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1A" w:rsidRPr="002A444C" w:rsidRDefault="00273C0A">
      <w:pPr>
        <w:pStyle w:val="Standard"/>
        <w:jc w:val="center"/>
        <w:outlineLvl w:val="0"/>
        <w:rPr>
          <w:rFonts w:asciiTheme="minorHAnsi" w:hAnsiTheme="minorHAnsi" w:cstheme="minorHAnsi"/>
          <w:b/>
        </w:rPr>
      </w:pPr>
      <w:r w:rsidRPr="002A444C">
        <w:rPr>
          <w:rFonts w:asciiTheme="minorHAnsi" w:hAnsiTheme="minorHAnsi" w:cstheme="minorHAnsi"/>
          <w:b/>
        </w:rPr>
        <w:t>Percorso CLIL</w:t>
      </w:r>
    </w:p>
    <w:p w:rsidR="00911C1A" w:rsidRPr="002A444C" w:rsidRDefault="00911C1A">
      <w:pPr>
        <w:pStyle w:val="Standard"/>
        <w:jc w:val="center"/>
        <w:outlineLvl w:val="0"/>
        <w:rPr>
          <w:rFonts w:asciiTheme="minorHAnsi" w:hAnsiTheme="minorHAnsi" w:cstheme="minorHAnsi"/>
          <w:b/>
        </w:rPr>
      </w:pPr>
    </w:p>
    <w:p w:rsidR="00911C1A" w:rsidRPr="002A444C" w:rsidRDefault="00273C0A">
      <w:pPr>
        <w:pStyle w:val="Standard"/>
        <w:outlineLvl w:val="0"/>
        <w:rPr>
          <w:rFonts w:asciiTheme="minorHAnsi" w:hAnsiTheme="minorHAnsi" w:cstheme="minorHAnsi"/>
        </w:rPr>
      </w:pPr>
      <w:proofErr w:type="spellStart"/>
      <w:r w:rsidRPr="002A444C">
        <w:rPr>
          <w:rFonts w:asciiTheme="minorHAnsi" w:hAnsiTheme="minorHAnsi" w:cstheme="minorHAnsi"/>
          <w:b/>
          <w:bCs/>
          <w:lang w:val="en-US"/>
        </w:rPr>
        <w:t>Titolo</w:t>
      </w:r>
      <w:proofErr w:type="spellEnd"/>
      <w:r w:rsidRPr="002A444C">
        <w:rPr>
          <w:rFonts w:asciiTheme="minorHAnsi" w:hAnsiTheme="minorHAnsi" w:cstheme="minorHAnsi"/>
          <w:b/>
          <w:bCs/>
          <w:lang w:val="en-US"/>
        </w:rPr>
        <w:t xml:space="preserve"> del modulo: </w:t>
      </w:r>
      <w:r w:rsidRPr="002A444C">
        <w:rPr>
          <w:rFonts w:asciiTheme="minorHAnsi" w:hAnsiTheme="minorHAnsi" w:cstheme="minorHAnsi"/>
          <w:b/>
          <w:bCs/>
          <w:color w:val="222222"/>
          <w:lang w:val="en-US"/>
        </w:rPr>
        <w:t>"Shall we get some air? "</w:t>
      </w:r>
    </w:p>
    <w:p w:rsidR="00911C1A" w:rsidRPr="002A444C" w:rsidRDefault="00273C0A">
      <w:pPr>
        <w:pStyle w:val="Standard"/>
        <w:outlineLvl w:val="0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2A444C">
        <w:rPr>
          <w:rFonts w:asciiTheme="minorHAnsi" w:hAnsiTheme="minorHAnsi" w:cstheme="minorHAnsi"/>
          <w:b/>
          <w:bCs/>
          <w:lang w:val="en-US"/>
        </w:rPr>
        <w:t>Docente</w:t>
      </w:r>
      <w:proofErr w:type="spellEnd"/>
      <w:r w:rsidRPr="002A444C">
        <w:rPr>
          <w:rFonts w:asciiTheme="minorHAnsi" w:hAnsiTheme="minorHAnsi" w:cstheme="minorHAnsi"/>
          <w:b/>
          <w:bCs/>
          <w:lang w:val="en-US"/>
        </w:rPr>
        <w:t xml:space="preserve">: prof. Rossana </w:t>
      </w:r>
      <w:proofErr w:type="spellStart"/>
      <w:r w:rsidRPr="002A444C">
        <w:rPr>
          <w:rFonts w:asciiTheme="minorHAnsi" w:hAnsiTheme="minorHAnsi" w:cstheme="minorHAnsi"/>
          <w:b/>
          <w:bCs/>
          <w:lang w:val="en-US"/>
        </w:rPr>
        <w:t>Vaudo</w:t>
      </w:r>
      <w:proofErr w:type="spellEnd"/>
    </w:p>
    <w:p w:rsidR="00911C1A" w:rsidRPr="002A444C" w:rsidRDefault="00273C0A">
      <w:pPr>
        <w:pStyle w:val="Standard"/>
        <w:outlineLvl w:val="0"/>
        <w:rPr>
          <w:rFonts w:asciiTheme="minorHAnsi" w:hAnsiTheme="minorHAnsi" w:cstheme="minorHAnsi"/>
          <w:b/>
          <w:bCs/>
          <w:lang w:val="en-US"/>
        </w:rPr>
      </w:pPr>
      <w:r w:rsidRPr="002A444C">
        <w:rPr>
          <w:rFonts w:asciiTheme="minorHAnsi" w:hAnsiTheme="minorHAnsi" w:cstheme="minorHAnsi"/>
          <w:b/>
          <w:bCs/>
          <w:lang w:val="en-US"/>
        </w:rPr>
        <w:t xml:space="preserve">Anno </w:t>
      </w:r>
      <w:proofErr w:type="spellStart"/>
      <w:r w:rsidRPr="002A444C">
        <w:rPr>
          <w:rFonts w:asciiTheme="minorHAnsi" w:hAnsiTheme="minorHAnsi" w:cstheme="minorHAnsi"/>
          <w:b/>
          <w:bCs/>
          <w:lang w:val="en-US"/>
        </w:rPr>
        <w:t>scolastico</w:t>
      </w:r>
      <w:proofErr w:type="spellEnd"/>
      <w:r w:rsidRPr="002A444C">
        <w:rPr>
          <w:rFonts w:asciiTheme="minorHAnsi" w:hAnsiTheme="minorHAnsi" w:cstheme="minorHAnsi"/>
          <w:b/>
          <w:bCs/>
          <w:lang w:val="en-US"/>
        </w:rPr>
        <w:t xml:space="preserve"> 2017/2018</w:t>
      </w:r>
    </w:p>
    <w:p w:rsidR="00911C1A" w:rsidRPr="002A444C" w:rsidRDefault="00911C1A">
      <w:pPr>
        <w:pStyle w:val="Standard"/>
        <w:outlineLvl w:val="0"/>
        <w:rPr>
          <w:rFonts w:asciiTheme="minorHAnsi" w:hAnsiTheme="minorHAnsi" w:cstheme="minorHAnsi"/>
          <w:b/>
          <w:bCs/>
          <w:lang w:val="en-US"/>
        </w:rPr>
      </w:pPr>
    </w:p>
    <w:p w:rsidR="00911C1A" w:rsidRPr="002A444C" w:rsidRDefault="00273C0A">
      <w:pPr>
        <w:pStyle w:val="Standard"/>
        <w:outlineLvl w:val="0"/>
        <w:rPr>
          <w:rFonts w:asciiTheme="minorHAnsi" w:hAnsiTheme="minorHAnsi" w:cstheme="minorHAnsi"/>
          <w:b/>
          <w:i/>
        </w:rPr>
      </w:pPr>
      <w:r w:rsidRPr="002A444C">
        <w:rPr>
          <w:rFonts w:asciiTheme="minorHAnsi" w:hAnsiTheme="minorHAnsi" w:cstheme="minorHAnsi"/>
          <w:b/>
          <w:i/>
        </w:rPr>
        <w:t>Parte I – Progettazione del modulo</w:t>
      </w:r>
    </w:p>
    <w:p w:rsidR="00911C1A" w:rsidRPr="002A444C" w:rsidRDefault="00911C1A">
      <w:pPr>
        <w:pStyle w:val="Standard"/>
        <w:rPr>
          <w:rFonts w:asciiTheme="minorHAnsi" w:hAnsiTheme="minorHAnsi" w:cstheme="minorHAnsi"/>
          <w:b/>
          <w:i/>
        </w:rPr>
      </w:pPr>
    </w:p>
    <w:tbl>
      <w:tblPr>
        <w:tblW w:w="153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1742"/>
      </w:tblGrid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IV B e IV D Liceo </w:t>
            </w:r>
            <w:r w:rsidRPr="002A444C">
              <w:rPr>
                <w:rFonts w:asciiTheme="minorHAnsi" w:hAnsiTheme="minorHAnsi" w:cstheme="minorHAnsi"/>
              </w:rPr>
              <w:t>Scientifico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Disciplina non-linguistica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2A444C">
              <w:rPr>
                <w:rFonts w:asciiTheme="minorHAnsi" w:hAnsiTheme="minorHAnsi" w:cstheme="minorHAnsi"/>
                <w:lang w:val="en-US"/>
              </w:rPr>
              <w:t>SCIENZE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Lingua straniera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INGLESE</w:t>
            </w: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Competenza linguistica degli allievi in entrata secondo il </w:t>
            </w:r>
            <w:r w:rsidRPr="002A444C">
              <w:rPr>
                <w:rFonts w:asciiTheme="minorHAnsi" w:hAnsiTheme="minorHAnsi" w:cstheme="minorHAnsi"/>
                <w:i/>
              </w:rPr>
              <w:t>Quadro Comune di Riferimento Europeo per le lingue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Livello B1/B2</w:t>
            </w: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Finalità generali del percorso CLIL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Consolidare e </w:t>
            </w:r>
            <w:proofErr w:type="gramStart"/>
            <w:r w:rsidRPr="002A444C">
              <w:rPr>
                <w:rFonts w:asciiTheme="minorHAnsi" w:hAnsiTheme="minorHAnsi" w:cstheme="minorHAnsi"/>
              </w:rPr>
              <w:t>potenziare  la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competenza nella LS attraverso lo studio di contenuti disciplinari di una disciplina non linguistica.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Creare occasioni di uso reale della LS.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Educare a un approccio multiculturale e multidisciplinare all’apprendimento, sensibilizzando gli al</w:t>
            </w:r>
            <w:r w:rsidRPr="002A444C">
              <w:rPr>
                <w:rFonts w:asciiTheme="minorHAnsi" w:hAnsiTheme="minorHAnsi" w:cstheme="minorHAnsi"/>
              </w:rPr>
              <w:t>unni alla consapevolezza dell’unitarietà del sapere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Stimolare una maggiore consapevolezza dei contenuti disciplinari attraverso l'apprendimento in LS.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Promuovere strategie di apprendimento cooperativo e incentrate sullo studente.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Sollecitare curiosità e </w:t>
            </w:r>
            <w:r w:rsidRPr="002A444C">
              <w:rPr>
                <w:rFonts w:asciiTheme="minorHAnsi" w:hAnsiTheme="minorHAnsi" w:cstheme="minorHAnsi"/>
              </w:rPr>
              <w:t>approfondimenti attraverso un approccio trasversale e creativo</w:t>
            </w:r>
          </w:p>
          <w:p w:rsidR="00911C1A" w:rsidRPr="002A444C" w:rsidRDefault="00911C1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Argomento disciplinare specifico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Apparato respiratorio: anatomia, fisiologia e principali patologie.</w:t>
            </w:r>
          </w:p>
          <w:p w:rsidR="00911C1A" w:rsidRPr="002A444C" w:rsidRDefault="00911C1A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Pre</w:t>
            </w:r>
            <w:proofErr w:type="spellEnd"/>
            <w:r w:rsidRPr="002A444C">
              <w:rPr>
                <w:rFonts w:asciiTheme="minorHAnsi" w:hAnsiTheme="minorHAnsi" w:cstheme="minorHAnsi"/>
              </w:rPr>
              <w:t>-requisiti disciplinari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Conoscere l'organizzazione gerarchica dell'organismo umano; c</w:t>
            </w:r>
            <w:r w:rsidRPr="002A444C">
              <w:rPr>
                <w:rFonts w:asciiTheme="minorHAnsi" w:hAnsiTheme="minorHAnsi" w:cstheme="minorHAnsi"/>
              </w:rPr>
              <w:t>onoscere caratteristiche e funzioni dei tessuti.</w:t>
            </w:r>
          </w:p>
          <w:p w:rsidR="00911C1A" w:rsidRPr="002A444C" w:rsidRDefault="00911C1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Pre</w:t>
            </w:r>
            <w:proofErr w:type="spellEnd"/>
            <w:r w:rsidRPr="002A444C">
              <w:rPr>
                <w:rFonts w:asciiTheme="minorHAnsi" w:hAnsiTheme="minorHAnsi" w:cstheme="minorHAnsi"/>
              </w:rPr>
              <w:t>-requisiti linguistici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Conoscere le principali strutture linguistiche di livello intermedio: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Conoscere i principali elementi </w:t>
            </w:r>
            <w:proofErr w:type="gramStart"/>
            <w:r w:rsidRPr="002A444C">
              <w:rPr>
                <w:rFonts w:asciiTheme="minorHAnsi" w:hAnsiTheme="minorHAnsi" w:cstheme="minorHAnsi"/>
              </w:rPr>
              <w:t>lessicali  della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LS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Enunciare in forma scritta e orale definizioni e </w:t>
            </w:r>
            <w:r w:rsidRPr="002A444C">
              <w:rPr>
                <w:rFonts w:asciiTheme="minorHAnsi" w:hAnsiTheme="minorHAnsi" w:cstheme="minorHAnsi"/>
              </w:rPr>
              <w:t>proprietà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2A444C">
              <w:rPr>
                <w:rFonts w:asciiTheme="minorHAnsi" w:hAnsiTheme="minorHAnsi" w:cstheme="minorHAnsi"/>
                <w:lang w:val="en-US"/>
              </w:rPr>
              <w:t xml:space="preserve">Tempi </w:t>
            </w:r>
            <w:proofErr w:type="spellStart"/>
            <w:r w:rsidRPr="002A444C"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 w:rsidRPr="002A444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 w:rsidRPr="002A444C">
              <w:rPr>
                <w:rFonts w:asciiTheme="minorHAnsi" w:hAnsiTheme="minorHAnsi" w:cstheme="minorHAnsi"/>
                <w:lang w:val="en-US"/>
              </w:rPr>
              <w:t xml:space="preserve"> (/present, past and future)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44C">
              <w:rPr>
                <w:rFonts w:asciiTheme="minorHAnsi" w:hAnsiTheme="minorHAnsi" w:cstheme="minorHAnsi"/>
                <w:lang w:val="en-US"/>
              </w:rPr>
              <w:t xml:space="preserve">Le </w:t>
            </w:r>
            <w:proofErr w:type="spellStart"/>
            <w:r w:rsidRPr="002A444C">
              <w:rPr>
                <w:rFonts w:asciiTheme="minorHAnsi" w:hAnsiTheme="minorHAnsi" w:cstheme="minorHAnsi"/>
                <w:lang w:val="en-US"/>
              </w:rPr>
              <w:t>forme</w:t>
            </w:r>
            <w:proofErr w:type="spellEnd"/>
            <w:r w:rsidRPr="002A444C">
              <w:rPr>
                <w:rFonts w:asciiTheme="minorHAnsi" w:hAnsiTheme="minorHAnsi" w:cstheme="minorHAnsi"/>
                <w:lang w:val="en-US"/>
              </w:rPr>
              <w:t xml:space="preserve"> interrogative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L’uso </w:t>
            </w:r>
            <w:proofErr w:type="gramStart"/>
            <w:r w:rsidRPr="002A444C">
              <w:rPr>
                <w:rFonts w:asciiTheme="minorHAnsi" w:hAnsiTheme="minorHAnsi" w:cstheme="minorHAnsi"/>
              </w:rPr>
              <w:t>corretto  delle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preposizioni, avverbi e aggettivi</w:t>
            </w: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lastRenderedPageBreak/>
              <w:t xml:space="preserve">Obiettivi </w:t>
            </w:r>
            <w:proofErr w:type="gramStart"/>
            <w:r w:rsidRPr="002A444C">
              <w:rPr>
                <w:rFonts w:asciiTheme="minorHAnsi" w:hAnsiTheme="minorHAnsi" w:cstheme="minorHAnsi"/>
              </w:rPr>
              <w:t>disciplinari  di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apprendimento</w:t>
            </w:r>
          </w:p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(conoscenze, </w:t>
            </w:r>
            <w:proofErr w:type="spellStart"/>
            <w:proofErr w:type="gramStart"/>
            <w:r w:rsidRPr="002A444C">
              <w:rPr>
                <w:rFonts w:asciiTheme="minorHAnsi" w:hAnsiTheme="minorHAnsi" w:cstheme="minorHAnsi"/>
              </w:rPr>
              <w:t>abilità,competenze</w:t>
            </w:r>
            <w:proofErr w:type="spellEnd"/>
            <w:proofErr w:type="gramEnd"/>
            <w:r w:rsidRPr="002A444C">
              <w:rPr>
                <w:rFonts w:asciiTheme="minorHAnsi" w:hAnsiTheme="minorHAnsi" w:cstheme="minorHAnsi"/>
              </w:rPr>
              <w:t>)</w:t>
            </w:r>
          </w:p>
          <w:p w:rsidR="00911C1A" w:rsidRPr="002A444C" w:rsidRDefault="00911C1A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Conoscere l'anatomia dell'apparato </w:t>
            </w:r>
            <w:r w:rsidRPr="002A444C">
              <w:rPr>
                <w:rFonts w:asciiTheme="minorHAnsi" w:hAnsiTheme="minorHAnsi" w:cstheme="minorHAnsi"/>
              </w:rPr>
              <w:t>respiratorio umano.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Comprendere i meccanismi dello scambio gassoso e il ruolo dell'ossigeno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Individuare le cause delle principali patologie dell'apparato respiratorio e l'importanza di stili di vita adeguati a preservarne la buona salute.</w:t>
            </w: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Obiettivi </w:t>
            </w:r>
            <w:r w:rsidRPr="002A444C">
              <w:rPr>
                <w:rFonts w:asciiTheme="minorHAnsi" w:hAnsiTheme="minorHAnsi" w:cstheme="minorHAnsi"/>
              </w:rPr>
              <w:t>linguistici</w:t>
            </w:r>
          </w:p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(ascolto, lettura, scrittura, parlato, interazione)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A444C">
              <w:rPr>
                <w:rFonts w:asciiTheme="minorHAnsi" w:hAnsiTheme="minorHAnsi" w:cstheme="minorHAnsi"/>
              </w:rPr>
              <w:t>Reading :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lettura e comprensione di testi scritti di carattere scientifico; identificazione di termini e concetti-chiave.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Listening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: comprensione orale di testi (video lezioni di </w:t>
            </w:r>
            <w:proofErr w:type="gramStart"/>
            <w:r w:rsidRPr="002A444C">
              <w:rPr>
                <w:rFonts w:asciiTheme="minorHAnsi" w:hAnsiTheme="minorHAnsi" w:cstheme="minorHAnsi"/>
              </w:rPr>
              <w:t>matematica )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</w:t>
            </w:r>
            <w:r w:rsidRPr="002A444C">
              <w:rPr>
                <w:rFonts w:asciiTheme="minorHAnsi" w:hAnsiTheme="minorHAnsi" w:cstheme="minorHAnsi"/>
              </w:rPr>
              <w:t xml:space="preserve">inerenti l’argomento del modulo; svolgimento di esercizi di verifica della comprensione (abbinamento, completamento, vero/falso, scelta multipla, </w:t>
            </w:r>
            <w:proofErr w:type="spellStart"/>
            <w:r w:rsidRPr="002A444C">
              <w:rPr>
                <w:rFonts w:asciiTheme="minorHAnsi" w:hAnsiTheme="minorHAnsi" w:cstheme="minorHAnsi"/>
              </w:rPr>
              <w:t>Kahoot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 ecc.)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Speaking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: saper produrre testi orali corretti e coesi per relazionare e interagire in coppia e/o </w:t>
            </w:r>
            <w:r w:rsidRPr="002A444C">
              <w:rPr>
                <w:rFonts w:asciiTheme="minorHAnsi" w:hAnsiTheme="minorHAnsi" w:cstheme="minorHAnsi"/>
              </w:rPr>
              <w:t>in gruppo su quanto appreso, descrivere processi, formulare ipotesi, trarre conclusioni.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Writing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: produrre brevi relazioni e brevi riassunti di </w:t>
            </w:r>
            <w:proofErr w:type="gramStart"/>
            <w:r w:rsidRPr="002A444C">
              <w:rPr>
                <w:rFonts w:asciiTheme="minorHAnsi" w:hAnsiTheme="minorHAnsi" w:cstheme="minorHAnsi"/>
              </w:rPr>
              <w:t>argomento  scientifico</w:t>
            </w:r>
            <w:proofErr w:type="gramEnd"/>
            <w:r w:rsidRPr="002A444C">
              <w:rPr>
                <w:rFonts w:asciiTheme="minorHAnsi" w:hAnsiTheme="minorHAnsi" w:cstheme="minorHAnsi"/>
              </w:rPr>
              <w:t>;</w:t>
            </w: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Obiettivi trasversali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Preparare gli studenti ad una visione interculturale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Migliorare </w:t>
            </w:r>
            <w:r w:rsidRPr="002A444C">
              <w:rPr>
                <w:rFonts w:asciiTheme="minorHAnsi" w:hAnsiTheme="minorHAnsi" w:cstheme="minorHAnsi"/>
              </w:rPr>
              <w:t>la consapevolezza di L1 e L2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Sviluppare interessi e attitudini plurilingue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Riconoscere parole chiave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Lavorare in gruppo rispettando i ruoli assegnati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Esprimere le proprie opinioni rispettando le regole condivise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Studiare l’argomento attraverso l’apprendime</w:t>
            </w:r>
            <w:r w:rsidRPr="002A444C">
              <w:rPr>
                <w:rFonts w:asciiTheme="minorHAnsi" w:hAnsiTheme="minorHAnsi" w:cstheme="minorHAnsi"/>
              </w:rPr>
              <w:t>nto della lingua straniera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Svolgere le attività richieste in coerenza con le richieste/istruzioni fornite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Comunicare efficacemente i risultati del proprio lavoro anche utilizzando tecnologie informati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Valutare e controllare processi confrontandosi con gli </w:t>
            </w:r>
            <w:r w:rsidRPr="002A444C">
              <w:rPr>
                <w:rFonts w:asciiTheme="minorHAnsi" w:hAnsiTheme="minorHAnsi" w:cstheme="minorHAnsi"/>
              </w:rPr>
              <w:t>altri e correggendosi.</w:t>
            </w:r>
          </w:p>
          <w:p w:rsidR="00911C1A" w:rsidRPr="002A444C" w:rsidRDefault="00911C1A">
            <w:pPr>
              <w:pStyle w:val="Standard"/>
              <w:spacing w:line="251" w:lineRule="auto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Obiettivi inerenti </w:t>
            </w:r>
            <w:proofErr w:type="gramStart"/>
            <w:r w:rsidRPr="002A444C">
              <w:rPr>
                <w:rFonts w:asciiTheme="minorHAnsi" w:hAnsiTheme="minorHAnsi" w:cstheme="minorHAnsi"/>
              </w:rPr>
              <w:t>le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abilità digitali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Navigare in internet, ricercare e filtrare informazioni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gli studenti </w:t>
            </w:r>
            <w:proofErr w:type="gramStart"/>
            <w:r w:rsidRPr="002A444C">
              <w:rPr>
                <w:rFonts w:asciiTheme="minorHAnsi" w:hAnsiTheme="minorHAnsi" w:cstheme="minorHAnsi"/>
              </w:rPr>
              <w:t>impareranno  il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rispetto dei diritti dell’autore quale  parte essenziale del comportamento del ricercatore serio e </w:t>
            </w:r>
            <w:r w:rsidRPr="002A444C">
              <w:rPr>
                <w:rFonts w:asciiTheme="minorHAnsi" w:hAnsiTheme="minorHAnsi" w:cstheme="minorHAnsi"/>
              </w:rPr>
              <w:t>autorevole e  saranno consapevoli del fatto che  la cittadinanza digitale comporta una conoscenza dei rischi potenziali dell’Internet e il rispetto degli altri in qualsiasi tipo di comunicazione.</w:t>
            </w:r>
          </w:p>
          <w:p w:rsidR="00911C1A" w:rsidRPr="002A444C" w:rsidRDefault="00911C1A">
            <w:pPr>
              <w:pStyle w:val="Standard"/>
              <w:spacing w:line="251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Strumenti e materiali da utilizzare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Video in L2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Sezione d</w:t>
            </w:r>
            <w:r w:rsidRPr="002A444C">
              <w:rPr>
                <w:rFonts w:asciiTheme="minorHAnsi" w:hAnsiTheme="minorHAnsi" w:cstheme="minorHAnsi"/>
              </w:rPr>
              <w:t>edicata al CLIL del libro di testo, con relativi esercizi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Kahoot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 in L2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Laboratorio di scienze, per la dissezione di organi respiratori</w:t>
            </w:r>
          </w:p>
          <w:p w:rsidR="00911C1A" w:rsidRPr="002A444C" w:rsidRDefault="00911C1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Tempi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6 ore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lastRenderedPageBreak/>
              <w:t>Modalità di verifica e valutazione del percorso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Valutazione formativa/monitoraggio: dibattito, </w:t>
            </w:r>
            <w:r w:rsidRPr="002A444C">
              <w:rPr>
                <w:rFonts w:asciiTheme="minorHAnsi" w:hAnsiTheme="minorHAnsi" w:cstheme="minorHAnsi"/>
              </w:rPr>
              <w:t xml:space="preserve">discussione in classe, </w:t>
            </w:r>
            <w:proofErr w:type="spellStart"/>
            <w:r w:rsidRPr="002A444C">
              <w:rPr>
                <w:rFonts w:asciiTheme="minorHAnsi" w:hAnsiTheme="minorHAnsi" w:cstheme="minorHAnsi"/>
              </w:rPr>
              <w:t>Kahoot</w:t>
            </w:r>
            <w:proofErr w:type="spellEnd"/>
            <w:r w:rsidRPr="002A444C">
              <w:rPr>
                <w:rFonts w:asciiTheme="minorHAnsi" w:hAnsiTheme="minorHAnsi" w:cstheme="minorHAnsi"/>
              </w:rPr>
              <w:t>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Valutazione degli obiettivi disciplinari: test scritto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Valutazione degli obiettivi linguistici: test scritto; presentazione orale dei materiali prodotti.</w:t>
            </w:r>
          </w:p>
          <w:p w:rsidR="00911C1A" w:rsidRPr="002A444C" w:rsidRDefault="00911C1A">
            <w:pPr>
              <w:pStyle w:val="Standard"/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</w:p>
          <w:p w:rsidR="00911C1A" w:rsidRPr="002A444C" w:rsidRDefault="00273C0A">
            <w:pPr>
              <w:pStyle w:val="Standard"/>
              <w:spacing w:before="60" w:after="6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2A444C">
              <w:rPr>
                <w:rFonts w:asciiTheme="minorHAnsi" w:hAnsiTheme="minorHAnsi" w:cstheme="minorHAnsi"/>
                <w:b/>
              </w:rPr>
              <w:t>Prodotti finali:</w:t>
            </w:r>
          </w:p>
          <w:p w:rsidR="00911C1A" w:rsidRPr="002A444C" w:rsidRDefault="00273C0A">
            <w:pPr>
              <w:pStyle w:val="Standard"/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Presentazioni </w:t>
            </w:r>
            <w:proofErr w:type="spellStart"/>
            <w:r w:rsidRPr="002A444C">
              <w:rPr>
                <w:rFonts w:asciiTheme="minorHAnsi" w:hAnsiTheme="minorHAnsi" w:cstheme="minorHAnsi"/>
              </w:rPr>
              <w:t>Powerpoint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2A444C">
              <w:rPr>
                <w:rFonts w:asciiTheme="minorHAnsi" w:hAnsiTheme="minorHAnsi" w:cstheme="minorHAnsi"/>
              </w:rPr>
              <w:t>Prezi</w:t>
            </w:r>
            <w:proofErr w:type="spellEnd"/>
          </w:p>
          <w:p w:rsidR="00911C1A" w:rsidRPr="002A444C" w:rsidRDefault="00911C1A">
            <w:pPr>
              <w:pStyle w:val="Standard"/>
              <w:spacing w:before="60" w:after="6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1C1A" w:rsidRPr="002A444C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Descrizione delle </w:t>
            </w:r>
            <w:r w:rsidRPr="002A444C">
              <w:rPr>
                <w:rFonts w:asciiTheme="minorHAnsi" w:hAnsiTheme="minorHAnsi" w:cstheme="minorHAnsi"/>
              </w:rPr>
              <w:t>competenze attese</w:t>
            </w:r>
          </w:p>
          <w:p w:rsidR="00911C1A" w:rsidRPr="002A444C" w:rsidRDefault="00911C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171717"/>
              </w:rPr>
            </w:pPr>
            <w:r w:rsidRPr="002A444C">
              <w:rPr>
                <w:rFonts w:asciiTheme="minorHAnsi" w:hAnsiTheme="minorHAnsi" w:cstheme="minorHAnsi"/>
                <w:color w:val="171717"/>
              </w:rPr>
              <w:t>Misurarsi in attività concrete e, grazie a un continuo scambio comunicativo, migliorare le competenze linguistiche e le rispettive abilità di comunicazione orale.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Competenza linguistica e comunicativa – Utilizzare strutture, modalità e c</w:t>
            </w:r>
            <w:r w:rsidRPr="002A444C">
              <w:rPr>
                <w:rFonts w:asciiTheme="minorHAnsi" w:hAnsiTheme="minorHAnsi" w:cstheme="minorHAnsi"/>
              </w:rPr>
              <w:t>ompetenze comunicative corrispondenti al livello B2; acquisire e utilizzare il lessico specifico.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Maturare la consapevolezza riguardo alle abilità da mettere in atto e ai concetti da padroneggiare per risolvere un compito.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Assumere consapevolezza della con</w:t>
            </w:r>
            <w:r w:rsidRPr="002A444C">
              <w:rPr>
                <w:rFonts w:asciiTheme="minorHAnsi" w:hAnsiTheme="minorHAnsi" w:cstheme="minorHAnsi"/>
              </w:rPr>
              <w:t>testualizzazione di abilità e concetti in situazioni simili e variate rispetto alla situazione di apprendimento.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Migliorare la padronanza linguistica generale utilizzando strategie acquisite nella lingua </w:t>
            </w:r>
            <w:proofErr w:type="spellStart"/>
            <w:proofErr w:type="gramStart"/>
            <w:r w:rsidRPr="002A444C">
              <w:rPr>
                <w:rFonts w:asciiTheme="minorHAnsi" w:hAnsiTheme="minorHAnsi" w:cstheme="minorHAnsi"/>
              </w:rPr>
              <w:t>straniera.Competenza</w:t>
            </w:r>
            <w:proofErr w:type="spellEnd"/>
            <w:proofErr w:type="gramEnd"/>
            <w:r w:rsidRPr="002A444C">
              <w:rPr>
                <w:rFonts w:asciiTheme="minorHAnsi" w:hAnsiTheme="minorHAnsi" w:cstheme="minorHAnsi"/>
              </w:rPr>
              <w:t xml:space="preserve"> di cittadinanza</w:t>
            </w:r>
          </w:p>
          <w:p w:rsidR="00911C1A" w:rsidRPr="002A444C" w:rsidRDefault="00273C0A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Agire in modo a</w:t>
            </w:r>
            <w:r w:rsidRPr="002A444C">
              <w:rPr>
                <w:rFonts w:asciiTheme="minorHAnsi" w:hAnsiTheme="minorHAnsi" w:cstheme="minorHAnsi"/>
              </w:rPr>
              <w:t>utonomo e responsabile -  group work</w:t>
            </w:r>
          </w:p>
          <w:p w:rsidR="00911C1A" w:rsidRPr="002A444C" w:rsidRDefault="00911C1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1C1A" w:rsidRPr="002A444C" w:rsidRDefault="00911C1A">
      <w:pPr>
        <w:pStyle w:val="Standard"/>
        <w:rPr>
          <w:rFonts w:asciiTheme="minorHAnsi" w:hAnsiTheme="minorHAnsi" w:cstheme="minorHAnsi"/>
        </w:rPr>
      </w:pPr>
    </w:p>
    <w:p w:rsidR="00911C1A" w:rsidRPr="002A444C" w:rsidRDefault="00911C1A">
      <w:pPr>
        <w:pStyle w:val="Standard"/>
        <w:rPr>
          <w:rFonts w:asciiTheme="minorHAnsi" w:hAnsiTheme="minorHAnsi" w:cstheme="minorHAnsi"/>
        </w:rPr>
      </w:pPr>
    </w:p>
    <w:p w:rsidR="00911C1A" w:rsidRPr="002A444C" w:rsidRDefault="00911C1A">
      <w:pPr>
        <w:pStyle w:val="Standard"/>
        <w:rPr>
          <w:rFonts w:asciiTheme="minorHAnsi" w:hAnsiTheme="minorHAnsi" w:cstheme="minorHAnsi"/>
        </w:rPr>
      </w:pPr>
    </w:p>
    <w:p w:rsidR="00911C1A" w:rsidRPr="002A444C" w:rsidRDefault="00911C1A">
      <w:pPr>
        <w:pStyle w:val="Standard"/>
        <w:rPr>
          <w:rFonts w:asciiTheme="minorHAnsi" w:hAnsiTheme="minorHAnsi" w:cstheme="minorHAnsi"/>
        </w:rPr>
      </w:pPr>
    </w:p>
    <w:p w:rsidR="00911C1A" w:rsidRPr="002A444C" w:rsidRDefault="00273C0A">
      <w:pPr>
        <w:pStyle w:val="Standard"/>
        <w:rPr>
          <w:rFonts w:asciiTheme="minorHAnsi" w:hAnsiTheme="minorHAnsi" w:cstheme="minorHAnsi"/>
          <w:b/>
          <w:i/>
        </w:rPr>
      </w:pPr>
      <w:r w:rsidRPr="002A444C">
        <w:rPr>
          <w:rFonts w:asciiTheme="minorHAnsi" w:hAnsiTheme="minorHAnsi" w:cstheme="minorHAnsi"/>
          <w:b/>
          <w:i/>
        </w:rPr>
        <w:t>Parte 2 – Sviluppo e fasi del percorso</w:t>
      </w:r>
    </w:p>
    <w:p w:rsidR="00911C1A" w:rsidRPr="002A444C" w:rsidRDefault="00273C0A">
      <w:pPr>
        <w:pStyle w:val="Standard"/>
        <w:rPr>
          <w:rFonts w:asciiTheme="minorHAnsi" w:hAnsiTheme="minorHAnsi" w:cstheme="minorHAnsi"/>
        </w:rPr>
      </w:pPr>
      <w:r w:rsidRPr="002A444C">
        <w:rPr>
          <w:rFonts w:asciiTheme="minorHAnsi" w:hAnsiTheme="minorHAnsi" w:cstheme="minorHAnsi"/>
        </w:rPr>
        <w:t xml:space="preserve"> </w:t>
      </w:r>
    </w:p>
    <w:tbl>
      <w:tblPr>
        <w:tblW w:w="15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519"/>
        <w:gridCol w:w="1725"/>
        <w:gridCol w:w="1818"/>
        <w:gridCol w:w="1538"/>
        <w:gridCol w:w="1800"/>
        <w:gridCol w:w="3300"/>
        <w:gridCol w:w="1563"/>
        <w:gridCol w:w="1382"/>
      </w:tblGrid>
      <w:tr w:rsidR="00911C1A" w:rsidRPr="002A444C" w:rsidTr="002A444C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FASI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CONTENUTI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OBIETTIVI DISCIPLINARI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OBIETTIVI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LINGUISTICI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ATTIVITA' DIDATTICHE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A444C">
              <w:rPr>
                <w:rFonts w:asciiTheme="minorHAnsi" w:hAnsiTheme="minorHAnsi" w:cstheme="minorHAnsi"/>
                <w:b/>
                <w:bCs/>
              </w:rPr>
              <w:t>TIC</w:t>
            </w:r>
          </w:p>
        </w:tc>
        <w:tc>
          <w:tcPr>
            <w:tcW w:w="13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C1A" w:rsidRPr="002A444C" w:rsidTr="002A444C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ARGOMENTI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ABILITA' E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ABILITA'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LESSICO E STRUTTURE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USO DOCENTE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USO STUDENTE</w:t>
            </w:r>
          </w:p>
        </w:tc>
      </w:tr>
      <w:tr w:rsidR="00911C1A" w:rsidRPr="002A444C" w:rsidTr="002A444C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1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</w:rPr>
              <w:t>Before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Verifica dei prerequisiti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Organizzazione gerarchica dell'organismo umano.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Riconoscimento dei vari tipi di tessuti che </w:t>
            </w:r>
            <w:r w:rsidRPr="002A444C">
              <w:rPr>
                <w:rFonts w:asciiTheme="minorHAnsi" w:hAnsiTheme="minorHAnsi" w:cstheme="minorHAnsi"/>
              </w:rPr>
              <w:t>compongono l'organismo umano.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Comprensione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testi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Comunicare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bCs/>
              </w:rPr>
            </w:pPr>
            <w:r w:rsidRPr="002A444C">
              <w:rPr>
                <w:rFonts w:asciiTheme="minorHAnsi" w:hAnsiTheme="minorHAnsi" w:cstheme="minorHAnsi"/>
                <w:bCs/>
              </w:rPr>
              <w:t xml:space="preserve">Tempi verbali. Presente, passato, </w:t>
            </w:r>
            <w:proofErr w:type="gramStart"/>
            <w:r w:rsidRPr="002A444C">
              <w:rPr>
                <w:rFonts w:asciiTheme="minorHAnsi" w:hAnsiTheme="minorHAnsi" w:cstheme="minorHAnsi"/>
                <w:bCs/>
              </w:rPr>
              <w:t>futuro ,</w:t>
            </w:r>
            <w:proofErr w:type="gramEnd"/>
            <w:r w:rsidRPr="002A444C">
              <w:rPr>
                <w:rFonts w:asciiTheme="minorHAnsi" w:hAnsiTheme="minorHAnsi" w:cstheme="minorHAns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2A444C"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Verifica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dei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prererquisiti</w:t>
            </w:r>
            <w:proofErr w:type="spell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Introduzione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all'argoment</w:t>
            </w:r>
            <w:bookmarkStart w:id="0" w:name="_GoBack"/>
            <w:bookmarkEnd w:id="0"/>
            <w:r w:rsidR="00273C0A" w:rsidRPr="002A444C">
              <w:rPr>
                <w:rFonts w:asciiTheme="minorHAnsi" w:hAnsiTheme="minorHAnsi" w:cstheme="minorHAnsi"/>
                <w:lang w:val="fr-FR"/>
              </w:rPr>
              <w:t>o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richiami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alle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conoscenze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precedenti</w:t>
            </w:r>
            <w:proofErr w:type="spell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Italian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/English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Glossary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(in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versione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printable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Ambienti di apprendimento digitali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Smartphone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Ambienti di apprendimento digitali</w:t>
            </w:r>
          </w:p>
        </w:tc>
      </w:tr>
      <w:tr w:rsidR="00911C1A" w:rsidRPr="002A444C" w:rsidTr="002A444C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lastRenderedPageBreak/>
              <w:t>2</w:t>
            </w:r>
          </w:p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</w:rPr>
              <w:t>During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Sviluppo dell'argomento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Anatomia, fisiologia e principali patologie dell'apparato respiratorio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Riconoscimento di organi e tessuti costituenti l'apparato respiratorio.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Comprensione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testi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Comunicare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bCs/>
              </w:rPr>
            </w:pPr>
            <w:r w:rsidRPr="002A444C">
              <w:rPr>
                <w:rFonts w:asciiTheme="minorHAnsi" w:hAnsiTheme="minorHAnsi" w:cstheme="minorHAnsi"/>
                <w:bCs/>
              </w:rPr>
              <w:t xml:space="preserve">Tempi verbali. Presente, passato, </w:t>
            </w:r>
            <w:proofErr w:type="gramStart"/>
            <w:r w:rsidRPr="002A444C">
              <w:rPr>
                <w:rFonts w:asciiTheme="minorHAnsi" w:hAnsiTheme="minorHAnsi" w:cstheme="minorHAnsi"/>
                <w:bCs/>
              </w:rPr>
              <w:t>futuro ,</w:t>
            </w:r>
            <w:proofErr w:type="gramEnd"/>
            <w:r w:rsidRPr="002A444C">
              <w:rPr>
                <w:rFonts w:asciiTheme="minorHAnsi" w:hAnsiTheme="minorHAnsi" w:cstheme="minorHAns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="00273C0A" w:rsidRPr="002A444C">
              <w:rPr>
                <w:rFonts w:asciiTheme="minorHAnsi" w:hAnsiTheme="minorHAnsi" w:cstheme="minorHAnsi"/>
                <w:lang w:val="fr-FR"/>
              </w:rPr>
              <w:t>Structure:</w:t>
            </w:r>
            <w:proofErr w:type="gram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testi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immagini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animazioni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video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che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rappresentano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il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tema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trattato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transcript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dell’audio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(in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versione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printable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="00273C0A" w:rsidRPr="002A444C">
              <w:rPr>
                <w:rFonts w:asciiTheme="minorHAnsi" w:hAnsiTheme="minorHAnsi" w:cstheme="minorHAnsi"/>
                <w:lang w:val="fr-FR"/>
              </w:rPr>
              <w:t>Exercises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 </w:t>
            </w:r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Keywords  </w:t>
            </w:r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Conceptual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Map</w:t>
            </w:r>
            <w:proofErr w:type="spellEnd"/>
          </w:p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Dissezione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in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laboratorio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di un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albero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respiratorio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animale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Ambienti di apprendimento digitali</w:t>
            </w:r>
          </w:p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Smartphone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</w:t>
            </w:r>
            <w:r w:rsidRPr="002A444C">
              <w:rPr>
                <w:rFonts w:asciiTheme="minorHAnsi" w:hAnsiTheme="minorHAnsi" w:cstheme="minorHAnsi"/>
              </w:rPr>
              <w:t>enti di apprendimento digitali</w:t>
            </w:r>
          </w:p>
        </w:tc>
      </w:tr>
      <w:tr w:rsidR="00911C1A" w:rsidRPr="002A444C" w:rsidTr="002A444C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3</w:t>
            </w:r>
          </w:p>
          <w:p w:rsidR="00911C1A" w:rsidRPr="002A444C" w:rsidRDefault="00911C1A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2A444C">
              <w:rPr>
                <w:rFonts w:asciiTheme="minorHAnsi" w:hAnsiTheme="minorHAnsi" w:cstheme="minorHAnsi"/>
              </w:rPr>
              <w:t>After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Verifica e realizzazione del prodotto finale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Anatomia, fisiologia e principali patologie dell'apparato respiratorio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 xml:space="preserve">Riconoscimento del ruolo </w:t>
            </w:r>
            <w:proofErr w:type="gramStart"/>
            <w:r w:rsidRPr="002A444C">
              <w:rPr>
                <w:rFonts w:asciiTheme="minorHAnsi" w:hAnsiTheme="minorHAnsi" w:cstheme="minorHAnsi"/>
              </w:rPr>
              <w:t>e  dello</w:t>
            </w:r>
            <w:proofErr w:type="gramEnd"/>
            <w:r w:rsidRPr="002A444C">
              <w:rPr>
                <w:rFonts w:asciiTheme="minorHAnsi" w:hAnsiTheme="minorHAnsi" w:cstheme="minorHAnsi"/>
              </w:rPr>
              <w:t xml:space="preserve"> scambio gassoso a livello polmonare e dell'</w:t>
            </w:r>
            <w:proofErr w:type="spellStart"/>
            <w:r w:rsidRPr="002A444C">
              <w:rPr>
                <w:rFonts w:asciiTheme="minorHAnsi" w:hAnsiTheme="minorHAnsi" w:cstheme="minorHAnsi"/>
              </w:rPr>
              <w:t>imnportanza</w:t>
            </w:r>
            <w:proofErr w:type="spellEnd"/>
            <w:r w:rsidRPr="002A444C">
              <w:rPr>
                <w:rFonts w:asciiTheme="minorHAnsi" w:hAnsiTheme="minorHAnsi" w:cstheme="minorHAnsi"/>
              </w:rPr>
              <w:t xml:space="preserve"> di stili </w:t>
            </w:r>
            <w:r w:rsidRPr="002A444C">
              <w:rPr>
                <w:rFonts w:asciiTheme="minorHAnsi" w:hAnsiTheme="minorHAnsi" w:cstheme="minorHAnsi"/>
              </w:rPr>
              <w:t>di vita corretti per preservarne il buon funzionamento.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Comprensione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testi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scritti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Comunicare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scritto</w:t>
            </w:r>
            <w:proofErr w:type="spellEnd"/>
            <w:r w:rsidRPr="002A444C">
              <w:rPr>
                <w:rFonts w:asciiTheme="minorHAnsi" w:hAnsiTheme="minorHAnsi" w:cstheme="minorHAnsi"/>
                <w:lang w:val="fr-FR"/>
              </w:rPr>
              <w:t xml:space="preserve"> e </w:t>
            </w:r>
            <w:proofErr w:type="spellStart"/>
            <w:r w:rsidRPr="002A444C">
              <w:rPr>
                <w:rFonts w:asciiTheme="minorHAnsi" w:hAnsiTheme="minorHAnsi" w:cstheme="minorHAns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Standard"/>
              <w:spacing w:before="60"/>
              <w:rPr>
                <w:rFonts w:asciiTheme="minorHAnsi" w:hAnsiTheme="minorHAnsi" w:cstheme="minorHAnsi"/>
                <w:bCs/>
              </w:rPr>
            </w:pPr>
            <w:r w:rsidRPr="002A444C">
              <w:rPr>
                <w:rFonts w:asciiTheme="minorHAnsi" w:hAnsiTheme="minorHAnsi" w:cstheme="minorHAnsi"/>
                <w:bCs/>
              </w:rPr>
              <w:t xml:space="preserve">Tempi verbali. Presente, passato, </w:t>
            </w:r>
            <w:proofErr w:type="gramStart"/>
            <w:r w:rsidRPr="002A444C">
              <w:rPr>
                <w:rFonts w:asciiTheme="minorHAnsi" w:hAnsiTheme="minorHAnsi" w:cstheme="minorHAnsi"/>
                <w:bCs/>
              </w:rPr>
              <w:t>futuro ,</w:t>
            </w:r>
            <w:proofErr w:type="gramEnd"/>
            <w:r w:rsidRPr="002A444C">
              <w:rPr>
                <w:rFonts w:asciiTheme="minorHAnsi" w:hAnsiTheme="minorHAnsi" w:cstheme="minorHAns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Interactive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Exercises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(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Kahoot</w:t>
            </w:r>
            <w:proofErr w:type="spellEnd"/>
            <w:proofErr w:type="gramStart"/>
            <w:r w:rsidR="00273C0A" w:rsidRPr="002A444C">
              <w:rPr>
                <w:rFonts w:asciiTheme="minorHAnsi" w:hAnsiTheme="minorHAnsi" w:cstheme="minorHAnsi"/>
                <w:lang w:val="fr-FR"/>
              </w:rPr>
              <w:t>):</w:t>
            </w:r>
            <w:proofErr w:type="gram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Multiple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Choice</w:t>
            </w:r>
            <w:proofErr w:type="spell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Matching  </w:t>
            </w:r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True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or False</w:t>
            </w:r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Printable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="00273C0A" w:rsidRPr="002A444C">
              <w:rPr>
                <w:rFonts w:asciiTheme="minorHAnsi" w:hAnsiTheme="minorHAnsi" w:cstheme="minorHAnsi"/>
                <w:lang w:val="fr-FR"/>
              </w:rPr>
              <w:t>Exercises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Think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and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Discuss</w:t>
            </w:r>
            <w:proofErr w:type="spell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Problem</w:t>
            </w:r>
            <w:proofErr w:type="spellEnd"/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Solving</w:t>
            </w:r>
            <w:proofErr w:type="spellEnd"/>
          </w:p>
          <w:p w:rsidR="00911C1A" w:rsidRPr="002A444C" w:rsidRDefault="002A444C">
            <w:pPr>
              <w:pStyle w:val="Standard"/>
              <w:spacing w:before="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273C0A" w:rsidRPr="002A444C">
              <w:rPr>
                <w:rFonts w:asciiTheme="minorHAnsi" w:hAnsiTheme="minorHAnsi" w:cstheme="minorHAnsi"/>
                <w:lang w:val="fr-FR"/>
              </w:rPr>
              <w:t xml:space="preserve"> Group </w:t>
            </w:r>
            <w:proofErr w:type="spellStart"/>
            <w:r w:rsidR="00273C0A" w:rsidRPr="002A444C">
              <w:rPr>
                <w:rFonts w:asciiTheme="minorHAnsi" w:hAnsiTheme="minorHAnsi" w:cstheme="minorHAnsi"/>
                <w:lang w:val="fr-FR"/>
              </w:rPr>
              <w:t>work</w:t>
            </w:r>
            <w:proofErr w:type="spellEnd"/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Ambienti di apprendimento digitali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LIM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Ebook</w:t>
            </w:r>
          </w:p>
          <w:p w:rsid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Smartphone</w:t>
            </w:r>
          </w:p>
          <w:p w:rsidR="00911C1A" w:rsidRPr="002A444C" w:rsidRDefault="00273C0A">
            <w:pPr>
              <w:pStyle w:val="TableContents"/>
              <w:rPr>
                <w:rFonts w:asciiTheme="minorHAnsi" w:hAnsiTheme="minorHAnsi" w:cstheme="minorHAnsi"/>
              </w:rPr>
            </w:pPr>
            <w:r w:rsidRPr="002A444C">
              <w:rPr>
                <w:rFonts w:asciiTheme="minorHAnsi" w:hAnsiTheme="minorHAnsi" w:cstheme="minorHAnsi"/>
              </w:rPr>
              <w:t>Ambienti di apprendimento digitali</w:t>
            </w:r>
          </w:p>
        </w:tc>
      </w:tr>
    </w:tbl>
    <w:p w:rsidR="00911C1A" w:rsidRPr="002A444C" w:rsidRDefault="00273C0A">
      <w:pPr>
        <w:pStyle w:val="Standard"/>
        <w:rPr>
          <w:rFonts w:asciiTheme="minorHAnsi" w:hAnsiTheme="minorHAnsi" w:cstheme="minorHAnsi"/>
        </w:rPr>
      </w:pPr>
      <w:r w:rsidRPr="002A444C">
        <w:rPr>
          <w:rFonts w:asciiTheme="minorHAnsi" w:hAnsiTheme="minorHAnsi" w:cstheme="minorHAnsi"/>
        </w:rPr>
        <w:t xml:space="preserve">    </w:t>
      </w:r>
    </w:p>
    <w:sectPr w:rsidR="00911C1A" w:rsidRPr="002A444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0A" w:rsidRDefault="00273C0A">
      <w:pPr>
        <w:spacing w:after="0" w:line="240" w:lineRule="auto"/>
      </w:pPr>
      <w:r>
        <w:separator/>
      </w:r>
    </w:p>
  </w:endnote>
  <w:endnote w:type="continuationSeparator" w:id="0">
    <w:p w:rsidR="00273C0A" w:rsidRDefault="002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0A" w:rsidRDefault="00273C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3C0A" w:rsidRDefault="002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3.8pt;height:13.8pt" o:bullet="t">
        <v:imagedata r:id="rId1" o:title=""/>
      </v:shape>
    </w:pict>
  </w:numPicBullet>
  <w:numPicBullet w:numPicBulletId="1">
    <w:pict>
      <v:shape id="_x0000_i1075" type="#_x0000_t75" style="width:8.4pt;height:8.4pt" o:bullet="t">
        <v:imagedata r:id="rId2" o:title=""/>
      </v:shape>
    </w:pict>
  </w:numPicBullet>
  <w:abstractNum w:abstractNumId="0" w15:restartNumberingAfterBreak="0">
    <w:nsid w:val="3A09220B"/>
    <w:multiLevelType w:val="multilevel"/>
    <w:tmpl w:val="78C824A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A4E1165"/>
    <w:multiLevelType w:val="multilevel"/>
    <w:tmpl w:val="1238487E"/>
    <w:styleLink w:val="WWNum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7"/>
      </w:rPr>
    </w:lvl>
    <w:lvl w:ilvl="1">
      <w:start w:val="1"/>
      <w:numFmt w:val="lowerLetter"/>
      <w:lvlText w:val=" 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648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5504B73"/>
    <w:multiLevelType w:val="multilevel"/>
    <w:tmpl w:val="9D12399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5B14DB5"/>
    <w:multiLevelType w:val="multilevel"/>
    <w:tmpl w:val="C9BA5E9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B611D21"/>
    <w:multiLevelType w:val="multilevel"/>
    <w:tmpl w:val="69CAF00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52885F5B"/>
    <w:multiLevelType w:val="multilevel"/>
    <w:tmpl w:val="D57A6558"/>
    <w:styleLink w:val="WWNum8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5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3530975"/>
    <w:multiLevelType w:val="multilevel"/>
    <w:tmpl w:val="D728BAE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C1A"/>
    <w:rsid w:val="00273C0A"/>
    <w:rsid w:val="002A444C"/>
    <w:rsid w:val="00911C1A"/>
    <w:rsid w:val="00E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BEC"/>
  <w15:docId w15:val="{7E66C732-63F6-48F1-8F3C-06A597B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hAnsi="Calibri"/>
      <w:color w:val="00000A"/>
      <w:lang w:eastAsia="zh-TW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Num14">
    <w:name w:val="WWNum14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8">
    <w:name w:val="WWNum8"/>
    <w:basedOn w:val="Nessunelenco"/>
    <w:pPr>
      <w:numPr>
        <w:numId w:val="3"/>
      </w:numPr>
    </w:pPr>
  </w:style>
  <w:style w:type="numbering" w:customStyle="1" w:styleId="WWNum9">
    <w:name w:val="WWNum9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2018-05-27T10:25:00Z</dcterms:created>
  <dcterms:modified xsi:type="dcterms:W3CDTF">2018-05-27T10:28:00Z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