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1A906" w14:textId="77777777" w:rsidR="001C62EA" w:rsidRPr="001C62EA" w:rsidRDefault="001C62EA" w:rsidP="001C62EA">
      <w:pPr>
        <w:rPr>
          <w:rFonts w:asciiTheme="minorHAnsi" w:hAnsiTheme="minorHAnsi" w:cstheme="minorHAnsi"/>
          <w:sz w:val="32"/>
          <w:szCs w:val="32"/>
        </w:rPr>
      </w:pPr>
      <w:bookmarkStart w:id="0" w:name="_Hlk1668144"/>
      <w:r>
        <w:rPr>
          <w:rFonts w:ascii="Lucida Calligraphy" w:hAnsi="Lucida Calligraphy" w:cs="Lucida Calligraphy"/>
          <w:b/>
          <w:bCs/>
          <w:sz w:val="44"/>
        </w:rPr>
        <w:t xml:space="preserve">                               </w:t>
      </w:r>
      <w:r>
        <w:rPr>
          <w:rFonts w:asciiTheme="minorHAnsi" w:hAnsiTheme="minorHAnsi" w:cstheme="minorHAnsi"/>
          <w:b/>
          <w:bCs/>
          <w:sz w:val="32"/>
          <w:szCs w:val="32"/>
        </w:rPr>
        <w:t xml:space="preserve"> </w:t>
      </w:r>
      <w:r w:rsidR="00AC13D5">
        <w:rPr>
          <w:rFonts w:asciiTheme="minorHAnsi" w:hAnsiTheme="minorHAnsi" w:cstheme="minorHAnsi"/>
          <w:b/>
          <w:bCs/>
          <w:sz w:val="32"/>
          <w:szCs w:val="32"/>
        </w:rPr>
        <w:t xml:space="preserve">                </w:t>
      </w:r>
      <w:r>
        <w:rPr>
          <w:rFonts w:asciiTheme="minorHAnsi" w:hAnsiTheme="minorHAnsi" w:cstheme="minorHAnsi"/>
          <w:b/>
          <w:bCs/>
          <w:sz w:val="32"/>
          <w:szCs w:val="32"/>
        </w:rPr>
        <w:t xml:space="preserve"> PROGRAMMAZIONE DI LATINO</w:t>
      </w:r>
    </w:p>
    <w:p w14:paraId="196E4278" w14:textId="77777777" w:rsidR="001C62EA" w:rsidRPr="001C62EA" w:rsidRDefault="001C62EA" w:rsidP="001C62EA">
      <w:pPr>
        <w:jc w:val="center"/>
        <w:rPr>
          <w:rFonts w:asciiTheme="minorHAnsi" w:hAnsiTheme="minorHAnsi" w:cstheme="minorHAnsi"/>
          <w:sz w:val="44"/>
        </w:rPr>
      </w:pPr>
    </w:p>
    <w:p w14:paraId="35F8AFAA" w14:textId="77777777" w:rsidR="001C62EA" w:rsidRPr="001C62EA" w:rsidRDefault="001C62EA" w:rsidP="001C62EA">
      <w:pPr>
        <w:jc w:val="center"/>
        <w:rPr>
          <w:rFonts w:asciiTheme="minorHAnsi" w:hAnsiTheme="minorHAnsi" w:cstheme="minorHAnsi"/>
          <w:b/>
          <w:smallCaps/>
          <w:sz w:val="44"/>
          <w:szCs w:val="28"/>
        </w:rPr>
      </w:pPr>
    </w:p>
    <w:p w14:paraId="2077DDD5" w14:textId="77777777" w:rsidR="001C62EA" w:rsidRPr="000C2ADF" w:rsidRDefault="001C62EA" w:rsidP="001C62EA">
      <w:pPr>
        <w:ind w:left="360"/>
        <w:jc w:val="both"/>
        <w:rPr>
          <w:rFonts w:cstheme="minorHAnsi"/>
          <w:b/>
          <w:bCs/>
          <w:szCs w:val="18"/>
        </w:rPr>
      </w:pPr>
      <w:r w:rsidRPr="000C2ADF">
        <w:rPr>
          <w:rFonts w:cstheme="minorHAnsi"/>
          <w:b/>
          <w:bCs/>
          <w:szCs w:val="18"/>
        </w:rPr>
        <w:t>PREMESSA GENERALE</w:t>
      </w:r>
    </w:p>
    <w:p w14:paraId="3185FC63" w14:textId="77777777" w:rsidR="001C62EA" w:rsidRPr="00B1182D" w:rsidRDefault="001C62EA" w:rsidP="001C62EA">
      <w:pPr>
        <w:jc w:val="both"/>
        <w:rPr>
          <w:rFonts w:asciiTheme="minorHAnsi" w:hAnsiTheme="minorHAnsi" w:cstheme="minorHAnsi"/>
          <w:szCs w:val="18"/>
        </w:rPr>
      </w:pPr>
    </w:p>
    <w:p w14:paraId="7C302ACB" w14:textId="77777777" w:rsidR="001C62EA" w:rsidRPr="00B1182D" w:rsidRDefault="001C62EA" w:rsidP="001C62EA">
      <w:pPr>
        <w:jc w:val="both"/>
        <w:rPr>
          <w:rFonts w:asciiTheme="minorHAnsi" w:hAnsiTheme="minorHAnsi" w:cstheme="minorHAnsi"/>
          <w:szCs w:val="18"/>
        </w:rPr>
      </w:pPr>
      <w:r w:rsidRPr="00B1182D">
        <w:rPr>
          <w:rFonts w:asciiTheme="minorHAnsi" w:hAnsiTheme="minorHAnsi" w:cstheme="minorHAnsi"/>
          <w:szCs w:val="18"/>
        </w:rPr>
        <w:t>Le finalità principali del latino sono promuovere il contatto vivo, attraverso i testi e la storia letteraria, con la civiltà e la cultura latina, di cui la lingua è l’espressione essenziale, nonché acquisire la consapevolezza del ruolo storico della lingua latina, che sopravvisse alla civiltà romana, assumendo per secoli il ruolo di lingua della cultura dell’intera Europa.</w:t>
      </w:r>
    </w:p>
    <w:p w14:paraId="5EE69CDD" w14:textId="77777777" w:rsidR="001C62EA" w:rsidRPr="00B1182D" w:rsidRDefault="001C62EA" w:rsidP="001C62EA">
      <w:pPr>
        <w:pStyle w:val="Corpodeltesto31"/>
        <w:rPr>
          <w:rFonts w:asciiTheme="minorHAnsi" w:hAnsiTheme="minorHAnsi" w:cstheme="minorHAnsi"/>
          <w:szCs w:val="18"/>
        </w:rPr>
      </w:pPr>
      <w:r w:rsidRPr="00B1182D">
        <w:rPr>
          <w:rFonts w:asciiTheme="minorHAnsi" w:hAnsiTheme="minorHAnsi" w:cstheme="minorHAnsi"/>
          <w:szCs w:val="18"/>
        </w:rPr>
        <w:t>L’insegnamento della lingua promuove e sviluppa l’acquisizione di competenze lessicali e morfo-sintattiche della lingua latina, l’esercizio dell’abilità di traduzione, che favorisce anche la produzione in italiano, soprattutto per quanto riguarda l’organizzazione e la strutturazione del discorso e la coscienza storica della nostra lingua vista nel suo sistema evolutivo. Il latino, poi, potenzia le capacità di organizzazione del linguaggio e dell’elaborazione stilistica, al fine di perfezionare un uso sempre più appropriato della lingua italiana. Permette l’accesso diretto alla letteratura ed ai testi, collocati sia in una tradizione di forme letterarie, sia in un contesto storico-culturale più ampio. Il latino, infine, favorisce la capacità di astrazione e di riflessione, sviluppando, nella continuità della traduzione didattica, abilità mentali di base in funzione preparatoria a studi superiori in diversi ambiti, anche scientifici e tecnologici</w:t>
      </w:r>
    </w:p>
    <w:p w14:paraId="501CB282" w14:textId="77777777" w:rsidR="001C62EA" w:rsidRPr="00B1182D" w:rsidRDefault="001C62EA" w:rsidP="001C62EA">
      <w:pPr>
        <w:rPr>
          <w:rFonts w:asciiTheme="minorHAnsi" w:hAnsiTheme="minorHAnsi" w:cstheme="minorHAnsi"/>
          <w:szCs w:val="18"/>
        </w:rPr>
      </w:pPr>
    </w:p>
    <w:p w14:paraId="77F91877" w14:textId="77777777" w:rsidR="001C62EA" w:rsidRPr="0053327D" w:rsidRDefault="001C62EA" w:rsidP="001C62EA">
      <w:pPr>
        <w:rPr>
          <w:rFonts w:asciiTheme="minorHAnsi" w:hAnsiTheme="minorHAnsi" w:cstheme="minorHAnsi"/>
          <w:b/>
          <w:szCs w:val="18"/>
        </w:rPr>
      </w:pPr>
      <w:r w:rsidRPr="0053327D">
        <w:rPr>
          <w:rFonts w:asciiTheme="minorHAnsi" w:hAnsiTheme="minorHAnsi" w:cstheme="minorHAnsi"/>
          <w:b/>
          <w:i/>
          <w:szCs w:val="18"/>
        </w:rPr>
        <w:t xml:space="preserve">Il metodo </w:t>
      </w:r>
      <w:proofErr w:type="spellStart"/>
      <w:r w:rsidRPr="0053327D">
        <w:rPr>
          <w:rFonts w:asciiTheme="minorHAnsi" w:hAnsiTheme="minorHAnsi" w:cstheme="minorHAnsi"/>
          <w:b/>
          <w:i/>
          <w:szCs w:val="18"/>
        </w:rPr>
        <w:t>Ørberg</w:t>
      </w:r>
      <w:proofErr w:type="spellEnd"/>
    </w:p>
    <w:p w14:paraId="2A2C7502" w14:textId="77777777" w:rsidR="001C62EA" w:rsidRPr="00B1182D" w:rsidRDefault="001C62EA" w:rsidP="001C62EA">
      <w:pPr>
        <w:jc w:val="both"/>
        <w:rPr>
          <w:rFonts w:asciiTheme="minorHAnsi" w:hAnsiTheme="minorHAnsi" w:cstheme="minorHAnsi"/>
          <w:szCs w:val="18"/>
        </w:rPr>
      </w:pPr>
      <w:r w:rsidRPr="00B1182D">
        <w:rPr>
          <w:rFonts w:asciiTheme="minorHAnsi" w:hAnsiTheme="minorHAnsi" w:cstheme="minorHAnsi"/>
          <w:szCs w:val="18"/>
        </w:rPr>
        <w:t xml:space="preserve">Il Liceo “Alfano” da diversi anni adotta un metodo “naturale” nell'insegnamento del latino, applicato in alcune sezioni, particolarmente utile ad accompagnare gli allievi nell’apprendimento graduale della lingua latina, proponendo un approccio “amichevole” ad </w:t>
      </w:r>
      <w:proofErr w:type="gramStart"/>
      <w:r w:rsidRPr="00B1182D">
        <w:rPr>
          <w:rFonts w:asciiTheme="minorHAnsi" w:hAnsiTheme="minorHAnsi" w:cstheme="minorHAnsi"/>
          <w:szCs w:val="18"/>
        </w:rPr>
        <w:t>essa..</w:t>
      </w:r>
      <w:proofErr w:type="gramEnd"/>
      <w:r w:rsidRPr="00B1182D">
        <w:rPr>
          <w:rFonts w:asciiTheme="minorHAnsi" w:hAnsiTheme="minorHAnsi" w:cstheme="minorHAnsi"/>
          <w:szCs w:val="18"/>
        </w:rPr>
        <w:t xml:space="preserve"> </w:t>
      </w:r>
    </w:p>
    <w:p w14:paraId="0691973C" w14:textId="77777777" w:rsidR="001C62EA" w:rsidRPr="00B1182D" w:rsidRDefault="001C62EA" w:rsidP="001C62EA">
      <w:pPr>
        <w:jc w:val="both"/>
        <w:rPr>
          <w:rFonts w:asciiTheme="minorHAnsi" w:hAnsiTheme="minorHAnsi" w:cstheme="minorHAnsi"/>
          <w:szCs w:val="18"/>
        </w:rPr>
      </w:pPr>
      <w:r w:rsidRPr="00B1182D">
        <w:rPr>
          <w:rFonts w:asciiTheme="minorHAnsi" w:hAnsiTheme="minorHAnsi" w:cstheme="minorHAnsi"/>
          <w:szCs w:val="18"/>
        </w:rPr>
        <w:t xml:space="preserve">Il latino viene appreso come una lingua parlata, essendo utilizzati, soprattutto nel primo e nel secondo anno, testi che l’allievo può leggere e comprendere anche senza traduzione e senza spiegazioni nella sua lingua materna, grazie alle note esplicative in lingua latina, alle conoscenze contestuali e lessicali, cui il metodo </w:t>
      </w:r>
      <w:proofErr w:type="spellStart"/>
      <w:r w:rsidRPr="00B1182D">
        <w:rPr>
          <w:rFonts w:asciiTheme="minorHAnsi" w:hAnsiTheme="minorHAnsi" w:cstheme="minorHAnsi"/>
          <w:iCs/>
          <w:szCs w:val="18"/>
        </w:rPr>
        <w:t>Ørberg</w:t>
      </w:r>
      <w:proofErr w:type="spellEnd"/>
      <w:r w:rsidRPr="00B1182D">
        <w:rPr>
          <w:rFonts w:asciiTheme="minorHAnsi" w:hAnsiTheme="minorHAnsi" w:cstheme="minorHAnsi"/>
          <w:iCs/>
          <w:szCs w:val="18"/>
        </w:rPr>
        <w:t xml:space="preserve"> dedica particolare attenzione, consentendo quindi anche la conoscenza di aspetti e parole della quotidianità della cultura latina.</w:t>
      </w:r>
    </w:p>
    <w:p w14:paraId="1A63938B" w14:textId="77777777" w:rsidR="001C62EA" w:rsidRPr="00B1182D" w:rsidRDefault="001C62EA" w:rsidP="001C62EA">
      <w:pPr>
        <w:pStyle w:val="Corpodeltesto21"/>
        <w:rPr>
          <w:rFonts w:asciiTheme="minorHAnsi" w:hAnsiTheme="minorHAnsi" w:cstheme="minorHAnsi"/>
          <w:szCs w:val="18"/>
        </w:rPr>
      </w:pPr>
      <w:r w:rsidRPr="00B1182D">
        <w:rPr>
          <w:rFonts w:asciiTheme="minorHAnsi" w:hAnsiTheme="minorHAnsi" w:cstheme="minorHAnsi"/>
          <w:sz w:val="24"/>
          <w:szCs w:val="18"/>
        </w:rPr>
        <w:lastRenderedPageBreak/>
        <w:t xml:space="preserve">Si avvicinano così gli studenti ad una lingua che viene percepita come utile anche dal punto di vista comunicativo, fermo restando uno degli obiettivi fondamentali della disciplina, cioè la lettura diretta e lo studio dei testi classici, che verranno svolti nel corso del secondo biennio e del quinto anno. </w:t>
      </w:r>
    </w:p>
    <w:p w14:paraId="791FFE8E" w14:textId="17EAA175" w:rsidR="001C62EA" w:rsidRDefault="001C62EA" w:rsidP="001C62EA">
      <w:pPr>
        <w:jc w:val="both"/>
        <w:rPr>
          <w:rFonts w:asciiTheme="minorHAnsi" w:hAnsiTheme="minorHAnsi" w:cstheme="minorHAnsi"/>
          <w:szCs w:val="18"/>
        </w:rPr>
      </w:pPr>
      <w:r w:rsidRPr="00B1182D">
        <w:rPr>
          <w:rFonts w:asciiTheme="minorHAnsi" w:hAnsiTheme="minorHAnsi" w:cstheme="minorHAnsi"/>
          <w:szCs w:val="18"/>
        </w:rPr>
        <w:t>Naturalmente tale metodo non elimina lo studio sistematico delle strutture logiche e grammaticali e la riflessione metalinguistica</w:t>
      </w:r>
      <w:r w:rsidR="0053327D">
        <w:rPr>
          <w:rFonts w:asciiTheme="minorHAnsi" w:hAnsiTheme="minorHAnsi" w:cstheme="minorHAnsi"/>
          <w:szCs w:val="18"/>
        </w:rPr>
        <w:t>,</w:t>
      </w:r>
      <w:r w:rsidRPr="00B1182D">
        <w:rPr>
          <w:rFonts w:asciiTheme="minorHAnsi" w:hAnsiTheme="minorHAnsi" w:cstheme="minorHAnsi"/>
          <w:szCs w:val="18"/>
        </w:rPr>
        <w:t xml:space="preserve"> ma le inserisce </w:t>
      </w:r>
      <w:r>
        <w:rPr>
          <w:rFonts w:asciiTheme="minorHAnsi" w:hAnsiTheme="minorHAnsi" w:cstheme="minorHAnsi"/>
          <w:szCs w:val="18"/>
        </w:rPr>
        <w:t xml:space="preserve">nel quadro di una comunicazione </w:t>
      </w:r>
      <w:r w:rsidRPr="00B1182D">
        <w:rPr>
          <w:rFonts w:asciiTheme="minorHAnsi" w:hAnsiTheme="minorHAnsi" w:cstheme="minorHAnsi"/>
          <w:szCs w:val="18"/>
        </w:rPr>
        <w:t>viva</w:t>
      </w:r>
      <w:r w:rsidR="0053327D">
        <w:rPr>
          <w:rFonts w:asciiTheme="minorHAnsi" w:hAnsiTheme="minorHAnsi" w:cstheme="minorHAnsi"/>
          <w:szCs w:val="18"/>
        </w:rPr>
        <w:t>.</w:t>
      </w:r>
    </w:p>
    <w:p w14:paraId="3474BA7F" w14:textId="3123ABD4" w:rsidR="00BF1EA4" w:rsidRPr="00BF1EA4" w:rsidRDefault="00BF1EA4" w:rsidP="00BF1EA4">
      <w:pPr>
        <w:rPr>
          <w:rFonts w:ascii="Calibri" w:hAnsi="Calibri" w:cs="Calibri"/>
          <w:szCs w:val="22"/>
        </w:rPr>
      </w:pPr>
      <w:r w:rsidRPr="00BF1EA4">
        <w:rPr>
          <w:rFonts w:ascii="Calibri" w:hAnsi="Calibri" w:cs="Calibri"/>
          <w:szCs w:val="22"/>
        </w:rPr>
        <w:t>Le programmazioni disciplinari sono strutturate in relazione a competenze chiave e assi culturali di seguito elencati</w:t>
      </w:r>
    </w:p>
    <w:p w14:paraId="509B983B" w14:textId="5FC1FB12" w:rsidR="00BF1EA4" w:rsidRPr="00BF1EA4" w:rsidRDefault="00BF1EA4" w:rsidP="00BF1EA4">
      <w:pPr>
        <w:rPr>
          <w:rFonts w:ascii="Calibri" w:hAnsi="Calibri" w:cs="Calibri"/>
          <w:b/>
          <w:bCs/>
          <w:i/>
          <w:iCs/>
          <w:szCs w:val="22"/>
        </w:rPr>
      </w:pPr>
      <w:r w:rsidRPr="00BF1EA4">
        <w:rPr>
          <w:rFonts w:ascii="Calibri" w:hAnsi="Calibri" w:cs="Calibri"/>
          <w:b/>
          <w:bCs/>
          <w:i/>
          <w:iCs/>
          <w:szCs w:val="22"/>
        </w:rPr>
        <w:t>Competenze chiave di cittadinanza da acquisire al termine dell’istruzione obbligatoria</w:t>
      </w:r>
    </w:p>
    <w:p w14:paraId="7C2BE2AD" w14:textId="4B9D5AF3" w:rsidR="00BF1EA4" w:rsidRDefault="00BF1EA4" w:rsidP="00BF1EA4">
      <w:pPr>
        <w:rPr>
          <w:szCs w:val="22"/>
        </w:rPr>
      </w:pPr>
      <w:r w:rsidRPr="00BF1EA4">
        <w:rPr>
          <w:rFonts w:ascii="Calibri" w:hAnsi="Calibri" w:cs="Calibri"/>
          <w:szCs w:val="22"/>
        </w:rPr>
        <w:t>L’elevamento dell’obbligo di istruzione a sedici anni intende favorire il pieno sviluppo della persona nella costruzione del sé, di corrette e significative relazioni con gli altri e di una positiva interazione con la realtà naturale e sociale</w:t>
      </w:r>
      <w:r w:rsidRPr="00534696">
        <w:rPr>
          <w:szCs w:val="22"/>
        </w:rPr>
        <w:t xml:space="preserve">. </w:t>
      </w:r>
    </w:p>
    <w:p w14:paraId="6EB6E973" w14:textId="7A26E46C" w:rsidR="00BF1EA4" w:rsidRDefault="00BF1EA4" w:rsidP="00BF1EA4">
      <w:pPr>
        <w:rPr>
          <w:szCs w:val="22"/>
        </w:rPr>
      </w:pPr>
    </w:p>
    <w:p w14:paraId="45F065AF" w14:textId="77777777" w:rsidR="00BF1EA4" w:rsidRPr="00534696" w:rsidRDefault="00BF1EA4" w:rsidP="00BF1EA4">
      <w:pPr>
        <w:numPr>
          <w:ilvl w:val="0"/>
          <w:numId w:val="76"/>
        </w:numPr>
        <w:shd w:val="clear" w:color="auto" w:fill="FFFFFF"/>
        <w:spacing w:before="100" w:beforeAutospacing="1" w:after="100" w:afterAutospacing="1"/>
        <w:rPr>
          <w:rFonts w:asciiTheme="minorHAnsi" w:hAnsiTheme="minorHAnsi" w:cstheme="minorHAnsi"/>
          <w:color w:val="141412"/>
        </w:rPr>
      </w:pPr>
      <w:hyperlink r:id="rId8" w:anchor="madrelingua" w:history="1">
        <w:r w:rsidRPr="00534696">
          <w:rPr>
            <w:rFonts w:asciiTheme="minorHAnsi" w:hAnsiTheme="minorHAnsi" w:cstheme="minorHAnsi"/>
            <w:b/>
            <w:bCs/>
            <w:color w:val="BC360A"/>
          </w:rPr>
          <w:t>Comunicazione nella madrelingua</w:t>
        </w:r>
      </w:hyperlink>
    </w:p>
    <w:p w14:paraId="3279BEA5" w14:textId="77777777" w:rsidR="00BF1EA4" w:rsidRPr="00534696" w:rsidRDefault="00BF1EA4" w:rsidP="00BF1EA4">
      <w:pPr>
        <w:numPr>
          <w:ilvl w:val="0"/>
          <w:numId w:val="76"/>
        </w:numPr>
        <w:shd w:val="clear" w:color="auto" w:fill="FFFFFF"/>
        <w:spacing w:before="100" w:beforeAutospacing="1" w:after="100" w:afterAutospacing="1"/>
        <w:rPr>
          <w:rFonts w:asciiTheme="minorHAnsi" w:hAnsiTheme="minorHAnsi" w:cstheme="minorHAnsi"/>
          <w:color w:val="141412"/>
        </w:rPr>
      </w:pPr>
      <w:hyperlink r:id="rId9" w:anchor="lingue" w:history="1">
        <w:r w:rsidRPr="00534696">
          <w:rPr>
            <w:rFonts w:asciiTheme="minorHAnsi" w:hAnsiTheme="minorHAnsi" w:cstheme="minorHAnsi"/>
            <w:b/>
            <w:bCs/>
            <w:color w:val="BC360A"/>
          </w:rPr>
          <w:t>Comunicazione nelle lingue straniere</w:t>
        </w:r>
      </w:hyperlink>
    </w:p>
    <w:p w14:paraId="03939224" w14:textId="77777777" w:rsidR="00BF1EA4" w:rsidRPr="00534696" w:rsidRDefault="00BF1EA4" w:rsidP="00BF1EA4">
      <w:pPr>
        <w:numPr>
          <w:ilvl w:val="0"/>
          <w:numId w:val="76"/>
        </w:numPr>
        <w:shd w:val="clear" w:color="auto" w:fill="FFFFFF"/>
        <w:spacing w:before="100" w:beforeAutospacing="1" w:after="100" w:afterAutospacing="1"/>
        <w:rPr>
          <w:rFonts w:asciiTheme="minorHAnsi" w:hAnsiTheme="minorHAnsi" w:cstheme="minorHAnsi"/>
          <w:color w:val="141412"/>
        </w:rPr>
      </w:pPr>
      <w:hyperlink r:id="rId10" w:anchor="mate" w:history="1">
        <w:r w:rsidRPr="00534696">
          <w:rPr>
            <w:rFonts w:asciiTheme="minorHAnsi" w:hAnsiTheme="minorHAnsi" w:cstheme="minorHAnsi"/>
            <w:b/>
            <w:bCs/>
            <w:color w:val="BC360A"/>
          </w:rPr>
          <w:t>Competenza matematica e competenze di base in scienza e tecnologia</w:t>
        </w:r>
      </w:hyperlink>
    </w:p>
    <w:p w14:paraId="4F5A2C85" w14:textId="77777777" w:rsidR="00BF1EA4" w:rsidRPr="00534696" w:rsidRDefault="00BF1EA4" w:rsidP="00BF1EA4">
      <w:pPr>
        <w:numPr>
          <w:ilvl w:val="0"/>
          <w:numId w:val="76"/>
        </w:numPr>
        <w:shd w:val="clear" w:color="auto" w:fill="FFFFFF"/>
        <w:spacing w:before="100" w:beforeAutospacing="1" w:after="100" w:afterAutospacing="1"/>
        <w:rPr>
          <w:rFonts w:asciiTheme="minorHAnsi" w:hAnsiTheme="minorHAnsi" w:cstheme="minorHAnsi"/>
          <w:color w:val="141412"/>
        </w:rPr>
      </w:pPr>
      <w:hyperlink r:id="rId11" w:anchor="digitale" w:history="1">
        <w:r w:rsidRPr="00534696">
          <w:rPr>
            <w:rFonts w:asciiTheme="minorHAnsi" w:hAnsiTheme="minorHAnsi" w:cstheme="minorHAnsi"/>
            <w:b/>
            <w:bCs/>
            <w:color w:val="BC360A"/>
          </w:rPr>
          <w:t>Competenza digitale</w:t>
        </w:r>
      </w:hyperlink>
    </w:p>
    <w:p w14:paraId="516AC20F" w14:textId="77777777" w:rsidR="00BF1EA4" w:rsidRPr="00534696" w:rsidRDefault="00BF1EA4" w:rsidP="00BF1EA4">
      <w:pPr>
        <w:numPr>
          <w:ilvl w:val="0"/>
          <w:numId w:val="76"/>
        </w:numPr>
        <w:shd w:val="clear" w:color="auto" w:fill="FFFFFF"/>
        <w:spacing w:before="100" w:beforeAutospacing="1" w:after="100" w:afterAutospacing="1"/>
        <w:rPr>
          <w:rFonts w:asciiTheme="minorHAnsi" w:hAnsiTheme="minorHAnsi" w:cstheme="minorHAnsi"/>
          <w:color w:val="141412"/>
        </w:rPr>
      </w:pPr>
      <w:hyperlink r:id="rId12" w:anchor="imparare" w:history="1">
        <w:r w:rsidRPr="00534696">
          <w:rPr>
            <w:rFonts w:asciiTheme="minorHAnsi" w:hAnsiTheme="minorHAnsi" w:cstheme="minorHAnsi"/>
            <w:b/>
            <w:bCs/>
            <w:color w:val="BC360A"/>
          </w:rPr>
          <w:t>Imparare ad imparare</w:t>
        </w:r>
      </w:hyperlink>
    </w:p>
    <w:p w14:paraId="07A387D4" w14:textId="77777777" w:rsidR="00BF1EA4" w:rsidRPr="00534696" w:rsidRDefault="00BF1EA4" w:rsidP="00BF1EA4">
      <w:pPr>
        <w:numPr>
          <w:ilvl w:val="0"/>
          <w:numId w:val="76"/>
        </w:numPr>
        <w:shd w:val="clear" w:color="auto" w:fill="FFFFFF"/>
        <w:spacing w:before="100" w:beforeAutospacing="1" w:after="100" w:afterAutospacing="1"/>
        <w:rPr>
          <w:rFonts w:asciiTheme="minorHAnsi" w:hAnsiTheme="minorHAnsi" w:cstheme="minorHAnsi"/>
          <w:color w:val="141412"/>
        </w:rPr>
      </w:pPr>
      <w:hyperlink r:id="rId13" w:anchor="sociali" w:history="1">
        <w:r w:rsidRPr="00534696">
          <w:rPr>
            <w:rFonts w:asciiTheme="minorHAnsi" w:hAnsiTheme="minorHAnsi" w:cstheme="minorHAnsi"/>
            <w:b/>
            <w:bCs/>
            <w:color w:val="BC360A"/>
          </w:rPr>
          <w:t>Competenze sociali e civiche</w:t>
        </w:r>
      </w:hyperlink>
    </w:p>
    <w:p w14:paraId="279E8358" w14:textId="77777777" w:rsidR="00BF1EA4" w:rsidRPr="00534696" w:rsidRDefault="00BF1EA4" w:rsidP="00BF1EA4">
      <w:pPr>
        <w:numPr>
          <w:ilvl w:val="0"/>
          <w:numId w:val="76"/>
        </w:numPr>
        <w:shd w:val="clear" w:color="auto" w:fill="FFFFFF"/>
        <w:spacing w:before="100" w:beforeAutospacing="1" w:after="100" w:afterAutospacing="1"/>
        <w:rPr>
          <w:rFonts w:asciiTheme="minorHAnsi" w:hAnsiTheme="minorHAnsi" w:cstheme="minorHAnsi"/>
          <w:color w:val="141412"/>
        </w:rPr>
      </w:pPr>
      <w:hyperlink r:id="rId14" w:anchor="iniziativa" w:history="1">
        <w:r w:rsidRPr="00534696">
          <w:rPr>
            <w:rFonts w:asciiTheme="minorHAnsi" w:hAnsiTheme="minorHAnsi" w:cstheme="minorHAnsi"/>
            <w:b/>
            <w:bCs/>
            <w:color w:val="BC360A"/>
          </w:rPr>
          <w:t>Spirito di iniziativa e imprenditorialità</w:t>
        </w:r>
      </w:hyperlink>
    </w:p>
    <w:p w14:paraId="07218AB5" w14:textId="77777777" w:rsidR="00BF1EA4" w:rsidRPr="00534696" w:rsidRDefault="00BF1EA4" w:rsidP="00BF1EA4">
      <w:pPr>
        <w:pStyle w:val="Paragrafoelenco"/>
        <w:numPr>
          <w:ilvl w:val="0"/>
          <w:numId w:val="76"/>
        </w:numPr>
        <w:rPr>
          <w:rFonts w:asciiTheme="minorHAnsi" w:hAnsiTheme="minorHAnsi" w:cstheme="minorHAnsi"/>
        </w:rPr>
      </w:pPr>
      <w:hyperlink r:id="rId15" w:anchor="espressione" w:history="1">
        <w:r w:rsidRPr="00534696">
          <w:rPr>
            <w:rFonts w:asciiTheme="minorHAnsi" w:hAnsiTheme="minorHAnsi" w:cstheme="minorHAnsi"/>
            <w:b/>
            <w:bCs/>
            <w:color w:val="BC360A"/>
          </w:rPr>
          <w:t>Consapevolezza ed espressione culturale</w:t>
        </w:r>
      </w:hyperlink>
    </w:p>
    <w:p w14:paraId="411608FB" w14:textId="77777777" w:rsidR="00BF1EA4" w:rsidRDefault="00BF1EA4" w:rsidP="00BF1EA4">
      <w:pPr>
        <w:rPr>
          <w:szCs w:val="22"/>
        </w:rPr>
      </w:pPr>
    </w:p>
    <w:p w14:paraId="77C15861" w14:textId="69E12180" w:rsidR="001C62EA" w:rsidRPr="00BF1EA4" w:rsidRDefault="0053327D" w:rsidP="00BF1EA4">
      <w:pPr>
        <w:jc w:val="both"/>
        <w:rPr>
          <w:rFonts w:asciiTheme="minorHAnsi" w:hAnsiTheme="minorHAnsi" w:cstheme="minorHAnsi"/>
          <w:b/>
          <w:szCs w:val="18"/>
        </w:rPr>
      </w:pPr>
      <w:r w:rsidRPr="0053327D">
        <w:rPr>
          <w:rFonts w:asciiTheme="minorHAnsi" w:hAnsiTheme="minorHAnsi" w:cstheme="minorHAnsi"/>
          <w:b/>
          <w:szCs w:val="18"/>
        </w:rPr>
        <w:t>ASSI CULTURALI</w:t>
      </w:r>
      <w:r>
        <w:rPr>
          <w:rFonts w:asciiTheme="minorHAnsi" w:hAnsiTheme="minorHAnsi" w:cstheme="minorHAnsi"/>
          <w:b/>
          <w:szCs w:val="18"/>
        </w:rPr>
        <w:t xml:space="preserve"> DI RIFERIMENTO</w:t>
      </w:r>
    </w:p>
    <w:tbl>
      <w:tblPr>
        <w:tblW w:w="0" w:type="auto"/>
        <w:tblInd w:w="-45" w:type="dxa"/>
        <w:tblLayout w:type="fixed"/>
        <w:tblCellMar>
          <w:left w:w="70" w:type="dxa"/>
          <w:right w:w="70" w:type="dxa"/>
        </w:tblCellMar>
        <w:tblLook w:val="0000" w:firstRow="0" w:lastRow="0" w:firstColumn="0" w:lastColumn="0" w:noHBand="0" w:noVBand="0"/>
      </w:tblPr>
      <w:tblGrid>
        <w:gridCol w:w="4840"/>
        <w:gridCol w:w="4930"/>
      </w:tblGrid>
      <w:tr w:rsidR="001C62EA" w:rsidRPr="00B1182D" w14:paraId="1048C97D" w14:textId="77777777" w:rsidTr="00831B72">
        <w:tc>
          <w:tcPr>
            <w:tcW w:w="4840" w:type="dxa"/>
            <w:tcBorders>
              <w:top w:val="single" w:sz="4" w:space="0" w:color="000000"/>
              <w:left w:val="single" w:sz="4" w:space="0" w:color="000000"/>
              <w:bottom w:val="single" w:sz="4" w:space="0" w:color="000000"/>
            </w:tcBorders>
            <w:shd w:val="clear" w:color="auto" w:fill="auto"/>
          </w:tcPr>
          <w:p w14:paraId="4F686784" w14:textId="77777777" w:rsidR="001C62EA" w:rsidRPr="00B1182D" w:rsidRDefault="001C62EA" w:rsidP="0087120C">
            <w:pPr>
              <w:pStyle w:val="Titolo7"/>
              <w:keepLines w:val="0"/>
              <w:widowControl w:val="0"/>
              <w:numPr>
                <w:ilvl w:val="6"/>
                <w:numId w:val="1"/>
              </w:numPr>
              <w:tabs>
                <w:tab w:val="clear" w:pos="2880"/>
                <w:tab w:val="num" w:pos="1296"/>
              </w:tabs>
              <w:suppressAutoHyphens/>
              <w:spacing w:before="0"/>
              <w:ind w:left="1296" w:hanging="1296"/>
              <w:rPr>
                <w:rFonts w:asciiTheme="minorHAnsi" w:hAnsiTheme="minorHAnsi" w:cstheme="minorHAnsi"/>
                <w:sz w:val="22"/>
                <w:szCs w:val="18"/>
              </w:rPr>
            </w:pPr>
            <w:r w:rsidRPr="00B1182D">
              <w:rPr>
                <w:rFonts w:asciiTheme="minorHAnsi" w:hAnsiTheme="minorHAnsi" w:cstheme="minorHAnsi"/>
              </w:rPr>
              <w:t>ASSE DEI LINGUAGGI</w:t>
            </w:r>
          </w:p>
        </w:tc>
        <w:tc>
          <w:tcPr>
            <w:tcW w:w="4930" w:type="dxa"/>
            <w:tcBorders>
              <w:top w:val="single" w:sz="4" w:space="0" w:color="000000"/>
              <w:left w:val="single" w:sz="4" w:space="0" w:color="000000"/>
              <w:bottom w:val="single" w:sz="4" w:space="0" w:color="000000"/>
              <w:right w:val="single" w:sz="4" w:space="0" w:color="000000"/>
            </w:tcBorders>
            <w:shd w:val="clear" w:color="auto" w:fill="auto"/>
          </w:tcPr>
          <w:p w14:paraId="73580A8B" w14:textId="77777777" w:rsidR="001C62EA" w:rsidRPr="00B1182D" w:rsidRDefault="001C62EA" w:rsidP="0087120C">
            <w:pPr>
              <w:widowControl w:val="0"/>
              <w:numPr>
                <w:ilvl w:val="0"/>
                <w:numId w:val="2"/>
              </w:numPr>
              <w:suppressAutoHyphens/>
              <w:rPr>
                <w:rFonts w:asciiTheme="minorHAnsi" w:hAnsiTheme="minorHAnsi" w:cstheme="minorHAnsi"/>
                <w:sz w:val="22"/>
                <w:szCs w:val="18"/>
              </w:rPr>
            </w:pPr>
            <w:r w:rsidRPr="00B1182D">
              <w:rPr>
                <w:rFonts w:asciiTheme="minorHAnsi" w:hAnsiTheme="minorHAnsi" w:cstheme="minorHAnsi"/>
                <w:sz w:val="22"/>
                <w:szCs w:val="18"/>
              </w:rPr>
              <w:t>Conoscere un sistema linguistico classico</w:t>
            </w:r>
          </w:p>
          <w:p w14:paraId="13995D4D" w14:textId="77777777" w:rsidR="001C62EA" w:rsidRPr="00B1182D" w:rsidRDefault="001C62EA" w:rsidP="0087120C">
            <w:pPr>
              <w:widowControl w:val="0"/>
              <w:numPr>
                <w:ilvl w:val="0"/>
                <w:numId w:val="2"/>
              </w:numPr>
              <w:suppressAutoHyphens/>
              <w:rPr>
                <w:rFonts w:asciiTheme="minorHAnsi" w:hAnsiTheme="minorHAnsi" w:cstheme="minorHAnsi"/>
                <w:sz w:val="22"/>
                <w:szCs w:val="18"/>
              </w:rPr>
            </w:pPr>
            <w:r w:rsidRPr="00B1182D">
              <w:rPr>
                <w:rFonts w:asciiTheme="minorHAnsi" w:hAnsiTheme="minorHAnsi" w:cstheme="minorHAnsi"/>
                <w:sz w:val="22"/>
                <w:szCs w:val="18"/>
              </w:rPr>
              <w:t>Conoscere gli strumenti espressivi della letteratura latina</w:t>
            </w:r>
          </w:p>
          <w:p w14:paraId="7D9D0E8A" w14:textId="77777777" w:rsidR="001C62EA" w:rsidRPr="00B1182D" w:rsidRDefault="001C62EA" w:rsidP="0087120C">
            <w:pPr>
              <w:widowControl w:val="0"/>
              <w:numPr>
                <w:ilvl w:val="0"/>
                <w:numId w:val="2"/>
              </w:numPr>
              <w:suppressAutoHyphens/>
              <w:rPr>
                <w:rFonts w:asciiTheme="minorHAnsi" w:hAnsiTheme="minorHAnsi" w:cstheme="minorHAnsi"/>
                <w:sz w:val="22"/>
                <w:szCs w:val="18"/>
              </w:rPr>
            </w:pPr>
            <w:r w:rsidRPr="00B1182D">
              <w:rPr>
                <w:rFonts w:asciiTheme="minorHAnsi" w:hAnsiTheme="minorHAnsi" w:cstheme="minorHAnsi"/>
                <w:sz w:val="22"/>
                <w:szCs w:val="18"/>
              </w:rPr>
              <w:t>Leggere e comprendere gli autori latini</w:t>
            </w:r>
          </w:p>
          <w:p w14:paraId="0D43AD7C" w14:textId="77777777" w:rsidR="001C62EA" w:rsidRPr="00B1182D" w:rsidRDefault="001C62EA" w:rsidP="0087120C">
            <w:pPr>
              <w:widowControl w:val="0"/>
              <w:numPr>
                <w:ilvl w:val="0"/>
                <w:numId w:val="2"/>
              </w:numPr>
              <w:suppressAutoHyphens/>
              <w:rPr>
                <w:rFonts w:asciiTheme="minorHAnsi" w:hAnsiTheme="minorHAnsi" w:cstheme="minorHAnsi"/>
              </w:rPr>
            </w:pPr>
            <w:r w:rsidRPr="00B1182D">
              <w:rPr>
                <w:rFonts w:asciiTheme="minorHAnsi" w:hAnsiTheme="minorHAnsi" w:cstheme="minorHAnsi"/>
                <w:sz w:val="22"/>
                <w:szCs w:val="18"/>
              </w:rPr>
              <w:t>Conoscere la radice della lingua italiana per padroneggiarne gli strumenti espressivi</w:t>
            </w:r>
          </w:p>
          <w:p w14:paraId="78633081" w14:textId="77777777" w:rsidR="001C62EA" w:rsidRPr="00B1182D" w:rsidRDefault="001C62EA" w:rsidP="0087120C">
            <w:pPr>
              <w:widowControl w:val="0"/>
              <w:numPr>
                <w:ilvl w:val="0"/>
                <w:numId w:val="2"/>
              </w:numPr>
              <w:tabs>
                <w:tab w:val="left" w:pos="1022"/>
              </w:tabs>
              <w:suppressAutoHyphens/>
              <w:rPr>
                <w:rFonts w:asciiTheme="minorHAnsi" w:hAnsiTheme="minorHAnsi" w:cstheme="minorHAnsi"/>
              </w:rPr>
            </w:pPr>
            <w:r w:rsidRPr="00B1182D">
              <w:rPr>
                <w:rFonts w:asciiTheme="minorHAnsi" w:hAnsiTheme="minorHAnsi" w:cstheme="minorHAnsi"/>
              </w:rPr>
              <w:t>Utilizzare adeguatamente le tecnologie dell’informazione e della comunicazione</w:t>
            </w:r>
            <w:r w:rsidRPr="00B1182D">
              <w:rPr>
                <w:rFonts w:asciiTheme="minorHAnsi" w:hAnsiTheme="minorHAnsi" w:cstheme="minorHAnsi"/>
                <w:sz w:val="22"/>
                <w:szCs w:val="18"/>
              </w:rPr>
              <w:t xml:space="preserve">     </w:t>
            </w:r>
          </w:p>
        </w:tc>
      </w:tr>
      <w:tr w:rsidR="001C62EA" w:rsidRPr="00B1182D" w14:paraId="03514BC2" w14:textId="77777777" w:rsidTr="00831B72">
        <w:tc>
          <w:tcPr>
            <w:tcW w:w="4840" w:type="dxa"/>
            <w:tcBorders>
              <w:top w:val="single" w:sz="4" w:space="0" w:color="000000"/>
              <w:left w:val="single" w:sz="4" w:space="0" w:color="000000"/>
              <w:bottom w:val="single" w:sz="4" w:space="0" w:color="000000"/>
            </w:tcBorders>
            <w:shd w:val="clear" w:color="auto" w:fill="auto"/>
          </w:tcPr>
          <w:p w14:paraId="5366875E" w14:textId="77777777" w:rsidR="001C62EA" w:rsidRPr="00B1182D" w:rsidRDefault="001C62EA" w:rsidP="0087120C">
            <w:pPr>
              <w:pStyle w:val="Titolo7"/>
              <w:keepLines w:val="0"/>
              <w:widowControl w:val="0"/>
              <w:numPr>
                <w:ilvl w:val="6"/>
                <w:numId w:val="1"/>
              </w:numPr>
              <w:tabs>
                <w:tab w:val="clear" w:pos="2880"/>
                <w:tab w:val="num" w:pos="1296"/>
              </w:tabs>
              <w:suppressAutoHyphens/>
              <w:spacing w:before="0"/>
              <w:ind w:left="1296" w:hanging="1296"/>
              <w:rPr>
                <w:rFonts w:asciiTheme="minorHAnsi" w:hAnsiTheme="minorHAnsi" w:cstheme="minorHAnsi"/>
                <w:color w:val="000000"/>
                <w:szCs w:val="18"/>
              </w:rPr>
            </w:pPr>
            <w:r w:rsidRPr="00B1182D">
              <w:rPr>
                <w:rFonts w:asciiTheme="minorHAnsi" w:hAnsiTheme="minorHAnsi" w:cstheme="minorHAnsi"/>
                <w:bCs/>
                <w:szCs w:val="18"/>
              </w:rPr>
              <w:t>ASSE STORICO-SOCIALE</w:t>
            </w:r>
          </w:p>
        </w:tc>
        <w:tc>
          <w:tcPr>
            <w:tcW w:w="4930" w:type="dxa"/>
            <w:tcBorders>
              <w:top w:val="single" w:sz="4" w:space="0" w:color="000000"/>
              <w:left w:val="single" w:sz="4" w:space="0" w:color="000000"/>
              <w:bottom w:val="single" w:sz="4" w:space="0" w:color="000000"/>
              <w:right w:val="single" w:sz="4" w:space="0" w:color="000000"/>
            </w:tcBorders>
            <w:shd w:val="clear" w:color="auto" w:fill="auto"/>
          </w:tcPr>
          <w:p w14:paraId="1F63FB84" w14:textId="77777777" w:rsidR="001C62EA" w:rsidRPr="00B1182D" w:rsidRDefault="001C62EA" w:rsidP="0087120C">
            <w:pPr>
              <w:widowControl w:val="0"/>
              <w:numPr>
                <w:ilvl w:val="0"/>
                <w:numId w:val="3"/>
              </w:numPr>
              <w:tabs>
                <w:tab w:val="left" w:pos="763"/>
              </w:tabs>
              <w:suppressAutoHyphens/>
              <w:ind w:left="380" w:hanging="380"/>
              <w:rPr>
                <w:rFonts w:asciiTheme="minorHAnsi" w:hAnsiTheme="minorHAnsi" w:cstheme="minorHAnsi"/>
              </w:rPr>
            </w:pPr>
            <w:r w:rsidRPr="00B1182D">
              <w:rPr>
                <w:rFonts w:asciiTheme="minorHAnsi" w:hAnsiTheme="minorHAnsi" w:cstheme="minorHAnsi"/>
                <w:color w:val="000000"/>
                <w:szCs w:val="18"/>
              </w:rPr>
              <w:t xml:space="preserve">Conoscere la storia della letteratura latina per apprezzare il pensiero, la cultura, i valori della civiltà romana </w:t>
            </w:r>
          </w:p>
          <w:p w14:paraId="59B4ACAD" w14:textId="77777777" w:rsidR="001C62EA" w:rsidRPr="00B1182D" w:rsidRDefault="001C62EA" w:rsidP="0087120C">
            <w:pPr>
              <w:widowControl w:val="0"/>
              <w:numPr>
                <w:ilvl w:val="0"/>
                <w:numId w:val="3"/>
              </w:numPr>
              <w:tabs>
                <w:tab w:val="left" w:pos="763"/>
              </w:tabs>
              <w:suppressAutoHyphens/>
              <w:ind w:left="380" w:hanging="380"/>
              <w:rPr>
                <w:rFonts w:asciiTheme="minorHAnsi" w:hAnsiTheme="minorHAnsi" w:cstheme="minorHAnsi"/>
              </w:rPr>
            </w:pPr>
            <w:r w:rsidRPr="00B1182D">
              <w:rPr>
                <w:rFonts w:asciiTheme="minorHAnsi" w:hAnsiTheme="minorHAnsi" w:cstheme="minorHAnsi"/>
              </w:rPr>
              <w:t>Individuare i rapporti tra contesto storico ed espressione letteraria</w:t>
            </w:r>
          </w:p>
        </w:tc>
      </w:tr>
    </w:tbl>
    <w:p w14:paraId="60D3FBF6" w14:textId="77777777" w:rsidR="001C62EA" w:rsidRPr="00B1182D" w:rsidRDefault="001C62EA" w:rsidP="001C62EA">
      <w:pPr>
        <w:rPr>
          <w:rFonts w:asciiTheme="minorHAnsi" w:hAnsiTheme="minorHAnsi" w:cstheme="minorHAnsi"/>
        </w:rPr>
      </w:pPr>
    </w:p>
    <w:p w14:paraId="60FFA657" w14:textId="04FCDEC4" w:rsidR="001C62EA" w:rsidRDefault="001C62EA" w:rsidP="00BF1EA4">
      <w:pPr>
        <w:jc w:val="both"/>
        <w:rPr>
          <w:rFonts w:ascii="Calibri" w:hAnsi="Calibri" w:cs="Calibri"/>
        </w:rPr>
      </w:pPr>
    </w:p>
    <w:p w14:paraId="4A9D4932" w14:textId="77777777" w:rsidR="001C62EA" w:rsidRDefault="001C62EA" w:rsidP="001805FC">
      <w:pPr>
        <w:ind w:firstLine="340"/>
        <w:jc w:val="both"/>
        <w:rPr>
          <w:rFonts w:ascii="Calibri" w:hAnsi="Calibri" w:cs="Calibri"/>
        </w:rPr>
      </w:pPr>
    </w:p>
    <w:tbl>
      <w:tblPr>
        <w:tblStyle w:val="Grigliatabella"/>
        <w:tblW w:w="0" w:type="auto"/>
        <w:tblLook w:val="04A0" w:firstRow="1" w:lastRow="0" w:firstColumn="1" w:lastColumn="0" w:noHBand="0" w:noVBand="1"/>
      </w:tblPr>
      <w:tblGrid>
        <w:gridCol w:w="4758"/>
        <w:gridCol w:w="507"/>
        <w:gridCol w:w="1755"/>
        <w:gridCol w:w="1845"/>
        <w:gridCol w:w="651"/>
        <w:gridCol w:w="4759"/>
      </w:tblGrid>
      <w:tr w:rsidR="001C62EA" w14:paraId="1150FF8B" w14:textId="77777777" w:rsidTr="00831B72">
        <w:tc>
          <w:tcPr>
            <w:tcW w:w="14275" w:type="dxa"/>
            <w:gridSpan w:val="6"/>
          </w:tcPr>
          <w:p w14:paraId="0F0DEB18" w14:textId="77777777" w:rsidR="000710F5" w:rsidRPr="000710F5" w:rsidRDefault="000710F5" w:rsidP="000710F5">
            <w:pPr>
              <w:ind w:left="66"/>
              <w:jc w:val="center"/>
              <w:rPr>
                <w:rFonts w:asciiTheme="minorHAnsi" w:hAnsiTheme="minorHAnsi" w:cstheme="minorHAnsi"/>
                <w:sz w:val="28"/>
                <w:szCs w:val="28"/>
              </w:rPr>
            </w:pPr>
            <w:r>
              <w:rPr>
                <w:rFonts w:asciiTheme="minorHAnsi" w:hAnsiTheme="minorHAnsi" w:cstheme="minorHAnsi"/>
                <w:b/>
                <w:bCs/>
                <w:i/>
                <w:iCs/>
                <w:color w:val="0000FF"/>
                <w:sz w:val="28"/>
                <w:szCs w:val="28"/>
              </w:rPr>
              <w:t xml:space="preserve">Classe </w:t>
            </w:r>
            <w:r w:rsidRPr="000710F5">
              <w:rPr>
                <w:rFonts w:asciiTheme="minorHAnsi" w:hAnsiTheme="minorHAnsi" w:cstheme="minorHAnsi"/>
                <w:b/>
                <w:bCs/>
                <w:i/>
                <w:iCs/>
                <w:color w:val="0000FF"/>
                <w:sz w:val="28"/>
                <w:szCs w:val="28"/>
              </w:rPr>
              <w:t>prima</w:t>
            </w:r>
          </w:p>
          <w:p w14:paraId="2400A8B9" w14:textId="77777777" w:rsidR="000710F5" w:rsidRDefault="000710F5" w:rsidP="000710F5">
            <w:pPr>
              <w:pStyle w:val="Titolo8"/>
              <w:keepLines w:val="0"/>
              <w:widowControl w:val="0"/>
              <w:tabs>
                <w:tab w:val="num" w:pos="5760"/>
              </w:tabs>
              <w:suppressAutoHyphens/>
              <w:spacing w:before="0"/>
              <w:ind w:left="1440"/>
              <w:outlineLvl w:val="7"/>
              <w:rPr>
                <w:rFonts w:asciiTheme="minorHAnsi" w:hAnsiTheme="minorHAnsi" w:cstheme="minorHAnsi"/>
                <w:b/>
              </w:rPr>
            </w:pPr>
            <w:r w:rsidRPr="000710F5">
              <w:rPr>
                <w:rFonts w:asciiTheme="minorHAnsi" w:hAnsiTheme="minorHAnsi" w:cstheme="minorHAnsi"/>
                <w:b/>
              </w:rPr>
              <w:t xml:space="preserve">                                                                                           Liceo Scientifico, Liceo Classico</w:t>
            </w:r>
          </w:p>
          <w:tbl>
            <w:tblPr>
              <w:tblpPr w:leftFromText="141" w:rightFromText="141" w:vertAnchor="text" w:horzAnchor="page" w:tblpX="4951"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5"/>
            </w:tblGrid>
            <w:tr w:rsidR="000710F5" w14:paraId="154F4CE3" w14:textId="77777777" w:rsidTr="000710F5">
              <w:trPr>
                <w:trHeight w:val="345"/>
              </w:trPr>
              <w:tc>
                <w:tcPr>
                  <w:tcW w:w="4575" w:type="dxa"/>
                  <w:shd w:val="clear" w:color="auto" w:fill="C6D9F1" w:themeFill="text2" w:themeFillTint="33"/>
                </w:tcPr>
                <w:p w14:paraId="4855931A" w14:textId="1F724963" w:rsidR="000710F5" w:rsidRPr="00B1182D" w:rsidRDefault="000710F5" w:rsidP="000710F5">
                  <w:pPr>
                    <w:rPr>
                      <w:rFonts w:asciiTheme="minorHAnsi" w:hAnsiTheme="minorHAnsi" w:cstheme="minorHAnsi"/>
                      <w:b/>
                      <w:bCs/>
                      <w:sz w:val="28"/>
                    </w:rPr>
                  </w:pPr>
                  <w:r>
                    <w:rPr>
                      <w:rFonts w:asciiTheme="minorHAnsi" w:hAnsiTheme="minorHAnsi" w:cstheme="minorHAnsi"/>
                      <w:b/>
                      <w:bCs/>
                    </w:rPr>
                    <w:t xml:space="preserve">                       </w:t>
                  </w:r>
                  <w:r w:rsidRPr="00B1182D">
                    <w:rPr>
                      <w:rFonts w:asciiTheme="minorHAnsi" w:hAnsiTheme="minorHAnsi" w:cstheme="minorHAnsi"/>
                      <w:b/>
                      <w:bCs/>
                    </w:rPr>
                    <w:t xml:space="preserve">Metodo </w:t>
                  </w:r>
                  <w:proofErr w:type="spellStart"/>
                  <w:r w:rsidRPr="00B1182D">
                    <w:rPr>
                      <w:rFonts w:asciiTheme="minorHAnsi" w:hAnsiTheme="minorHAnsi" w:cstheme="minorHAnsi"/>
                      <w:b/>
                      <w:bCs/>
                    </w:rPr>
                    <w:t>Ørberg</w:t>
                  </w:r>
                  <w:proofErr w:type="spellEnd"/>
                </w:p>
                <w:p w14:paraId="15F93ABE" w14:textId="77777777" w:rsidR="000710F5" w:rsidRDefault="000710F5" w:rsidP="000710F5">
                  <w:pPr>
                    <w:pStyle w:val="Titolo8"/>
                    <w:keepLines w:val="0"/>
                    <w:widowControl w:val="0"/>
                    <w:tabs>
                      <w:tab w:val="num" w:pos="5760"/>
                    </w:tabs>
                    <w:suppressAutoHyphens/>
                    <w:spacing w:before="0"/>
                    <w:rPr>
                      <w:rFonts w:asciiTheme="minorHAnsi" w:hAnsiTheme="minorHAnsi" w:cstheme="minorHAnsi"/>
                      <w:b/>
                    </w:rPr>
                  </w:pPr>
                </w:p>
              </w:tc>
            </w:tr>
          </w:tbl>
          <w:p w14:paraId="1E456D58" w14:textId="77777777" w:rsidR="000710F5" w:rsidRDefault="000710F5" w:rsidP="000710F5">
            <w:pPr>
              <w:pStyle w:val="Titolo8"/>
              <w:keepLines w:val="0"/>
              <w:widowControl w:val="0"/>
              <w:tabs>
                <w:tab w:val="num" w:pos="5760"/>
              </w:tabs>
              <w:suppressAutoHyphens/>
              <w:spacing w:before="0"/>
              <w:ind w:left="1440"/>
              <w:outlineLvl w:val="7"/>
              <w:rPr>
                <w:rFonts w:asciiTheme="minorHAnsi" w:hAnsiTheme="minorHAnsi" w:cstheme="minorHAnsi"/>
                <w:b/>
              </w:rPr>
            </w:pPr>
          </w:p>
          <w:p w14:paraId="68808A61" w14:textId="77777777" w:rsidR="000710F5" w:rsidRDefault="000710F5" w:rsidP="000710F5">
            <w:pPr>
              <w:pStyle w:val="Titolo8"/>
              <w:keepLines w:val="0"/>
              <w:widowControl w:val="0"/>
              <w:tabs>
                <w:tab w:val="num" w:pos="5760"/>
              </w:tabs>
              <w:suppressAutoHyphens/>
              <w:spacing w:before="0"/>
              <w:ind w:left="1440"/>
              <w:outlineLvl w:val="7"/>
              <w:rPr>
                <w:rFonts w:asciiTheme="minorHAnsi" w:hAnsiTheme="minorHAnsi" w:cstheme="minorHAnsi"/>
                <w:b/>
              </w:rPr>
            </w:pPr>
          </w:p>
          <w:p w14:paraId="26499B08" w14:textId="77777777" w:rsidR="000710F5" w:rsidRPr="000710F5" w:rsidRDefault="000710F5" w:rsidP="000710F5">
            <w:pPr>
              <w:pStyle w:val="Titolo8"/>
              <w:keepLines w:val="0"/>
              <w:widowControl w:val="0"/>
              <w:suppressAutoHyphens/>
              <w:spacing w:before="0"/>
              <w:ind w:left="1440"/>
              <w:outlineLvl w:val="7"/>
              <w:rPr>
                <w:rFonts w:asciiTheme="minorHAnsi" w:hAnsiTheme="minorHAnsi" w:cstheme="minorHAnsi"/>
                <w:b/>
              </w:rPr>
            </w:pPr>
            <w:r w:rsidRPr="000710F5">
              <w:rPr>
                <w:rFonts w:asciiTheme="minorHAnsi" w:hAnsiTheme="minorHAnsi" w:cstheme="minorHAnsi"/>
                <w:b/>
              </w:rPr>
              <w:t xml:space="preserve"> </w:t>
            </w:r>
          </w:p>
          <w:p w14:paraId="70CD5C0B" w14:textId="77777777" w:rsidR="001C62EA" w:rsidRDefault="001C62EA" w:rsidP="001805FC">
            <w:pPr>
              <w:jc w:val="both"/>
              <w:rPr>
                <w:rFonts w:ascii="Calibri" w:hAnsi="Calibri" w:cs="Calibri"/>
              </w:rPr>
            </w:pPr>
          </w:p>
        </w:tc>
      </w:tr>
      <w:tr w:rsidR="001C62EA" w14:paraId="1DE3949B" w14:textId="77777777" w:rsidTr="001C62EA">
        <w:tc>
          <w:tcPr>
            <w:tcW w:w="4758" w:type="dxa"/>
          </w:tcPr>
          <w:p w14:paraId="6B68408D" w14:textId="77777777" w:rsidR="001C62EA" w:rsidRPr="008E45D0" w:rsidRDefault="000710F5" w:rsidP="001805FC">
            <w:pPr>
              <w:jc w:val="both"/>
              <w:rPr>
                <w:rFonts w:ascii="Calibri" w:hAnsi="Calibri" w:cs="Calibri"/>
                <w:b/>
                <w:color w:val="E36C0A" w:themeColor="accent6" w:themeShade="BF"/>
              </w:rPr>
            </w:pPr>
            <w:r w:rsidRPr="008E45D0">
              <w:rPr>
                <w:rFonts w:ascii="Calibri" w:hAnsi="Calibri" w:cs="Calibri"/>
                <w:b/>
                <w:color w:val="E36C0A" w:themeColor="accent6" w:themeShade="BF"/>
              </w:rPr>
              <w:t>COMPETENZE</w:t>
            </w:r>
          </w:p>
        </w:tc>
        <w:tc>
          <w:tcPr>
            <w:tcW w:w="4758" w:type="dxa"/>
            <w:gridSpan w:val="4"/>
          </w:tcPr>
          <w:p w14:paraId="19813EE3" w14:textId="77777777" w:rsidR="001C62EA" w:rsidRPr="008E45D0" w:rsidRDefault="000710F5" w:rsidP="001805FC">
            <w:pPr>
              <w:jc w:val="both"/>
              <w:rPr>
                <w:rFonts w:ascii="Calibri" w:hAnsi="Calibri" w:cs="Calibri"/>
                <w:b/>
                <w:color w:val="E36C0A" w:themeColor="accent6" w:themeShade="BF"/>
              </w:rPr>
            </w:pPr>
            <w:r w:rsidRPr="008E45D0">
              <w:rPr>
                <w:rFonts w:ascii="Calibri" w:hAnsi="Calibri" w:cs="Calibri"/>
                <w:b/>
                <w:color w:val="E36C0A" w:themeColor="accent6" w:themeShade="BF"/>
              </w:rPr>
              <w:t>ABILITA’</w:t>
            </w:r>
          </w:p>
        </w:tc>
        <w:tc>
          <w:tcPr>
            <w:tcW w:w="4759" w:type="dxa"/>
          </w:tcPr>
          <w:p w14:paraId="0E56400B" w14:textId="77777777" w:rsidR="001C62EA" w:rsidRPr="008E45D0" w:rsidRDefault="000710F5" w:rsidP="001805FC">
            <w:pPr>
              <w:jc w:val="both"/>
              <w:rPr>
                <w:rFonts w:ascii="Calibri" w:hAnsi="Calibri" w:cs="Calibri"/>
                <w:b/>
                <w:color w:val="E36C0A" w:themeColor="accent6" w:themeShade="BF"/>
              </w:rPr>
            </w:pPr>
            <w:r w:rsidRPr="008E45D0">
              <w:rPr>
                <w:rFonts w:ascii="Calibri" w:hAnsi="Calibri" w:cs="Calibri"/>
                <w:b/>
                <w:color w:val="E36C0A" w:themeColor="accent6" w:themeShade="BF"/>
              </w:rPr>
              <w:t>CONOSCENZE</w:t>
            </w:r>
          </w:p>
        </w:tc>
      </w:tr>
      <w:tr w:rsidR="001C62EA" w14:paraId="5B84FBB4" w14:textId="77777777" w:rsidTr="001C62EA">
        <w:tc>
          <w:tcPr>
            <w:tcW w:w="4758" w:type="dxa"/>
          </w:tcPr>
          <w:p w14:paraId="3EC8B109" w14:textId="77777777" w:rsidR="00FC7A67" w:rsidRDefault="00FC7A67" w:rsidP="000710F5">
            <w:pPr>
              <w:widowControl w:val="0"/>
              <w:tabs>
                <w:tab w:val="left" w:pos="360"/>
              </w:tabs>
              <w:suppressAutoHyphens/>
              <w:rPr>
                <w:rFonts w:asciiTheme="minorHAnsi" w:hAnsiTheme="minorHAnsi" w:cstheme="minorHAnsi"/>
                <w:sz w:val="22"/>
                <w:szCs w:val="22"/>
              </w:rPr>
            </w:pPr>
            <w:r>
              <w:rPr>
                <w:rFonts w:ascii="Calibri" w:hAnsi="Calibri" w:cs="Calibri"/>
                <w:b/>
                <w:color w:val="FF0000"/>
              </w:rPr>
              <w:t xml:space="preserve">          </w:t>
            </w:r>
            <w:r w:rsidRPr="00200E23">
              <w:rPr>
                <w:rFonts w:ascii="Calibri" w:hAnsi="Calibri" w:cs="Calibri"/>
                <w:b/>
                <w:color w:val="FF0000"/>
              </w:rPr>
              <w:t>competenza alfabetica funzionale</w:t>
            </w:r>
          </w:p>
          <w:p w14:paraId="343C7EFC" w14:textId="77777777" w:rsidR="000710F5" w:rsidRPr="00FC7A67" w:rsidRDefault="000710F5" w:rsidP="0087120C">
            <w:pPr>
              <w:pStyle w:val="Paragrafoelenco"/>
              <w:widowControl w:val="0"/>
              <w:numPr>
                <w:ilvl w:val="0"/>
                <w:numId w:val="4"/>
              </w:numPr>
              <w:tabs>
                <w:tab w:val="left" w:pos="360"/>
              </w:tabs>
              <w:suppressAutoHyphens/>
              <w:rPr>
                <w:rFonts w:asciiTheme="minorHAnsi" w:hAnsiTheme="minorHAnsi" w:cstheme="minorHAnsi"/>
                <w:i/>
                <w:sz w:val="22"/>
                <w:szCs w:val="22"/>
              </w:rPr>
            </w:pPr>
            <w:r w:rsidRPr="00FC7A67">
              <w:rPr>
                <w:rFonts w:asciiTheme="minorHAnsi" w:hAnsiTheme="minorHAnsi" w:cstheme="minorHAnsi"/>
                <w:i/>
                <w:sz w:val="22"/>
                <w:szCs w:val="22"/>
              </w:rPr>
              <w:t>Saper riconoscere/applicare le forme della flessione nominale declinazioni e pronomi]</w:t>
            </w:r>
          </w:p>
          <w:p w14:paraId="0FE065C9" w14:textId="77777777" w:rsidR="000710F5" w:rsidRPr="00FC7A67" w:rsidRDefault="000710F5" w:rsidP="0087120C">
            <w:pPr>
              <w:pStyle w:val="Paragrafoelenco"/>
              <w:widowControl w:val="0"/>
              <w:numPr>
                <w:ilvl w:val="0"/>
                <w:numId w:val="4"/>
              </w:numPr>
              <w:tabs>
                <w:tab w:val="left" w:pos="360"/>
              </w:tabs>
              <w:suppressAutoHyphens/>
              <w:rPr>
                <w:rFonts w:asciiTheme="minorHAnsi" w:hAnsiTheme="minorHAnsi" w:cstheme="minorHAnsi"/>
                <w:i/>
                <w:sz w:val="22"/>
                <w:szCs w:val="22"/>
              </w:rPr>
            </w:pPr>
            <w:r w:rsidRPr="00FC7A67">
              <w:rPr>
                <w:rFonts w:asciiTheme="minorHAnsi" w:hAnsiTheme="minorHAnsi" w:cstheme="minorHAnsi"/>
                <w:i/>
                <w:sz w:val="22"/>
                <w:szCs w:val="22"/>
              </w:rPr>
              <w:t>Saper analizzare e tradurre correttamente una forma verbale</w:t>
            </w:r>
          </w:p>
          <w:p w14:paraId="2EAD9A80" w14:textId="77777777" w:rsidR="000710F5" w:rsidRPr="00FC7A67" w:rsidRDefault="000710F5" w:rsidP="0087120C">
            <w:pPr>
              <w:pStyle w:val="Paragrafoelenco"/>
              <w:widowControl w:val="0"/>
              <w:numPr>
                <w:ilvl w:val="0"/>
                <w:numId w:val="4"/>
              </w:numPr>
              <w:tabs>
                <w:tab w:val="left" w:pos="360"/>
              </w:tabs>
              <w:suppressAutoHyphens/>
              <w:rPr>
                <w:rFonts w:asciiTheme="minorHAnsi" w:hAnsiTheme="minorHAnsi" w:cstheme="minorHAnsi"/>
                <w:i/>
                <w:sz w:val="22"/>
                <w:szCs w:val="22"/>
              </w:rPr>
            </w:pPr>
            <w:r w:rsidRPr="00FC7A67">
              <w:rPr>
                <w:rFonts w:asciiTheme="minorHAnsi" w:hAnsiTheme="minorHAnsi" w:cstheme="minorHAnsi"/>
                <w:i/>
                <w:sz w:val="22"/>
                <w:szCs w:val="22"/>
              </w:rPr>
              <w:t>Conoscere e tradurre il lessico studiato</w:t>
            </w:r>
          </w:p>
          <w:p w14:paraId="550CE91B" w14:textId="77777777" w:rsidR="000710F5" w:rsidRPr="00FC7A67" w:rsidRDefault="000710F5" w:rsidP="0087120C">
            <w:pPr>
              <w:pStyle w:val="Paragrafoelenco"/>
              <w:widowControl w:val="0"/>
              <w:numPr>
                <w:ilvl w:val="0"/>
                <w:numId w:val="4"/>
              </w:numPr>
              <w:tabs>
                <w:tab w:val="left" w:pos="180"/>
              </w:tabs>
              <w:suppressAutoHyphens/>
              <w:rPr>
                <w:rFonts w:asciiTheme="minorHAnsi" w:hAnsiTheme="minorHAnsi" w:cstheme="minorHAnsi"/>
                <w:i/>
                <w:sz w:val="22"/>
                <w:szCs w:val="22"/>
              </w:rPr>
            </w:pPr>
            <w:r w:rsidRPr="00FC7A67">
              <w:rPr>
                <w:rFonts w:asciiTheme="minorHAnsi" w:hAnsiTheme="minorHAnsi" w:cstheme="minorHAnsi"/>
                <w:i/>
                <w:sz w:val="22"/>
                <w:szCs w:val="22"/>
              </w:rPr>
              <w:t>Leggere e comprendere testi latini, analizzandone le strutture morfosintattiche e lessicali.</w:t>
            </w:r>
          </w:p>
          <w:p w14:paraId="6B578B05" w14:textId="77777777" w:rsidR="000710F5" w:rsidRPr="00FC7A67" w:rsidRDefault="000710F5" w:rsidP="0087120C">
            <w:pPr>
              <w:pStyle w:val="Paragrafoelenco"/>
              <w:widowControl w:val="0"/>
              <w:numPr>
                <w:ilvl w:val="0"/>
                <w:numId w:val="4"/>
              </w:numPr>
              <w:tabs>
                <w:tab w:val="left" w:pos="360"/>
              </w:tabs>
              <w:suppressAutoHyphens/>
              <w:rPr>
                <w:rFonts w:asciiTheme="minorHAnsi" w:hAnsiTheme="minorHAnsi" w:cstheme="minorHAnsi"/>
                <w:i/>
                <w:sz w:val="22"/>
                <w:szCs w:val="22"/>
              </w:rPr>
            </w:pPr>
            <w:r w:rsidRPr="00FC7A67">
              <w:rPr>
                <w:rFonts w:asciiTheme="minorHAnsi" w:hAnsiTheme="minorHAnsi" w:cstheme="minorHAnsi"/>
                <w:i/>
                <w:sz w:val="22"/>
                <w:szCs w:val="22"/>
              </w:rPr>
              <w:t>Tradurre testi latini in modo corretto e fluido.</w:t>
            </w:r>
          </w:p>
          <w:p w14:paraId="187D3355" w14:textId="77777777" w:rsidR="000710F5" w:rsidRPr="00FC7A67" w:rsidRDefault="000710F5" w:rsidP="0087120C">
            <w:pPr>
              <w:pStyle w:val="Paragrafoelenco"/>
              <w:widowControl w:val="0"/>
              <w:numPr>
                <w:ilvl w:val="0"/>
                <w:numId w:val="4"/>
              </w:numPr>
              <w:tabs>
                <w:tab w:val="left" w:pos="360"/>
              </w:tabs>
              <w:suppressAutoHyphens/>
              <w:rPr>
                <w:rFonts w:asciiTheme="minorHAnsi" w:hAnsiTheme="minorHAnsi" w:cstheme="minorHAnsi"/>
                <w:b/>
                <w:i/>
                <w:sz w:val="22"/>
                <w:szCs w:val="22"/>
              </w:rPr>
            </w:pPr>
            <w:r w:rsidRPr="00FC7A67">
              <w:rPr>
                <w:rFonts w:asciiTheme="minorHAnsi" w:hAnsiTheme="minorHAnsi" w:cstheme="minorHAnsi"/>
                <w:i/>
                <w:sz w:val="22"/>
                <w:szCs w:val="22"/>
              </w:rPr>
              <w:t>Rendere i testi latini in lingua italiana in modo adeguato</w:t>
            </w:r>
          </w:p>
          <w:p w14:paraId="162708BE" w14:textId="77777777" w:rsidR="00FC7A67" w:rsidRDefault="00FC7A67" w:rsidP="00FC7A67">
            <w:pPr>
              <w:pStyle w:val="Paragrafoelenco"/>
              <w:widowControl w:val="0"/>
              <w:suppressAutoHyphens/>
              <w:rPr>
                <w:rFonts w:ascii="Calibri" w:hAnsi="Calibri" w:cs="Calibri"/>
                <w:b/>
                <w:iCs/>
                <w:color w:val="FF0000"/>
              </w:rPr>
            </w:pPr>
          </w:p>
          <w:p w14:paraId="728711B9" w14:textId="77777777" w:rsidR="00FC7A67" w:rsidRDefault="00FC7A67" w:rsidP="00FC7A67">
            <w:pPr>
              <w:pStyle w:val="Paragrafoelenco"/>
              <w:widowControl w:val="0"/>
              <w:suppressAutoHyphens/>
              <w:rPr>
                <w:rFonts w:ascii="Calibri" w:hAnsi="Calibri" w:cs="Calibri"/>
                <w:b/>
                <w:iCs/>
                <w:color w:val="FF0000"/>
              </w:rPr>
            </w:pPr>
            <w:r w:rsidRPr="00200E23">
              <w:rPr>
                <w:rFonts w:ascii="Calibri" w:hAnsi="Calibri" w:cs="Calibri"/>
                <w:b/>
                <w:iCs/>
                <w:color w:val="FF0000"/>
              </w:rPr>
              <w:t>Competenza personale, sociale e capacità di imparare a imparare</w:t>
            </w:r>
          </w:p>
          <w:p w14:paraId="42BFE8F5" w14:textId="77777777" w:rsidR="00FC7A67" w:rsidRPr="00FC7A67" w:rsidRDefault="00FC7A67" w:rsidP="0087120C">
            <w:pPr>
              <w:pStyle w:val="Paragrafoelenco"/>
              <w:numPr>
                <w:ilvl w:val="0"/>
                <w:numId w:val="5"/>
              </w:numPr>
              <w:rPr>
                <w:rFonts w:asciiTheme="minorHAnsi" w:hAnsiTheme="minorHAnsi" w:cstheme="minorHAnsi"/>
                <w:i/>
                <w:sz w:val="22"/>
                <w:szCs w:val="22"/>
              </w:rPr>
            </w:pPr>
            <w:r w:rsidRPr="00FC7A67">
              <w:rPr>
                <w:rFonts w:asciiTheme="minorHAnsi" w:hAnsiTheme="minorHAnsi" w:cstheme="minorHAnsi"/>
                <w:i/>
                <w:sz w:val="22"/>
                <w:szCs w:val="22"/>
              </w:rPr>
              <w:t>Organizzare il lavoro a scuola e a casa, pianificandolo rispetto a scadenze e tempi</w:t>
            </w:r>
          </w:p>
          <w:p w14:paraId="5758D77E" w14:textId="77777777" w:rsidR="00FC7A67" w:rsidRPr="00FC7A67" w:rsidRDefault="00FC7A67" w:rsidP="0087120C">
            <w:pPr>
              <w:pStyle w:val="Paragrafoelenco"/>
              <w:numPr>
                <w:ilvl w:val="0"/>
                <w:numId w:val="5"/>
              </w:numPr>
              <w:rPr>
                <w:rFonts w:asciiTheme="minorHAnsi" w:hAnsiTheme="minorHAnsi" w:cstheme="minorHAnsi"/>
                <w:i/>
                <w:sz w:val="22"/>
                <w:szCs w:val="22"/>
              </w:rPr>
            </w:pPr>
            <w:r w:rsidRPr="00FC7A67">
              <w:rPr>
                <w:rFonts w:asciiTheme="minorHAnsi" w:hAnsiTheme="minorHAnsi" w:cstheme="minorHAnsi"/>
                <w:i/>
                <w:sz w:val="22"/>
                <w:szCs w:val="22"/>
              </w:rPr>
              <w:t>Utilizzare in modo adeguato i materiali disponibili (manuali, libri di testo)</w:t>
            </w:r>
          </w:p>
          <w:p w14:paraId="064FEA79" w14:textId="77777777" w:rsidR="00FC7A67" w:rsidRPr="00FC7A67" w:rsidRDefault="00FC7A67" w:rsidP="0087120C">
            <w:pPr>
              <w:pStyle w:val="Paragrafoelenco"/>
              <w:widowControl w:val="0"/>
              <w:numPr>
                <w:ilvl w:val="0"/>
                <w:numId w:val="5"/>
              </w:numPr>
              <w:suppressAutoHyphens/>
              <w:rPr>
                <w:rFonts w:asciiTheme="minorHAnsi" w:hAnsiTheme="minorHAnsi" w:cstheme="minorHAnsi"/>
                <w:sz w:val="22"/>
                <w:szCs w:val="22"/>
              </w:rPr>
            </w:pPr>
            <w:r w:rsidRPr="00FC7A67">
              <w:rPr>
                <w:rFonts w:asciiTheme="minorHAnsi" w:hAnsiTheme="minorHAnsi" w:cstheme="minorHAnsi"/>
                <w:i/>
                <w:sz w:val="22"/>
                <w:szCs w:val="22"/>
              </w:rPr>
              <w:t xml:space="preserve">Individuare strategie per l’apprendimento, la memorizzazione </w:t>
            </w:r>
            <w:r w:rsidRPr="00FC7A67">
              <w:rPr>
                <w:rFonts w:asciiTheme="minorHAnsi" w:hAnsiTheme="minorHAnsi" w:cstheme="minorHAnsi"/>
                <w:sz w:val="22"/>
                <w:szCs w:val="22"/>
              </w:rPr>
              <w:t>e l’esposizione orale.</w:t>
            </w:r>
          </w:p>
          <w:p w14:paraId="42E2D470" w14:textId="77777777" w:rsidR="00FC7A67" w:rsidRDefault="00FC7A67" w:rsidP="00FC7A67">
            <w:pPr>
              <w:widowControl w:val="0"/>
              <w:suppressAutoHyphens/>
              <w:rPr>
                <w:rFonts w:asciiTheme="minorHAnsi" w:hAnsiTheme="minorHAnsi" w:cstheme="minorHAnsi"/>
                <w:b/>
                <w:color w:val="FF0000"/>
                <w:sz w:val="22"/>
                <w:szCs w:val="22"/>
              </w:rPr>
            </w:pPr>
          </w:p>
          <w:p w14:paraId="12FC942C" w14:textId="77777777" w:rsidR="00FC7A67" w:rsidRPr="00FC7A67" w:rsidRDefault="00DC768F" w:rsidP="00FC7A67">
            <w:pPr>
              <w:widowControl w:val="0"/>
              <w:suppressAutoHyphens/>
              <w:rPr>
                <w:rFonts w:ascii="Calibri" w:hAnsi="Calibri" w:cs="Calibri"/>
                <w:b/>
                <w:iCs/>
                <w:color w:val="FF0000"/>
              </w:rPr>
            </w:pPr>
            <w:r>
              <w:rPr>
                <w:rFonts w:ascii="Calibri" w:hAnsi="Calibri" w:cs="Calibri"/>
                <w:b/>
                <w:color w:val="FF0000"/>
              </w:rPr>
              <w:t xml:space="preserve">            </w:t>
            </w:r>
            <w:r w:rsidR="00FC7A67" w:rsidRPr="00FC7A67">
              <w:rPr>
                <w:rFonts w:ascii="Calibri" w:hAnsi="Calibri" w:cs="Calibri"/>
                <w:b/>
                <w:color w:val="FF0000"/>
              </w:rPr>
              <w:t>Competenze digitali</w:t>
            </w:r>
          </w:p>
          <w:p w14:paraId="7ECD1A65" w14:textId="77777777" w:rsidR="00FC7A67" w:rsidRPr="00FC7A67" w:rsidRDefault="00FC7A67" w:rsidP="0087120C">
            <w:pPr>
              <w:pStyle w:val="Corpotesto"/>
              <w:widowControl w:val="0"/>
              <w:numPr>
                <w:ilvl w:val="0"/>
                <w:numId w:val="6"/>
              </w:numPr>
              <w:tabs>
                <w:tab w:val="left" w:pos="352"/>
              </w:tabs>
              <w:suppressAutoHyphens/>
              <w:rPr>
                <w:rFonts w:ascii="Calibri" w:hAnsi="Calibri" w:cs="Calibri"/>
                <w:i/>
              </w:rPr>
            </w:pPr>
            <w:r w:rsidRPr="00FC7A67">
              <w:rPr>
                <w:rFonts w:ascii="Calibri" w:hAnsi="Calibri" w:cs="Calibri"/>
                <w:i/>
              </w:rPr>
              <w:t>Saper usare un programma di scrittura per elaborare un testo semplice</w:t>
            </w:r>
          </w:p>
          <w:p w14:paraId="1D7AA0A9" w14:textId="77777777" w:rsidR="001C62EA" w:rsidRPr="00DC768F" w:rsidRDefault="00FC7A67" w:rsidP="0087120C">
            <w:pPr>
              <w:pStyle w:val="Paragrafoelenco"/>
              <w:numPr>
                <w:ilvl w:val="0"/>
                <w:numId w:val="6"/>
              </w:numPr>
              <w:jc w:val="both"/>
              <w:rPr>
                <w:rFonts w:ascii="Calibri" w:hAnsi="Calibri" w:cs="Calibri"/>
                <w:i/>
              </w:rPr>
            </w:pPr>
            <w:r w:rsidRPr="00DC768F">
              <w:rPr>
                <w:rFonts w:ascii="Calibri" w:hAnsi="Calibri" w:cs="Calibri"/>
                <w:i/>
                <w:color w:val="202024"/>
              </w:rPr>
              <w:lastRenderedPageBreak/>
              <w:t>Saper cercare informazioni, svolgere ricerche in internet</w:t>
            </w:r>
          </w:p>
          <w:p w14:paraId="04723290" w14:textId="77777777" w:rsidR="00DC768F" w:rsidRPr="00DC768F" w:rsidRDefault="00DC768F" w:rsidP="00DC768F">
            <w:pPr>
              <w:pStyle w:val="Paragrafoelenco"/>
              <w:jc w:val="both"/>
              <w:rPr>
                <w:rFonts w:ascii="Calibri" w:hAnsi="Calibri" w:cs="Calibri"/>
                <w:i/>
              </w:rPr>
            </w:pPr>
          </w:p>
        </w:tc>
        <w:tc>
          <w:tcPr>
            <w:tcW w:w="4758" w:type="dxa"/>
            <w:gridSpan w:val="4"/>
          </w:tcPr>
          <w:p w14:paraId="2C0A7683" w14:textId="77777777" w:rsidR="008E45D0" w:rsidRPr="008E45D0" w:rsidRDefault="008E45D0" w:rsidP="0087120C">
            <w:pPr>
              <w:pStyle w:val="Paragrafoelenco"/>
              <w:widowControl w:val="0"/>
              <w:numPr>
                <w:ilvl w:val="0"/>
                <w:numId w:val="7"/>
              </w:numPr>
              <w:tabs>
                <w:tab w:val="left" w:pos="360"/>
              </w:tabs>
              <w:suppressAutoHyphens/>
              <w:rPr>
                <w:rFonts w:asciiTheme="minorHAnsi" w:hAnsiTheme="minorHAnsi" w:cstheme="minorHAnsi"/>
                <w:sz w:val="22"/>
                <w:szCs w:val="22"/>
              </w:rPr>
            </w:pPr>
            <w:r w:rsidRPr="008E45D0">
              <w:rPr>
                <w:rFonts w:asciiTheme="minorHAnsi" w:hAnsiTheme="minorHAnsi" w:cstheme="minorHAnsi"/>
                <w:sz w:val="22"/>
                <w:szCs w:val="22"/>
              </w:rPr>
              <w:lastRenderedPageBreak/>
              <w:t>Essere capace di svolgere esercizi di completamento</w:t>
            </w:r>
          </w:p>
          <w:p w14:paraId="28713BE9" w14:textId="77777777" w:rsidR="008E45D0" w:rsidRPr="008E45D0" w:rsidRDefault="008E45D0" w:rsidP="0087120C">
            <w:pPr>
              <w:pStyle w:val="Paragrafoelenco"/>
              <w:widowControl w:val="0"/>
              <w:numPr>
                <w:ilvl w:val="0"/>
                <w:numId w:val="7"/>
              </w:numPr>
              <w:tabs>
                <w:tab w:val="left" w:pos="360"/>
              </w:tabs>
              <w:suppressAutoHyphens/>
              <w:rPr>
                <w:rFonts w:asciiTheme="minorHAnsi" w:hAnsiTheme="minorHAnsi" w:cstheme="minorHAnsi"/>
                <w:sz w:val="22"/>
                <w:szCs w:val="22"/>
              </w:rPr>
            </w:pPr>
            <w:r w:rsidRPr="008E45D0">
              <w:rPr>
                <w:rFonts w:asciiTheme="minorHAnsi" w:hAnsiTheme="minorHAnsi" w:cstheme="minorHAnsi"/>
                <w:sz w:val="22"/>
                <w:szCs w:val="22"/>
              </w:rPr>
              <w:t>Memorizzare le forme nominali e verbali e tradurle in modo corretto.</w:t>
            </w:r>
          </w:p>
          <w:p w14:paraId="1B141597" w14:textId="77777777" w:rsidR="008E45D0" w:rsidRPr="008E45D0" w:rsidRDefault="008E45D0" w:rsidP="0087120C">
            <w:pPr>
              <w:pStyle w:val="Paragrafoelenco"/>
              <w:widowControl w:val="0"/>
              <w:numPr>
                <w:ilvl w:val="0"/>
                <w:numId w:val="7"/>
              </w:numPr>
              <w:tabs>
                <w:tab w:val="left" w:pos="360"/>
              </w:tabs>
              <w:suppressAutoHyphens/>
              <w:rPr>
                <w:rFonts w:asciiTheme="minorHAnsi" w:hAnsiTheme="minorHAnsi" w:cstheme="minorHAnsi"/>
                <w:sz w:val="22"/>
                <w:szCs w:val="22"/>
              </w:rPr>
            </w:pPr>
            <w:r w:rsidRPr="008E45D0">
              <w:rPr>
                <w:rFonts w:asciiTheme="minorHAnsi" w:hAnsiTheme="minorHAnsi" w:cstheme="minorHAnsi"/>
                <w:sz w:val="22"/>
                <w:szCs w:val="22"/>
              </w:rPr>
              <w:t>Tradurre frasi o testi via via più articolati, individuando la funzione logica dei casi.</w:t>
            </w:r>
          </w:p>
          <w:p w14:paraId="6C8D0151" w14:textId="77777777" w:rsidR="001C62EA" w:rsidRPr="008E45D0" w:rsidRDefault="008E45D0" w:rsidP="0087120C">
            <w:pPr>
              <w:pStyle w:val="Paragrafoelenco"/>
              <w:numPr>
                <w:ilvl w:val="0"/>
                <w:numId w:val="7"/>
              </w:numPr>
              <w:jc w:val="both"/>
              <w:rPr>
                <w:rFonts w:ascii="Calibri" w:hAnsi="Calibri" w:cs="Calibri"/>
              </w:rPr>
            </w:pPr>
            <w:r w:rsidRPr="008E45D0">
              <w:rPr>
                <w:rFonts w:asciiTheme="minorHAnsi" w:hAnsiTheme="minorHAnsi" w:cstheme="minorHAnsi"/>
                <w:sz w:val="22"/>
                <w:szCs w:val="22"/>
              </w:rPr>
              <w:t>Comprendere e utilizzare il lessico studiato.</w:t>
            </w:r>
          </w:p>
        </w:tc>
        <w:tc>
          <w:tcPr>
            <w:tcW w:w="4759" w:type="dxa"/>
          </w:tcPr>
          <w:p w14:paraId="78787ADB" w14:textId="77777777" w:rsidR="008E45D0" w:rsidRPr="00B1182D" w:rsidRDefault="008E45D0" w:rsidP="008E45D0">
            <w:pPr>
              <w:rPr>
                <w:rFonts w:asciiTheme="minorHAnsi" w:hAnsiTheme="minorHAnsi" w:cstheme="minorHAnsi"/>
                <w:u w:val="single"/>
              </w:rPr>
            </w:pPr>
            <w:r w:rsidRPr="00B1182D">
              <w:rPr>
                <w:rFonts w:asciiTheme="minorHAnsi" w:hAnsiTheme="minorHAnsi" w:cstheme="minorHAnsi"/>
                <w:b/>
                <w:bCs/>
              </w:rPr>
              <w:t>Cap. I-VI</w:t>
            </w:r>
          </w:p>
          <w:p w14:paraId="410E1C45" w14:textId="77777777" w:rsidR="008E45D0" w:rsidRPr="00B1182D" w:rsidRDefault="008E45D0" w:rsidP="008E45D0">
            <w:pPr>
              <w:rPr>
                <w:rFonts w:asciiTheme="minorHAnsi" w:hAnsiTheme="minorHAnsi" w:cstheme="minorHAnsi"/>
                <w:sz w:val="20"/>
                <w:szCs w:val="18"/>
              </w:rPr>
            </w:pPr>
            <w:r w:rsidRPr="00B1182D">
              <w:rPr>
                <w:rFonts w:asciiTheme="minorHAnsi" w:hAnsiTheme="minorHAnsi" w:cstheme="minorHAnsi"/>
                <w:u w:val="single"/>
              </w:rPr>
              <w:t>Morfologia</w:t>
            </w:r>
            <w:r w:rsidRPr="00B1182D">
              <w:rPr>
                <w:rFonts w:asciiTheme="minorHAnsi" w:hAnsiTheme="minorHAnsi" w:cstheme="minorHAnsi"/>
              </w:rPr>
              <w:t>:</w:t>
            </w:r>
          </w:p>
          <w:p w14:paraId="555F4E85" w14:textId="77777777" w:rsidR="008E45D0" w:rsidRPr="008E45D0" w:rsidRDefault="008E45D0" w:rsidP="0087120C">
            <w:pPr>
              <w:pStyle w:val="Paragrafoelenco"/>
              <w:widowControl w:val="0"/>
              <w:numPr>
                <w:ilvl w:val="0"/>
                <w:numId w:val="9"/>
              </w:numPr>
              <w:suppressAutoHyphens/>
              <w:rPr>
                <w:rFonts w:ascii="Calibri" w:hAnsi="Calibri" w:cs="Calibri"/>
              </w:rPr>
            </w:pPr>
            <w:r w:rsidRPr="008E45D0">
              <w:rPr>
                <w:rFonts w:ascii="Calibri" w:hAnsi="Calibri" w:cs="Calibri"/>
              </w:rPr>
              <w:t>Le regole di pronuncia</w:t>
            </w:r>
          </w:p>
          <w:p w14:paraId="44541AC9" w14:textId="77777777" w:rsidR="008E45D0" w:rsidRPr="008E45D0" w:rsidRDefault="008E45D0" w:rsidP="0087120C">
            <w:pPr>
              <w:pStyle w:val="Paragrafoelenco"/>
              <w:widowControl w:val="0"/>
              <w:numPr>
                <w:ilvl w:val="0"/>
                <w:numId w:val="9"/>
              </w:numPr>
              <w:suppressAutoHyphens/>
              <w:rPr>
                <w:rFonts w:ascii="Calibri" w:hAnsi="Calibri" w:cs="Calibri"/>
              </w:rPr>
            </w:pPr>
            <w:r w:rsidRPr="008E45D0">
              <w:rPr>
                <w:rFonts w:ascii="Calibri" w:hAnsi="Calibri" w:cs="Calibri"/>
              </w:rPr>
              <w:t>Il nome: 1^-2^ declinazione</w:t>
            </w:r>
          </w:p>
          <w:p w14:paraId="69945C05" w14:textId="77777777" w:rsidR="008E45D0" w:rsidRPr="008E45D0" w:rsidRDefault="008E45D0" w:rsidP="0087120C">
            <w:pPr>
              <w:pStyle w:val="Paragrafoelenco"/>
              <w:widowControl w:val="0"/>
              <w:numPr>
                <w:ilvl w:val="0"/>
                <w:numId w:val="9"/>
              </w:numPr>
              <w:suppressAutoHyphens/>
              <w:rPr>
                <w:rFonts w:ascii="Calibri" w:hAnsi="Calibri" w:cs="Calibri"/>
              </w:rPr>
            </w:pPr>
            <w:r w:rsidRPr="008E45D0">
              <w:rPr>
                <w:rFonts w:ascii="Calibri" w:hAnsi="Calibri" w:cs="Calibri"/>
              </w:rPr>
              <w:t>L’aggettivo di I classe</w:t>
            </w:r>
          </w:p>
          <w:p w14:paraId="7B9B2532" w14:textId="77777777" w:rsidR="008E45D0" w:rsidRPr="008E45D0" w:rsidRDefault="008E45D0" w:rsidP="0087120C">
            <w:pPr>
              <w:pStyle w:val="Paragrafoelenco"/>
              <w:widowControl w:val="0"/>
              <w:numPr>
                <w:ilvl w:val="0"/>
                <w:numId w:val="9"/>
              </w:numPr>
              <w:suppressAutoHyphens/>
              <w:rPr>
                <w:rFonts w:ascii="Calibri" w:hAnsi="Calibri" w:cs="Calibri"/>
              </w:rPr>
            </w:pPr>
            <w:r w:rsidRPr="008E45D0">
              <w:rPr>
                <w:rFonts w:ascii="Calibri" w:hAnsi="Calibri" w:cs="Calibri"/>
              </w:rPr>
              <w:t xml:space="preserve">I pronomi: </w:t>
            </w:r>
            <w:proofErr w:type="spellStart"/>
            <w:r w:rsidRPr="008E45D0">
              <w:rPr>
                <w:rFonts w:ascii="Calibri" w:hAnsi="Calibri" w:cs="Calibri"/>
                <w:i/>
                <w:iCs/>
              </w:rPr>
              <w:t>Quis</w:t>
            </w:r>
            <w:proofErr w:type="spellEnd"/>
            <w:r w:rsidRPr="008E45D0">
              <w:rPr>
                <w:rFonts w:ascii="Calibri" w:hAnsi="Calibri" w:cs="Calibri"/>
              </w:rPr>
              <w:t>?</w:t>
            </w:r>
            <w:r w:rsidRPr="008E45D0">
              <w:rPr>
                <w:rFonts w:ascii="Calibri" w:hAnsi="Calibri" w:cs="Calibri"/>
                <w:i/>
                <w:iCs/>
              </w:rPr>
              <w:t xml:space="preserve"> </w:t>
            </w:r>
            <w:proofErr w:type="gramStart"/>
            <w:r w:rsidRPr="008E45D0">
              <w:rPr>
                <w:rFonts w:ascii="Calibri" w:hAnsi="Calibri" w:cs="Calibri"/>
                <w:i/>
                <w:iCs/>
              </w:rPr>
              <w:t>Quid?</w:t>
            </w:r>
            <w:r w:rsidRPr="008E45D0">
              <w:rPr>
                <w:rFonts w:ascii="Calibri" w:hAnsi="Calibri" w:cs="Calibri"/>
              </w:rPr>
              <w:t>;</w:t>
            </w:r>
            <w:proofErr w:type="gramEnd"/>
            <w:r w:rsidRPr="008E45D0">
              <w:rPr>
                <w:rFonts w:ascii="Calibri" w:hAnsi="Calibri" w:cs="Calibri"/>
              </w:rPr>
              <w:t xml:space="preserve"> il pronome determinativo </w:t>
            </w:r>
            <w:proofErr w:type="spellStart"/>
            <w:r w:rsidRPr="008E45D0">
              <w:rPr>
                <w:rFonts w:ascii="Calibri" w:hAnsi="Calibri" w:cs="Calibri"/>
                <w:i/>
                <w:iCs/>
              </w:rPr>
              <w:t>is</w:t>
            </w:r>
            <w:proofErr w:type="spellEnd"/>
            <w:r w:rsidRPr="008E45D0">
              <w:rPr>
                <w:rFonts w:ascii="Calibri" w:hAnsi="Calibri" w:cs="Calibri"/>
                <w:i/>
                <w:iCs/>
              </w:rPr>
              <w:t>-ea-id</w:t>
            </w:r>
            <w:r w:rsidRPr="008E45D0">
              <w:rPr>
                <w:rFonts w:ascii="Calibri" w:hAnsi="Calibri" w:cs="Calibri"/>
              </w:rPr>
              <w:t xml:space="preserve">; il pronome relativo; il pronome indefinito </w:t>
            </w:r>
            <w:proofErr w:type="spellStart"/>
            <w:r w:rsidRPr="008E45D0">
              <w:rPr>
                <w:rFonts w:ascii="Calibri" w:hAnsi="Calibri" w:cs="Calibri"/>
                <w:i/>
                <w:iCs/>
              </w:rPr>
              <w:t>nullus</w:t>
            </w:r>
            <w:proofErr w:type="spellEnd"/>
            <w:r w:rsidRPr="008E45D0">
              <w:rPr>
                <w:rFonts w:ascii="Calibri" w:hAnsi="Calibri" w:cs="Calibri"/>
                <w:i/>
                <w:iCs/>
              </w:rPr>
              <w:t>/</w:t>
            </w:r>
            <w:proofErr w:type="spellStart"/>
            <w:r w:rsidRPr="008E45D0">
              <w:rPr>
                <w:rFonts w:ascii="Calibri" w:hAnsi="Calibri" w:cs="Calibri"/>
                <w:i/>
                <w:iCs/>
              </w:rPr>
              <w:t>ullus</w:t>
            </w:r>
            <w:proofErr w:type="spellEnd"/>
            <w:r w:rsidRPr="008E45D0">
              <w:rPr>
                <w:rFonts w:ascii="Calibri" w:hAnsi="Calibri" w:cs="Calibri"/>
              </w:rPr>
              <w:t xml:space="preserve">                                              </w:t>
            </w:r>
          </w:p>
          <w:p w14:paraId="09EEF943" w14:textId="77777777" w:rsidR="008E45D0" w:rsidRPr="008E45D0" w:rsidRDefault="008E45D0" w:rsidP="0087120C">
            <w:pPr>
              <w:pStyle w:val="Paragrafoelenco"/>
              <w:widowControl w:val="0"/>
              <w:numPr>
                <w:ilvl w:val="0"/>
                <w:numId w:val="9"/>
              </w:numPr>
              <w:suppressAutoHyphens/>
              <w:rPr>
                <w:rFonts w:ascii="Calibri" w:hAnsi="Calibri" w:cs="Calibri"/>
              </w:rPr>
            </w:pPr>
            <w:r w:rsidRPr="008E45D0">
              <w:rPr>
                <w:rFonts w:ascii="Calibri" w:hAnsi="Calibri" w:cs="Calibri"/>
              </w:rPr>
              <w:t xml:space="preserve">Aggettivi </w:t>
            </w:r>
            <w:proofErr w:type="spellStart"/>
            <w:r w:rsidRPr="008E45D0">
              <w:rPr>
                <w:rFonts w:ascii="Calibri" w:hAnsi="Calibri" w:cs="Calibri"/>
                <w:i/>
                <w:iCs/>
              </w:rPr>
              <w:t>meus</w:t>
            </w:r>
            <w:proofErr w:type="spellEnd"/>
            <w:r w:rsidRPr="008E45D0">
              <w:rPr>
                <w:rFonts w:ascii="Calibri" w:hAnsi="Calibri" w:cs="Calibri"/>
                <w:i/>
                <w:iCs/>
              </w:rPr>
              <w:t>/</w:t>
            </w:r>
            <w:proofErr w:type="spellStart"/>
            <w:r w:rsidRPr="008E45D0">
              <w:rPr>
                <w:rFonts w:ascii="Calibri" w:hAnsi="Calibri" w:cs="Calibri"/>
                <w:i/>
                <w:iCs/>
              </w:rPr>
              <w:t>tuus</w:t>
            </w:r>
            <w:proofErr w:type="spellEnd"/>
          </w:p>
          <w:p w14:paraId="2FDD29D3" w14:textId="77777777" w:rsidR="008E45D0" w:rsidRPr="008E45D0" w:rsidRDefault="008E45D0" w:rsidP="0087120C">
            <w:pPr>
              <w:pStyle w:val="Paragrafoelenco"/>
              <w:widowControl w:val="0"/>
              <w:numPr>
                <w:ilvl w:val="0"/>
                <w:numId w:val="9"/>
              </w:numPr>
              <w:suppressAutoHyphens/>
              <w:rPr>
                <w:rFonts w:ascii="Calibri" w:hAnsi="Calibri" w:cs="Calibri"/>
              </w:rPr>
            </w:pPr>
            <w:r w:rsidRPr="008E45D0">
              <w:rPr>
                <w:rFonts w:ascii="Calibri" w:hAnsi="Calibri" w:cs="Calibri"/>
              </w:rPr>
              <w:t xml:space="preserve">Avverbi interrogativi: </w:t>
            </w:r>
            <w:proofErr w:type="spellStart"/>
            <w:proofErr w:type="gramStart"/>
            <w:r w:rsidRPr="008E45D0">
              <w:rPr>
                <w:rFonts w:ascii="Calibri" w:hAnsi="Calibri" w:cs="Calibri"/>
                <w:i/>
                <w:iCs/>
              </w:rPr>
              <w:t>cur</w:t>
            </w:r>
            <w:proofErr w:type="spellEnd"/>
            <w:r w:rsidRPr="008E45D0">
              <w:rPr>
                <w:rFonts w:ascii="Calibri" w:hAnsi="Calibri" w:cs="Calibri"/>
              </w:rPr>
              <w:t>?,</w:t>
            </w:r>
            <w:proofErr w:type="gramEnd"/>
            <w:r w:rsidRPr="008E45D0">
              <w:rPr>
                <w:rFonts w:ascii="Calibri" w:hAnsi="Calibri" w:cs="Calibri"/>
              </w:rPr>
              <w:t xml:space="preserve"> </w:t>
            </w:r>
            <w:proofErr w:type="spellStart"/>
            <w:r w:rsidRPr="008E45D0">
              <w:rPr>
                <w:rFonts w:ascii="Calibri" w:hAnsi="Calibri" w:cs="Calibri"/>
                <w:i/>
                <w:iCs/>
              </w:rPr>
              <w:t>ubi</w:t>
            </w:r>
            <w:proofErr w:type="spellEnd"/>
            <w:r w:rsidRPr="008E45D0">
              <w:rPr>
                <w:rFonts w:ascii="Calibri" w:hAnsi="Calibri" w:cs="Calibri"/>
              </w:rPr>
              <w:t xml:space="preserve">?,  </w:t>
            </w:r>
            <w:proofErr w:type="spellStart"/>
            <w:r w:rsidRPr="008E45D0">
              <w:rPr>
                <w:rFonts w:ascii="Calibri" w:hAnsi="Calibri" w:cs="Calibri"/>
                <w:i/>
                <w:iCs/>
              </w:rPr>
              <w:t>quot</w:t>
            </w:r>
            <w:proofErr w:type="spellEnd"/>
            <w:r w:rsidRPr="008E45D0">
              <w:rPr>
                <w:rFonts w:ascii="Calibri" w:hAnsi="Calibri" w:cs="Calibri"/>
              </w:rPr>
              <w:t>?</w:t>
            </w:r>
          </w:p>
          <w:p w14:paraId="529A5D1E" w14:textId="77777777" w:rsidR="008E45D0" w:rsidRPr="008E45D0" w:rsidRDefault="008E45D0" w:rsidP="0087120C">
            <w:pPr>
              <w:pStyle w:val="Paragrafoelenco"/>
              <w:widowControl w:val="0"/>
              <w:numPr>
                <w:ilvl w:val="0"/>
                <w:numId w:val="9"/>
              </w:numPr>
              <w:suppressAutoHyphens/>
              <w:rPr>
                <w:rFonts w:ascii="Calibri" w:hAnsi="Calibri" w:cs="Calibri"/>
              </w:rPr>
            </w:pPr>
            <w:r w:rsidRPr="008E45D0">
              <w:rPr>
                <w:rFonts w:ascii="Calibri" w:hAnsi="Calibri" w:cs="Calibri"/>
              </w:rPr>
              <w:t>I numeri [1 -10]</w:t>
            </w:r>
          </w:p>
          <w:p w14:paraId="06F31D19" w14:textId="77777777" w:rsidR="008E45D0" w:rsidRPr="008E45D0" w:rsidRDefault="008E45D0" w:rsidP="0087120C">
            <w:pPr>
              <w:pStyle w:val="Paragrafoelenco"/>
              <w:widowControl w:val="0"/>
              <w:numPr>
                <w:ilvl w:val="0"/>
                <w:numId w:val="9"/>
              </w:numPr>
              <w:suppressAutoHyphens/>
              <w:rPr>
                <w:rFonts w:ascii="Calibri" w:hAnsi="Calibri" w:cs="Calibri"/>
              </w:rPr>
            </w:pPr>
            <w:r w:rsidRPr="008E45D0">
              <w:rPr>
                <w:rFonts w:ascii="Calibri" w:hAnsi="Calibri" w:cs="Calibri"/>
              </w:rPr>
              <w:t>L’indicativo presente attivo delle quattro coniugazioni.</w:t>
            </w:r>
          </w:p>
          <w:p w14:paraId="37AFE95A" w14:textId="77777777" w:rsidR="008E45D0" w:rsidRPr="008E45D0" w:rsidRDefault="008E45D0" w:rsidP="0087120C">
            <w:pPr>
              <w:pStyle w:val="Paragrafoelenco"/>
              <w:widowControl w:val="0"/>
              <w:numPr>
                <w:ilvl w:val="0"/>
                <w:numId w:val="9"/>
              </w:numPr>
              <w:suppressAutoHyphens/>
              <w:rPr>
                <w:rFonts w:ascii="Calibri" w:hAnsi="Calibri" w:cs="Calibri"/>
              </w:rPr>
            </w:pPr>
            <w:r w:rsidRPr="008E45D0">
              <w:rPr>
                <w:rFonts w:ascii="Calibri" w:hAnsi="Calibri" w:cs="Calibri"/>
              </w:rPr>
              <w:t>Indicativo presente del verbo essere.</w:t>
            </w:r>
          </w:p>
          <w:p w14:paraId="7297EE0B" w14:textId="77777777" w:rsidR="008E45D0" w:rsidRPr="008E45D0" w:rsidRDefault="008E45D0" w:rsidP="0087120C">
            <w:pPr>
              <w:pStyle w:val="Paragrafoelenco"/>
              <w:widowControl w:val="0"/>
              <w:numPr>
                <w:ilvl w:val="0"/>
                <w:numId w:val="9"/>
              </w:numPr>
              <w:suppressAutoHyphens/>
              <w:rPr>
                <w:rFonts w:ascii="Calibri" w:hAnsi="Calibri" w:cs="Calibri"/>
                <w:u w:val="single"/>
              </w:rPr>
            </w:pPr>
            <w:r w:rsidRPr="008E45D0">
              <w:rPr>
                <w:rFonts w:ascii="Calibri" w:hAnsi="Calibri" w:cs="Calibri"/>
              </w:rPr>
              <w:t xml:space="preserve">I composti di </w:t>
            </w:r>
            <w:r w:rsidRPr="008E45D0">
              <w:rPr>
                <w:rFonts w:ascii="Calibri" w:hAnsi="Calibri" w:cs="Calibri"/>
                <w:i/>
                <w:iCs/>
              </w:rPr>
              <w:t>sum</w:t>
            </w:r>
            <w:r w:rsidRPr="008E45D0">
              <w:rPr>
                <w:rFonts w:ascii="Calibri" w:hAnsi="Calibri" w:cs="Calibri"/>
              </w:rPr>
              <w:t xml:space="preserve"> [</w:t>
            </w:r>
            <w:proofErr w:type="spellStart"/>
            <w:r w:rsidRPr="008E45D0">
              <w:rPr>
                <w:rFonts w:ascii="Calibri" w:hAnsi="Calibri" w:cs="Calibri"/>
                <w:i/>
                <w:iCs/>
              </w:rPr>
              <w:t>adsum</w:t>
            </w:r>
            <w:proofErr w:type="spellEnd"/>
            <w:r w:rsidRPr="008E45D0">
              <w:rPr>
                <w:rFonts w:ascii="Calibri" w:hAnsi="Calibri" w:cs="Calibri"/>
              </w:rPr>
              <w:t xml:space="preserve">, </w:t>
            </w:r>
            <w:proofErr w:type="spellStart"/>
            <w:r w:rsidRPr="008E45D0">
              <w:rPr>
                <w:rFonts w:ascii="Calibri" w:hAnsi="Calibri" w:cs="Calibri"/>
                <w:i/>
                <w:iCs/>
              </w:rPr>
              <w:t>absum</w:t>
            </w:r>
            <w:proofErr w:type="spellEnd"/>
            <w:r w:rsidRPr="008E45D0">
              <w:rPr>
                <w:rFonts w:ascii="Calibri" w:hAnsi="Calibri" w:cs="Calibri"/>
              </w:rPr>
              <w:t>]</w:t>
            </w:r>
          </w:p>
          <w:p w14:paraId="49941FB8" w14:textId="77777777" w:rsidR="008E45D0" w:rsidRPr="008E45D0" w:rsidRDefault="008E45D0" w:rsidP="0087120C">
            <w:pPr>
              <w:pStyle w:val="Paragrafoelenco"/>
              <w:numPr>
                <w:ilvl w:val="0"/>
                <w:numId w:val="9"/>
              </w:numPr>
              <w:rPr>
                <w:rFonts w:ascii="Calibri" w:hAnsi="Calibri" w:cs="Calibri"/>
              </w:rPr>
            </w:pPr>
            <w:r w:rsidRPr="008E45D0">
              <w:rPr>
                <w:rFonts w:ascii="Calibri" w:hAnsi="Calibri" w:cs="Calibri"/>
                <w:u w:val="single"/>
              </w:rPr>
              <w:t>Sintassi della frase</w:t>
            </w:r>
          </w:p>
          <w:p w14:paraId="5291BC45" w14:textId="77777777" w:rsidR="008E45D0" w:rsidRPr="008E45D0" w:rsidRDefault="008E45D0" w:rsidP="0087120C">
            <w:pPr>
              <w:pStyle w:val="Paragrafoelenco"/>
              <w:widowControl w:val="0"/>
              <w:numPr>
                <w:ilvl w:val="0"/>
                <w:numId w:val="9"/>
              </w:numPr>
              <w:tabs>
                <w:tab w:val="left" w:pos="360"/>
              </w:tabs>
              <w:suppressAutoHyphens/>
              <w:rPr>
                <w:rFonts w:ascii="Calibri" w:hAnsi="Calibri" w:cs="Calibri"/>
              </w:rPr>
            </w:pPr>
            <w:r w:rsidRPr="008E45D0">
              <w:rPr>
                <w:rFonts w:ascii="Calibri" w:hAnsi="Calibri" w:cs="Calibri"/>
              </w:rPr>
              <w:t>Sintassi della frase:</w:t>
            </w:r>
          </w:p>
          <w:p w14:paraId="3BF08885" w14:textId="77777777" w:rsidR="008E45D0" w:rsidRPr="008E45D0" w:rsidRDefault="008E45D0" w:rsidP="0087120C">
            <w:pPr>
              <w:pStyle w:val="Paragrafoelenco"/>
              <w:widowControl w:val="0"/>
              <w:numPr>
                <w:ilvl w:val="0"/>
                <w:numId w:val="9"/>
              </w:numPr>
              <w:tabs>
                <w:tab w:val="left" w:pos="360"/>
              </w:tabs>
              <w:suppressAutoHyphens/>
              <w:rPr>
                <w:rFonts w:ascii="Calibri" w:hAnsi="Calibri" w:cs="Calibri"/>
              </w:rPr>
            </w:pPr>
            <w:r w:rsidRPr="008E45D0">
              <w:rPr>
                <w:rFonts w:ascii="Calibri" w:hAnsi="Calibri" w:cs="Calibri"/>
              </w:rPr>
              <w:t>Complemento di luogo: stato in luogo, moto a luogo, moto da luogo.</w:t>
            </w:r>
          </w:p>
          <w:p w14:paraId="15B22DE9" w14:textId="77777777" w:rsidR="008E45D0" w:rsidRPr="008E45D0" w:rsidRDefault="008E45D0" w:rsidP="0087120C">
            <w:pPr>
              <w:pStyle w:val="Paragrafoelenco"/>
              <w:widowControl w:val="0"/>
              <w:numPr>
                <w:ilvl w:val="0"/>
                <w:numId w:val="9"/>
              </w:numPr>
              <w:tabs>
                <w:tab w:val="left" w:pos="360"/>
              </w:tabs>
              <w:suppressAutoHyphens/>
              <w:rPr>
                <w:rFonts w:ascii="Calibri" w:hAnsi="Calibri" w:cs="Calibri"/>
              </w:rPr>
            </w:pPr>
            <w:r w:rsidRPr="008E45D0">
              <w:rPr>
                <w:rFonts w:ascii="Calibri" w:hAnsi="Calibri" w:cs="Calibri"/>
              </w:rPr>
              <w:t>Complemento di compagnia.</w:t>
            </w:r>
          </w:p>
          <w:p w14:paraId="6F980415" w14:textId="77777777" w:rsidR="008E45D0" w:rsidRPr="008E45D0" w:rsidRDefault="008E45D0" w:rsidP="0087120C">
            <w:pPr>
              <w:pStyle w:val="Paragrafoelenco"/>
              <w:widowControl w:val="0"/>
              <w:numPr>
                <w:ilvl w:val="0"/>
                <w:numId w:val="9"/>
              </w:numPr>
              <w:tabs>
                <w:tab w:val="left" w:pos="360"/>
              </w:tabs>
              <w:suppressAutoHyphens/>
              <w:rPr>
                <w:rFonts w:ascii="Calibri" w:hAnsi="Calibri" w:cs="Calibri"/>
                <w:u w:val="single"/>
              </w:rPr>
            </w:pPr>
            <w:r w:rsidRPr="008E45D0">
              <w:rPr>
                <w:rFonts w:ascii="Calibri" w:hAnsi="Calibri" w:cs="Calibri"/>
              </w:rPr>
              <w:t>Complemento di privazione.</w:t>
            </w:r>
          </w:p>
          <w:p w14:paraId="35E17B90" w14:textId="77777777" w:rsidR="008E45D0" w:rsidRPr="008E45D0" w:rsidRDefault="008E45D0" w:rsidP="0087120C">
            <w:pPr>
              <w:pStyle w:val="Paragrafoelenco"/>
              <w:numPr>
                <w:ilvl w:val="0"/>
                <w:numId w:val="9"/>
              </w:numPr>
              <w:rPr>
                <w:rFonts w:ascii="Calibri" w:hAnsi="Calibri" w:cs="Calibri"/>
              </w:rPr>
            </w:pPr>
            <w:r w:rsidRPr="008E45D0">
              <w:rPr>
                <w:rFonts w:ascii="Calibri" w:hAnsi="Calibri" w:cs="Calibri"/>
                <w:u w:val="single"/>
              </w:rPr>
              <w:t>Sintassi del periodo</w:t>
            </w:r>
          </w:p>
          <w:p w14:paraId="264E0660" w14:textId="77777777" w:rsidR="008E45D0" w:rsidRPr="008E45D0" w:rsidRDefault="008E45D0" w:rsidP="0087120C">
            <w:pPr>
              <w:pStyle w:val="Paragrafoelenco"/>
              <w:widowControl w:val="0"/>
              <w:numPr>
                <w:ilvl w:val="0"/>
                <w:numId w:val="9"/>
              </w:numPr>
              <w:tabs>
                <w:tab w:val="left" w:pos="360"/>
              </w:tabs>
              <w:suppressAutoHyphens/>
              <w:rPr>
                <w:rFonts w:ascii="Calibri" w:hAnsi="Calibri" w:cs="Calibri"/>
              </w:rPr>
            </w:pPr>
            <w:r w:rsidRPr="008E45D0">
              <w:rPr>
                <w:rFonts w:ascii="Calibri" w:hAnsi="Calibri" w:cs="Calibri"/>
              </w:rPr>
              <w:t xml:space="preserve">Interrogative con </w:t>
            </w:r>
            <w:proofErr w:type="spellStart"/>
            <w:r w:rsidRPr="008E45D0">
              <w:rPr>
                <w:rFonts w:ascii="Calibri" w:hAnsi="Calibri" w:cs="Calibri"/>
                <w:i/>
                <w:iCs/>
              </w:rPr>
              <w:t>num</w:t>
            </w:r>
            <w:proofErr w:type="spellEnd"/>
            <w:r w:rsidRPr="008E45D0">
              <w:rPr>
                <w:rFonts w:ascii="Calibri" w:hAnsi="Calibri" w:cs="Calibri"/>
                <w:i/>
                <w:iCs/>
              </w:rPr>
              <w:t>/nonne/ne</w:t>
            </w:r>
            <w:r w:rsidRPr="008E45D0">
              <w:rPr>
                <w:rFonts w:ascii="Calibri" w:hAnsi="Calibri" w:cs="Calibri"/>
              </w:rPr>
              <w:t>.</w:t>
            </w:r>
          </w:p>
          <w:p w14:paraId="1A575A28" w14:textId="77777777" w:rsidR="008E45D0" w:rsidRPr="008E45D0" w:rsidRDefault="008E45D0" w:rsidP="0087120C">
            <w:pPr>
              <w:pStyle w:val="Paragrafoelenco"/>
              <w:widowControl w:val="0"/>
              <w:numPr>
                <w:ilvl w:val="0"/>
                <w:numId w:val="9"/>
              </w:numPr>
              <w:tabs>
                <w:tab w:val="left" w:pos="360"/>
              </w:tabs>
              <w:suppressAutoHyphens/>
              <w:rPr>
                <w:rFonts w:ascii="Calibri" w:hAnsi="Calibri" w:cs="Calibri"/>
              </w:rPr>
            </w:pPr>
            <w:r w:rsidRPr="008E45D0">
              <w:rPr>
                <w:rFonts w:ascii="Calibri" w:hAnsi="Calibri" w:cs="Calibri"/>
              </w:rPr>
              <w:t xml:space="preserve">Proposizione causale con </w:t>
            </w:r>
            <w:proofErr w:type="spellStart"/>
            <w:r w:rsidRPr="008E45D0">
              <w:rPr>
                <w:rFonts w:ascii="Calibri" w:hAnsi="Calibri" w:cs="Calibri"/>
                <w:i/>
                <w:iCs/>
              </w:rPr>
              <w:t>quia</w:t>
            </w:r>
            <w:proofErr w:type="spellEnd"/>
            <w:r w:rsidRPr="008E45D0">
              <w:rPr>
                <w:rFonts w:ascii="Calibri" w:hAnsi="Calibri" w:cs="Calibri"/>
              </w:rPr>
              <w:t xml:space="preserve">, </w:t>
            </w:r>
            <w:proofErr w:type="spellStart"/>
            <w:r w:rsidRPr="008E45D0">
              <w:rPr>
                <w:rFonts w:ascii="Calibri" w:hAnsi="Calibri" w:cs="Calibri"/>
                <w:i/>
                <w:iCs/>
              </w:rPr>
              <w:t>quod</w:t>
            </w:r>
            <w:proofErr w:type="spellEnd"/>
            <w:r w:rsidRPr="008E45D0">
              <w:rPr>
                <w:rFonts w:ascii="Calibri" w:hAnsi="Calibri" w:cs="Calibri"/>
                <w:i/>
                <w:iCs/>
              </w:rPr>
              <w:t xml:space="preserve">, </w:t>
            </w:r>
            <w:proofErr w:type="spellStart"/>
            <w:r w:rsidRPr="008E45D0">
              <w:rPr>
                <w:rFonts w:ascii="Calibri" w:hAnsi="Calibri" w:cs="Calibri"/>
                <w:i/>
                <w:iCs/>
              </w:rPr>
              <w:t>quoniam</w:t>
            </w:r>
            <w:proofErr w:type="spellEnd"/>
            <w:r w:rsidRPr="008E45D0">
              <w:rPr>
                <w:rFonts w:ascii="Calibri" w:hAnsi="Calibri" w:cs="Calibri"/>
              </w:rPr>
              <w:t>+ l’indicativo.</w:t>
            </w:r>
          </w:p>
          <w:p w14:paraId="242A7CBC" w14:textId="77777777" w:rsidR="008E45D0" w:rsidRPr="008E45D0" w:rsidRDefault="008E45D0" w:rsidP="0087120C">
            <w:pPr>
              <w:pStyle w:val="Paragrafoelenco"/>
              <w:widowControl w:val="0"/>
              <w:numPr>
                <w:ilvl w:val="0"/>
                <w:numId w:val="9"/>
              </w:numPr>
              <w:tabs>
                <w:tab w:val="left" w:pos="360"/>
              </w:tabs>
              <w:suppressAutoHyphens/>
              <w:rPr>
                <w:rFonts w:ascii="Calibri" w:hAnsi="Calibri" w:cs="Calibri"/>
                <w:b/>
                <w:bCs/>
              </w:rPr>
            </w:pPr>
            <w:r w:rsidRPr="008E45D0">
              <w:rPr>
                <w:rFonts w:ascii="Calibri" w:hAnsi="Calibri" w:cs="Calibri"/>
              </w:rPr>
              <w:lastRenderedPageBreak/>
              <w:t>Proposizione relativa con l’indicativo</w:t>
            </w:r>
          </w:p>
          <w:p w14:paraId="0D0007B9" w14:textId="77777777" w:rsidR="008E45D0" w:rsidRPr="008E45D0" w:rsidRDefault="008E45D0" w:rsidP="0087120C">
            <w:pPr>
              <w:pStyle w:val="Paragrafoelenco"/>
              <w:numPr>
                <w:ilvl w:val="0"/>
                <w:numId w:val="9"/>
              </w:numPr>
              <w:rPr>
                <w:rFonts w:ascii="Calibri" w:hAnsi="Calibri" w:cs="Calibri"/>
                <w:u w:val="single"/>
              </w:rPr>
            </w:pPr>
            <w:r w:rsidRPr="008E45D0">
              <w:rPr>
                <w:rFonts w:ascii="Calibri" w:hAnsi="Calibri" w:cs="Calibri"/>
                <w:b/>
                <w:bCs/>
              </w:rPr>
              <w:t>Cap. VI- VIII</w:t>
            </w:r>
          </w:p>
          <w:p w14:paraId="55350C5D" w14:textId="77777777" w:rsidR="008E45D0" w:rsidRPr="008E45D0" w:rsidRDefault="008E45D0" w:rsidP="0087120C">
            <w:pPr>
              <w:pStyle w:val="Paragrafoelenco"/>
              <w:numPr>
                <w:ilvl w:val="0"/>
                <w:numId w:val="9"/>
              </w:numPr>
              <w:rPr>
                <w:rFonts w:ascii="Calibri" w:hAnsi="Calibri" w:cs="Calibri"/>
              </w:rPr>
            </w:pPr>
            <w:r w:rsidRPr="008E45D0">
              <w:rPr>
                <w:rFonts w:ascii="Calibri" w:hAnsi="Calibri" w:cs="Calibri"/>
                <w:u w:val="single"/>
              </w:rPr>
              <w:t>Morfologia</w:t>
            </w:r>
          </w:p>
          <w:p w14:paraId="6F28228D" w14:textId="77777777" w:rsidR="008E45D0" w:rsidRPr="008E45D0" w:rsidRDefault="008E45D0" w:rsidP="0087120C">
            <w:pPr>
              <w:pStyle w:val="Paragrafoelenco"/>
              <w:widowControl w:val="0"/>
              <w:numPr>
                <w:ilvl w:val="0"/>
                <w:numId w:val="9"/>
              </w:numPr>
              <w:tabs>
                <w:tab w:val="left" w:pos="220"/>
              </w:tabs>
              <w:suppressAutoHyphens/>
              <w:rPr>
                <w:rFonts w:ascii="Calibri" w:hAnsi="Calibri" w:cs="Calibri"/>
              </w:rPr>
            </w:pPr>
            <w:r w:rsidRPr="008E45D0">
              <w:rPr>
                <w:rFonts w:ascii="Calibri" w:hAnsi="Calibri" w:cs="Calibri"/>
              </w:rPr>
              <w:t xml:space="preserve">Preposizioni con l’accusativo: inter, </w:t>
            </w:r>
            <w:proofErr w:type="spellStart"/>
            <w:r w:rsidRPr="008E45D0">
              <w:rPr>
                <w:rFonts w:ascii="Calibri" w:hAnsi="Calibri" w:cs="Calibri"/>
              </w:rPr>
              <w:t>circum</w:t>
            </w:r>
            <w:proofErr w:type="spellEnd"/>
            <w:r w:rsidRPr="008E45D0">
              <w:rPr>
                <w:rFonts w:ascii="Calibri" w:hAnsi="Calibri" w:cs="Calibri"/>
              </w:rPr>
              <w:t xml:space="preserve">, </w:t>
            </w:r>
            <w:proofErr w:type="spellStart"/>
            <w:r w:rsidRPr="008E45D0">
              <w:rPr>
                <w:rFonts w:ascii="Calibri" w:hAnsi="Calibri" w:cs="Calibri"/>
              </w:rPr>
              <w:t>prope</w:t>
            </w:r>
            <w:proofErr w:type="spellEnd"/>
            <w:r w:rsidRPr="008E45D0">
              <w:rPr>
                <w:rFonts w:ascii="Calibri" w:hAnsi="Calibri" w:cs="Calibri"/>
              </w:rPr>
              <w:t>, ante...</w:t>
            </w:r>
          </w:p>
          <w:p w14:paraId="71C26219" w14:textId="77777777" w:rsidR="008E45D0" w:rsidRPr="008E45D0" w:rsidRDefault="008E45D0" w:rsidP="0087120C">
            <w:pPr>
              <w:pStyle w:val="Paragrafoelenco"/>
              <w:widowControl w:val="0"/>
              <w:numPr>
                <w:ilvl w:val="0"/>
                <w:numId w:val="9"/>
              </w:numPr>
              <w:tabs>
                <w:tab w:val="left" w:pos="220"/>
              </w:tabs>
              <w:suppressAutoHyphens/>
              <w:rPr>
                <w:rFonts w:ascii="Calibri" w:hAnsi="Calibri" w:cs="Calibri"/>
              </w:rPr>
            </w:pPr>
            <w:r w:rsidRPr="008E45D0">
              <w:rPr>
                <w:rFonts w:ascii="Calibri" w:hAnsi="Calibri" w:cs="Calibri"/>
              </w:rPr>
              <w:t xml:space="preserve">Interrogativi: </w:t>
            </w:r>
            <w:proofErr w:type="spellStart"/>
            <w:proofErr w:type="gramStart"/>
            <w:r w:rsidRPr="008E45D0">
              <w:rPr>
                <w:rFonts w:ascii="Calibri" w:hAnsi="Calibri" w:cs="Calibri"/>
                <w:i/>
                <w:iCs/>
              </w:rPr>
              <w:t>und</w:t>
            </w:r>
            <w:r w:rsidRPr="008E45D0">
              <w:rPr>
                <w:rFonts w:ascii="Calibri" w:hAnsi="Calibri" w:cs="Calibri"/>
              </w:rPr>
              <w:t>e</w:t>
            </w:r>
            <w:proofErr w:type="spellEnd"/>
            <w:r w:rsidRPr="008E45D0">
              <w:rPr>
                <w:rFonts w:ascii="Calibri" w:hAnsi="Calibri" w:cs="Calibri"/>
              </w:rPr>
              <w:t>?,</w:t>
            </w:r>
            <w:proofErr w:type="gramEnd"/>
            <w:r w:rsidRPr="008E45D0">
              <w:rPr>
                <w:rFonts w:ascii="Calibri" w:hAnsi="Calibri" w:cs="Calibri"/>
              </w:rPr>
              <w:t xml:space="preserve"> </w:t>
            </w:r>
            <w:r w:rsidRPr="008E45D0">
              <w:rPr>
                <w:rFonts w:ascii="Calibri" w:hAnsi="Calibri" w:cs="Calibri"/>
                <w:i/>
                <w:iCs/>
              </w:rPr>
              <w:t>quo</w:t>
            </w:r>
            <w:r w:rsidRPr="008E45D0">
              <w:rPr>
                <w:rFonts w:ascii="Calibri" w:hAnsi="Calibri" w:cs="Calibri"/>
              </w:rPr>
              <w:t xml:space="preserve">?, </w:t>
            </w:r>
            <w:proofErr w:type="spellStart"/>
            <w:r w:rsidRPr="008E45D0">
              <w:rPr>
                <w:rFonts w:ascii="Calibri" w:hAnsi="Calibri" w:cs="Calibri"/>
                <w:i/>
                <w:iCs/>
              </w:rPr>
              <w:t>ubi</w:t>
            </w:r>
            <w:proofErr w:type="spellEnd"/>
            <w:r w:rsidRPr="008E45D0">
              <w:rPr>
                <w:rFonts w:ascii="Calibri" w:hAnsi="Calibri" w:cs="Calibri"/>
              </w:rPr>
              <w:t>?</w:t>
            </w:r>
          </w:p>
          <w:p w14:paraId="493A420E" w14:textId="77777777" w:rsidR="008E45D0" w:rsidRPr="008E45D0" w:rsidRDefault="008E45D0" w:rsidP="0087120C">
            <w:pPr>
              <w:pStyle w:val="Paragrafoelenco"/>
              <w:widowControl w:val="0"/>
              <w:numPr>
                <w:ilvl w:val="0"/>
                <w:numId w:val="9"/>
              </w:numPr>
              <w:tabs>
                <w:tab w:val="left" w:pos="220"/>
              </w:tabs>
              <w:suppressAutoHyphens/>
              <w:rPr>
                <w:rFonts w:asciiTheme="minorHAnsi" w:hAnsiTheme="minorHAnsi" w:cstheme="minorHAnsi"/>
                <w:sz w:val="20"/>
                <w:szCs w:val="20"/>
              </w:rPr>
            </w:pPr>
            <w:proofErr w:type="spellStart"/>
            <w:r w:rsidRPr="008E45D0">
              <w:rPr>
                <w:rFonts w:ascii="Calibri" w:hAnsi="Calibri" w:cs="Calibri"/>
              </w:rPr>
              <w:t>Agggettivi</w:t>
            </w:r>
            <w:proofErr w:type="spellEnd"/>
            <w:r w:rsidRPr="008E45D0">
              <w:rPr>
                <w:rFonts w:ascii="Calibri" w:hAnsi="Calibri" w:cs="Calibri"/>
              </w:rPr>
              <w:t xml:space="preserve"> interrogativi</w:t>
            </w:r>
            <w:r w:rsidRPr="008E45D0">
              <w:rPr>
                <w:rFonts w:asciiTheme="minorHAnsi" w:hAnsiTheme="minorHAnsi" w:cstheme="minorHAnsi"/>
                <w:sz w:val="20"/>
                <w:szCs w:val="20"/>
              </w:rPr>
              <w:t>.</w:t>
            </w:r>
          </w:p>
          <w:p w14:paraId="5B04FF5B" w14:textId="77777777" w:rsidR="008E45D0" w:rsidRPr="008E45D0" w:rsidRDefault="008E45D0" w:rsidP="0087120C">
            <w:pPr>
              <w:pStyle w:val="Paragrafoelenco"/>
              <w:widowControl w:val="0"/>
              <w:numPr>
                <w:ilvl w:val="0"/>
                <w:numId w:val="8"/>
              </w:numPr>
              <w:tabs>
                <w:tab w:val="left" w:pos="220"/>
              </w:tabs>
              <w:suppressAutoHyphens/>
              <w:rPr>
                <w:rFonts w:ascii="Calibri" w:hAnsi="Calibri" w:cs="Calibri"/>
              </w:rPr>
            </w:pPr>
            <w:r w:rsidRPr="008E45D0">
              <w:rPr>
                <w:rFonts w:ascii="Calibri" w:hAnsi="Calibri" w:cs="Calibri"/>
              </w:rPr>
              <w:t xml:space="preserve">L’aggettivo </w:t>
            </w:r>
            <w:proofErr w:type="spellStart"/>
            <w:r w:rsidRPr="008E45D0">
              <w:rPr>
                <w:rFonts w:ascii="Calibri" w:hAnsi="Calibri" w:cs="Calibri"/>
              </w:rPr>
              <w:t>suus</w:t>
            </w:r>
            <w:proofErr w:type="spellEnd"/>
            <w:r w:rsidRPr="008E45D0">
              <w:rPr>
                <w:rFonts w:ascii="Calibri" w:hAnsi="Calibri" w:cs="Calibri"/>
              </w:rPr>
              <w:t>-a-</w:t>
            </w:r>
            <w:proofErr w:type="spellStart"/>
            <w:r w:rsidRPr="008E45D0">
              <w:rPr>
                <w:rFonts w:ascii="Calibri" w:hAnsi="Calibri" w:cs="Calibri"/>
              </w:rPr>
              <w:t>um</w:t>
            </w:r>
            <w:proofErr w:type="spellEnd"/>
            <w:r w:rsidRPr="008E45D0">
              <w:rPr>
                <w:rFonts w:ascii="Calibri" w:hAnsi="Calibri" w:cs="Calibri"/>
              </w:rPr>
              <w:t>//</w:t>
            </w:r>
            <w:proofErr w:type="spellStart"/>
            <w:r w:rsidRPr="008E45D0">
              <w:rPr>
                <w:rFonts w:ascii="Calibri" w:hAnsi="Calibri" w:cs="Calibri"/>
              </w:rPr>
              <w:t>eius</w:t>
            </w:r>
            <w:proofErr w:type="spellEnd"/>
            <w:r w:rsidRPr="008E45D0">
              <w:rPr>
                <w:rFonts w:ascii="Calibri" w:hAnsi="Calibri" w:cs="Calibri"/>
              </w:rPr>
              <w:t>...</w:t>
            </w:r>
          </w:p>
          <w:p w14:paraId="69C531F4" w14:textId="77777777" w:rsidR="008E45D0" w:rsidRPr="008E45D0" w:rsidRDefault="008E45D0" w:rsidP="0087120C">
            <w:pPr>
              <w:pStyle w:val="Paragrafoelenco"/>
              <w:widowControl w:val="0"/>
              <w:numPr>
                <w:ilvl w:val="0"/>
                <w:numId w:val="8"/>
              </w:numPr>
              <w:tabs>
                <w:tab w:val="left" w:pos="220"/>
              </w:tabs>
              <w:suppressAutoHyphens/>
              <w:rPr>
                <w:rFonts w:ascii="Calibri" w:hAnsi="Calibri" w:cs="Calibri"/>
              </w:rPr>
            </w:pPr>
            <w:r w:rsidRPr="008E45D0">
              <w:rPr>
                <w:rFonts w:ascii="Calibri" w:hAnsi="Calibri" w:cs="Calibri"/>
              </w:rPr>
              <w:t xml:space="preserve">Il pronome riflessivo </w:t>
            </w:r>
            <w:r w:rsidRPr="008E45D0">
              <w:rPr>
                <w:rFonts w:ascii="Calibri" w:hAnsi="Calibri" w:cs="Calibri"/>
                <w:i/>
                <w:iCs/>
              </w:rPr>
              <w:t>se</w:t>
            </w:r>
            <w:r w:rsidRPr="008E45D0">
              <w:rPr>
                <w:rFonts w:ascii="Calibri" w:hAnsi="Calibri" w:cs="Calibri"/>
              </w:rPr>
              <w:t>.</w:t>
            </w:r>
          </w:p>
          <w:p w14:paraId="4D1A4D0F" w14:textId="77777777" w:rsidR="008E45D0" w:rsidRPr="008E45D0" w:rsidRDefault="008E45D0" w:rsidP="0087120C">
            <w:pPr>
              <w:pStyle w:val="Paragrafoelenco"/>
              <w:widowControl w:val="0"/>
              <w:numPr>
                <w:ilvl w:val="0"/>
                <w:numId w:val="8"/>
              </w:numPr>
              <w:tabs>
                <w:tab w:val="left" w:pos="220"/>
              </w:tabs>
              <w:suppressAutoHyphens/>
              <w:rPr>
                <w:rFonts w:ascii="Calibri" w:hAnsi="Calibri" w:cs="Calibri"/>
              </w:rPr>
            </w:pPr>
            <w:r w:rsidRPr="008E45D0">
              <w:rPr>
                <w:rFonts w:ascii="Calibri" w:hAnsi="Calibri" w:cs="Calibri"/>
              </w:rPr>
              <w:t xml:space="preserve">I verbi </w:t>
            </w:r>
            <w:proofErr w:type="spellStart"/>
            <w:r w:rsidRPr="008E45D0">
              <w:rPr>
                <w:rFonts w:ascii="Calibri" w:hAnsi="Calibri" w:cs="Calibri"/>
                <w:i/>
                <w:iCs/>
              </w:rPr>
              <w:t>exeo</w:t>
            </w:r>
            <w:proofErr w:type="spellEnd"/>
            <w:r w:rsidRPr="008E45D0">
              <w:rPr>
                <w:rFonts w:ascii="Calibri" w:hAnsi="Calibri" w:cs="Calibri"/>
              </w:rPr>
              <w:t xml:space="preserve">, </w:t>
            </w:r>
            <w:proofErr w:type="spellStart"/>
            <w:r w:rsidRPr="008E45D0">
              <w:rPr>
                <w:rFonts w:ascii="Calibri" w:hAnsi="Calibri" w:cs="Calibri"/>
                <w:i/>
                <w:iCs/>
              </w:rPr>
              <w:t>veho</w:t>
            </w:r>
            <w:proofErr w:type="spellEnd"/>
            <w:r w:rsidRPr="008E45D0">
              <w:rPr>
                <w:rFonts w:ascii="Calibri" w:hAnsi="Calibri" w:cs="Calibri"/>
              </w:rPr>
              <w:t xml:space="preserve">, </w:t>
            </w:r>
            <w:proofErr w:type="spellStart"/>
            <w:r w:rsidRPr="008E45D0">
              <w:rPr>
                <w:rFonts w:ascii="Calibri" w:hAnsi="Calibri" w:cs="Calibri"/>
                <w:i/>
                <w:iCs/>
              </w:rPr>
              <w:t>insum</w:t>
            </w:r>
            <w:proofErr w:type="spellEnd"/>
            <w:r w:rsidRPr="008E45D0">
              <w:rPr>
                <w:rFonts w:ascii="Calibri" w:hAnsi="Calibri" w:cs="Calibri"/>
              </w:rPr>
              <w:t xml:space="preserve">, </w:t>
            </w:r>
          </w:p>
          <w:p w14:paraId="050B161D" w14:textId="77777777" w:rsidR="008E45D0" w:rsidRPr="008E45D0" w:rsidRDefault="008E45D0" w:rsidP="0087120C">
            <w:pPr>
              <w:pStyle w:val="Paragrafoelenco"/>
              <w:widowControl w:val="0"/>
              <w:numPr>
                <w:ilvl w:val="0"/>
                <w:numId w:val="8"/>
              </w:numPr>
              <w:tabs>
                <w:tab w:val="left" w:pos="220"/>
              </w:tabs>
              <w:suppressAutoHyphens/>
              <w:rPr>
                <w:rFonts w:ascii="Calibri" w:hAnsi="Calibri" w:cs="Calibri"/>
              </w:rPr>
            </w:pPr>
            <w:r w:rsidRPr="008E45D0">
              <w:rPr>
                <w:rFonts w:ascii="Calibri" w:hAnsi="Calibri" w:cs="Calibri"/>
              </w:rPr>
              <w:t xml:space="preserve">La forma passiva dell’indicativo presente delle quattro coniugazioni. </w:t>
            </w:r>
          </w:p>
          <w:p w14:paraId="155C0BF6" w14:textId="77777777" w:rsidR="008E45D0" w:rsidRPr="008E45D0" w:rsidRDefault="008E45D0" w:rsidP="0087120C">
            <w:pPr>
              <w:pStyle w:val="Paragrafoelenco"/>
              <w:widowControl w:val="0"/>
              <w:numPr>
                <w:ilvl w:val="0"/>
                <w:numId w:val="8"/>
              </w:numPr>
              <w:tabs>
                <w:tab w:val="left" w:pos="220"/>
              </w:tabs>
              <w:suppressAutoHyphens/>
              <w:rPr>
                <w:rFonts w:ascii="Calibri" w:hAnsi="Calibri" w:cs="Calibri"/>
                <w:i/>
                <w:iCs/>
              </w:rPr>
            </w:pPr>
            <w:r w:rsidRPr="008E45D0">
              <w:rPr>
                <w:rFonts w:ascii="Calibri" w:hAnsi="Calibri" w:cs="Calibri"/>
              </w:rPr>
              <w:t xml:space="preserve">Congiunzioni: </w:t>
            </w:r>
            <w:proofErr w:type="spellStart"/>
            <w:r w:rsidRPr="008E45D0">
              <w:rPr>
                <w:rFonts w:ascii="Calibri" w:hAnsi="Calibri" w:cs="Calibri"/>
                <w:i/>
                <w:iCs/>
              </w:rPr>
              <w:t>neque</w:t>
            </w:r>
            <w:proofErr w:type="spellEnd"/>
            <w:r w:rsidRPr="008E45D0">
              <w:rPr>
                <w:rFonts w:ascii="Calibri" w:hAnsi="Calibri" w:cs="Calibri"/>
                <w:i/>
                <w:iCs/>
              </w:rPr>
              <w:t>...</w:t>
            </w:r>
            <w:proofErr w:type="spellStart"/>
            <w:r w:rsidRPr="008E45D0">
              <w:rPr>
                <w:rFonts w:ascii="Calibri" w:hAnsi="Calibri" w:cs="Calibri"/>
                <w:i/>
                <w:iCs/>
              </w:rPr>
              <w:t>neque</w:t>
            </w:r>
            <w:proofErr w:type="spellEnd"/>
            <w:r w:rsidRPr="008E45D0">
              <w:rPr>
                <w:rFonts w:ascii="Calibri" w:hAnsi="Calibri" w:cs="Calibri"/>
              </w:rPr>
              <w:t xml:space="preserve">; </w:t>
            </w:r>
            <w:r w:rsidRPr="008E45D0">
              <w:rPr>
                <w:rFonts w:ascii="Calibri" w:hAnsi="Calibri" w:cs="Calibri"/>
                <w:i/>
                <w:iCs/>
              </w:rPr>
              <w:t>et...et</w:t>
            </w:r>
            <w:r w:rsidRPr="008E45D0">
              <w:rPr>
                <w:rFonts w:ascii="Calibri" w:hAnsi="Calibri" w:cs="Calibri"/>
              </w:rPr>
              <w:t xml:space="preserve">; </w:t>
            </w:r>
            <w:r w:rsidRPr="008E45D0">
              <w:rPr>
                <w:rFonts w:ascii="Calibri" w:hAnsi="Calibri" w:cs="Calibri"/>
                <w:i/>
                <w:iCs/>
              </w:rPr>
              <w:t xml:space="preserve">non </w:t>
            </w:r>
            <w:proofErr w:type="spellStart"/>
            <w:r w:rsidRPr="008E45D0">
              <w:rPr>
                <w:rFonts w:ascii="Calibri" w:hAnsi="Calibri" w:cs="Calibri"/>
                <w:i/>
                <w:iCs/>
              </w:rPr>
              <w:t>solum</w:t>
            </w:r>
            <w:proofErr w:type="spellEnd"/>
            <w:r w:rsidRPr="008E45D0">
              <w:rPr>
                <w:rFonts w:ascii="Calibri" w:hAnsi="Calibri" w:cs="Calibri"/>
                <w:i/>
                <w:iCs/>
              </w:rPr>
              <w:t>...</w:t>
            </w:r>
            <w:proofErr w:type="spellStart"/>
            <w:r w:rsidRPr="008E45D0">
              <w:rPr>
                <w:rFonts w:ascii="Calibri" w:hAnsi="Calibri" w:cs="Calibri"/>
                <w:i/>
                <w:iCs/>
              </w:rPr>
              <w:t>sed</w:t>
            </w:r>
            <w:proofErr w:type="spellEnd"/>
            <w:r w:rsidRPr="008E45D0">
              <w:rPr>
                <w:rFonts w:ascii="Calibri" w:hAnsi="Calibri" w:cs="Calibri"/>
                <w:i/>
                <w:iCs/>
              </w:rPr>
              <w:t xml:space="preserve"> </w:t>
            </w:r>
            <w:proofErr w:type="spellStart"/>
            <w:r w:rsidRPr="008E45D0">
              <w:rPr>
                <w:rFonts w:ascii="Calibri" w:hAnsi="Calibri" w:cs="Calibri"/>
                <w:i/>
                <w:iCs/>
              </w:rPr>
              <w:t>etiam</w:t>
            </w:r>
            <w:proofErr w:type="spellEnd"/>
          </w:p>
          <w:p w14:paraId="0743A367" w14:textId="77777777" w:rsidR="008E45D0" w:rsidRPr="008E45D0" w:rsidRDefault="008E45D0" w:rsidP="0087120C">
            <w:pPr>
              <w:pStyle w:val="Paragrafoelenco"/>
              <w:widowControl w:val="0"/>
              <w:numPr>
                <w:ilvl w:val="0"/>
                <w:numId w:val="8"/>
              </w:numPr>
              <w:tabs>
                <w:tab w:val="left" w:pos="220"/>
              </w:tabs>
              <w:suppressAutoHyphens/>
              <w:rPr>
                <w:rFonts w:ascii="Calibri" w:hAnsi="Calibri" w:cs="Calibri"/>
              </w:rPr>
            </w:pPr>
            <w:proofErr w:type="spellStart"/>
            <w:r w:rsidRPr="008E45D0">
              <w:rPr>
                <w:rFonts w:ascii="Calibri" w:hAnsi="Calibri" w:cs="Calibri"/>
                <w:i/>
                <w:iCs/>
              </w:rPr>
              <w:t>Plenus</w:t>
            </w:r>
            <w:r w:rsidRPr="008E45D0">
              <w:rPr>
                <w:rFonts w:ascii="Calibri" w:hAnsi="Calibri" w:cs="Calibri"/>
              </w:rPr>
              <w:t>+genitivo</w:t>
            </w:r>
            <w:proofErr w:type="spellEnd"/>
          </w:p>
          <w:p w14:paraId="48E06163" w14:textId="77777777" w:rsidR="008E45D0" w:rsidRPr="008E45D0" w:rsidRDefault="008E45D0" w:rsidP="0087120C">
            <w:pPr>
              <w:pStyle w:val="Paragrafoelenco"/>
              <w:widowControl w:val="0"/>
              <w:numPr>
                <w:ilvl w:val="0"/>
                <w:numId w:val="8"/>
              </w:numPr>
              <w:tabs>
                <w:tab w:val="left" w:pos="220"/>
              </w:tabs>
              <w:suppressAutoHyphens/>
              <w:rPr>
                <w:rFonts w:asciiTheme="minorHAnsi" w:hAnsiTheme="minorHAnsi" w:cstheme="minorHAnsi"/>
              </w:rPr>
            </w:pPr>
            <w:r w:rsidRPr="008E45D0">
              <w:rPr>
                <w:rFonts w:ascii="Calibri" w:hAnsi="Calibri" w:cs="Calibri"/>
              </w:rPr>
              <w:t>La comparazione: comparativo di uguaglianza</w:t>
            </w:r>
            <w:r w:rsidRPr="008E45D0">
              <w:rPr>
                <w:rFonts w:asciiTheme="minorHAnsi" w:hAnsiTheme="minorHAnsi" w:cstheme="minorHAnsi"/>
                <w:sz w:val="20"/>
                <w:szCs w:val="20"/>
              </w:rPr>
              <w:t>.</w:t>
            </w:r>
          </w:p>
          <w:p w14:paraId="6304EAEE" w14:textId="77777777" w:rsidR="008E45D0" w:rsidRPr="008E45D0" w:rsidRDefault="008E45D0" w:rsidP="0087120C">
            <w:pPr>
              <w:pStyle w:val="Paragrafoelenco"/>
              <w:widowControl w:val="0"/>
              <w:numPr>
                <w:ilvl w:val="0"/>
                <w:numId w:val="11"/>
              </w:numPr>
              <w:tabs>
                <w:tab w:val="left" w:pos="220"/>
              </w:tabs>
              <w:suppressAutoHyphens/>
              <w:rPr>
                <w:rFonts w:ascii="Calibri" w:hAnsi="Calibri" w:cs="Calibri"/>
              </w:rPr>
            </w:pPr>
            <w:proofErr w:type="spellStart"/>
            <w:r w:rsidRPr="008E45D0">
              <w:rPr>
                <w:rFonts w:ascii="Calibri" w:hAnsi="Calibri" w:cs="Calibri"/>
                <w:i/>
                <w:iCs/>
              </w:rPr>
              <w:t>Alius</w:t>
            </w:r>
            <w:proofErr w:type="spellEnd"/>
            <w:r w:rsidRPr="008E45D0">
              <w:rPr>
                <w:rFonts w:ascii="Calibri" w:hAnsi="Calibri" w:cs="Calibri"/>
                <w:i/>
                <w:iCs/>
              </w:rPr>
              <w:t xml:space="preserve">-a </w:t>
            </w:r>
            <w:proofErr w:type="spellStart"/>
            <w:r w:rsidRPr="008E45D0">
              <w:rPr>
                <w:rFonts w:ascii="Calibri" w:hAnsi="Calibri" w:cs="Calibri"/>
                <w:i/>
                <w:iCs/>
              </w:rPr>
              <w:t>aliud</w:t>
            </w:r>
            <w:proofErr w:type="spellEnd"/>
          </w:p>
          <w:p w14:paraId="4EB58FBE" w14:textId="77777777" w:rsidR="008E45D0" w:rsidRPr="008E45D0" w:rsidRDefault="008E45D0" w:rsidP="0087120C">
            <w:pPr>
              <w:pStyle w:val="Paragrafoelenco"/>
              <w:widowControl w:val="0"/>
              <w:numPr>
                <w:ilvl w:val="0"/>
                <w:numId w:val="11"/>
              </w:numPr>
              <w:tabs>
                <w:tab w:val="left" w:pos="220"/>
              </w:tabs>
              <w:suppressAutoHyphens/>
              <w:rPr>
                <w:rFonts w:ascii="Calibri" w:hAnsi="Calibri" w:cs="Calibri"/>
              </w:rPr>
            </w:pPr>
            <w:r w:rsidRPr="008E45D0">
              <w:rPr>
                <w:rFonts w:ascii="Calibri" w:hAnsi="Calibri" w:cs="Calibri"/>
              </w:rPr>
              <w:t xml:space="preserve">Il pronome </w:t>
            </w:r>
            <w:r w:rsidRPr="008E45D0">
              <w:rPr>
                <w:rFonts w:ascii="Calibri" w:hAnsi="Calibri" w:cs="Calibri"/>
                <w:i/>
                <w:iCs/>
              </w:rPr>
              <w:t>hic-</w:t>
            </w:r>
            <w:proofErr w:type="spellStart"/>
            <w:r w:rsidRPr="008E45D0">
              <w:rPr>
                <w:rFonts w:ascii="Calibri" w:hAnsi="Calibri" w:cs="Calibri"/>
                <w:i/>
                <w:iCs/>
              </w:rPr>
              <w:t>haec</w:t>
            </w:r>
            <w:proofErr w:type="spellEnd"/>
            <w:r w:rsidRPr="008E45D0">
              <w:rPr>
                <w:rFonts w:ascii="Calibri" w:hAnsi="Calibri" w:cs="Calibri"/>
                <w:i/>
                <w:iCs/>
              </w:rPr>
              <w:t>-hoc</w:t>
            </w:r>
          </w:p>
          <w:p w14:paraId="2658395A" w14:textId="77777777" w:rsidR="008E45D0" w:rsidRPr="008E45D0" w:rsidRDefault="008E45D0" w:rsidP="0087120C">
            <w:pPr>
              <w:pStyle w:val="Paragrafoelenco"/>
              <w:numPr>
                <w:ilvl w:val="0"/>
                <w:numId w:val="11"/>
              </w:numPr>
              <w:rPr>
                <w:rFonts w:ascii="Calibri" w:hAnsi="Calibri" w:cs="Calibri"/>
                <w:u w:val="single"/>
              </w:rPr>
            </w:pPr>
            <w:r w:rsidRPr="008E45D0">
              <w:rPr>
                <w:rFonts w:ascii="Calibri" w:hAnsi="Calibri" w:cs="Calibri"/>
              </w:rPr>
              <w:t xml:space="preserve">Il pronome </w:t>
            </w:r>
            <w:proofErr w:type="spellStart"/>
            <w:r w:rsidRPr="008E45D0">
              <w:rPr>
                <w:rFonts w:ascii="Calibri" w:hAnsi="Calibri" w:cs="Calibri"/>
                <w:i/>
                <w:iCs/>
              </w:rPr>
              <w:t>ille-illa</w:t>
            </w:r>
            <w:proofErr w:type="spellEnd"/>
            <w:r w:rsidRPr="008E45D0">
              <w:rPr>
                <w:rFonts w:ascii="Calibri" w:hAnsi="Calibri" w:cs="Calibri"/>
              </w:rPr>
              <w:t>...</w:t>
            </w:r>
          </w:p>
          <w:p w14:paraId="219CF68E" w14:textId="77777777" w:rsidR="008E45D0" w:rsidRPr="008E45D0" w:rsidRDefault="008E45D0" w:rsidP="0087120C">
            <w:pPr>
              <w:pStyle w:val="Paragrafoelenco"/>
              <w:numPr>
                <w:ilvl w:val="0"/>
                <w:numId w:val="11"/>
              </w:numPr>
              <w:rPr>
                <w:rFonts w:ascii="Calibri" w:hAnsi="Calibri" w:cs="Calibri"/>
              </w:rPr>
            </w:pPr>
            <w:r w:rsidRPr="008E45D0">
              <w:rPr>
                <w:rFonts w:ascii="Calibri" w:hAnsi="Calibri" w:cs="Calibri"/>
                <w:u w:val="single"/>
              </w:rPr>
              <w:t>Sintassi della frase.</w:t>
            </w:r>
          </w:p>
          <w:p w14:paraId="1DAB7CA8" w14:textId="77777777" w:rsidR="008E45D0" w:rsidRPr="008E45D0" w:rsidRDefault="008E45D0" w:rsidP="0087120C">
            <w:pPr>
              <w:pStyle w:val="Paragrafoelenco"/>
              <w:widowControl w:val="0"/>
              <w:numPr>
                <w:ilvl w:val="0"/>
                <w:numId w:val="11"/>
              </w:numPr>
              <w:tabs>
                <w:tab w:val="left" w:pos="360"/>
              </w:tabs>
              <w:suppressAutoHyphens/>
              <w:rPr>
                <w:rFonts w:ascii="Calibri" w:hAnsi="Calibri" w:cs="Calibri"/>
              </w:rPr>
            </w:pPr>
            <w:r w:rsidRPr="008E45D0">
              <w:rPr>
                <w:rFonts w:ascii="Calibri" w:hAnsi="Calibri" w:cs="Calibri"/>
              </w:rPr>
              <w:t>Il locativo</w:t>
            </w:r>
          </w:p>
          <w:p w14:paraId="56D9EF0E" w14:textId="77777777" w:rsidR="008E45D0" w:rsidRPr="008E45D0" w:rsidRDefault="008E45D0" w:rsidP="0087120C">
            <w:pPr>
              <w:pStyle w:val="Paragrafoelenco"/>
              <w:widowControl w:val="0"/>
              <w:numPr>
                <w:ilvl w:val="0"/>
                <w:numId w:val="11"/>
              </w:numPr>
              <w:tabs>
                <w:tab w:val="left" w:pos="360"/>
              </w:tabs>
              <w:suppressAutoHyphens/>
              <w:rPr>
                <w:rFonts w:ascii="Calibri" w:hAnsi="Calibri" w:cs="Calibri"/>
              </w:rPr>
            </w:pPr>
            <w:proofErr w:type="spellStart"/>
            <w:r w:rsidRPr="008E45D0">
              <w:rPr>
                <w:rFonts w:ascii="Calibri" w:hAnsi="Calibri" w:cs="Calibri"/>
              </w:rPr>
              <w:t>Compl</w:t>
            </w:r>
            <w:proofErr w:type="spellEnd"/>
            <w:r w:rsidRPr="008E45D0">
              <w:rPr>
                <w:rFonts w:ascii="Calibri" w:hAnsi="Calibri" w:cs="Calibri"/>
              </w:rPr>
              <w:t xml:space="preserve">. d’agente/causa </w:t>
            </w:r>
            <w:proofErr w:type="gramStart"/>
            <w:r w:rsidRPr="008E45D0">
              <w:rPr>
                <w:rFonts w:ascii="Calibri" w:hAnsi="Calibri" w:cs="Calibri"/>
              </w:rPr>
              <w:t>efficiente,.</w:t>
            </w:r>
            <w:proofErr w:type="gramEnd"/>
          </w:p>
          <w:p w14:paraId="01B4C481" w14:textId="77777777" w:rsidR="008E45D0" w:rsidRPr="008E45D0" w:rsidRDefault="008E45D0" w:rsidP="0087120C">
            <w:pPr>
              <w:pStyle w:val="Paragrafoelenco"/>
              <w:widowControl w:val="0"/>
              <w:numPr>
                <w:ilvl w:val="0"/>
                <w:numId w:val="11"/>
              </w:numPr>
              <w:tabs>
                <w:tab w:val="left" w:pos="360"/>
              </w:tabs>
              <w:suppressAutoHyphens/>
              <w:rPr>
                <w:rFonts w:ascii="Calibri" w:hAnsi="Calibri" w:cs="Calibri"/>
              </w:rPr>
            </w:pPr>
            <w:r w:rsidRPr="008E45D0">
              <w:rPr>
                <w:rFonts w:ascii="Calibri" w:hAnsi="Calibri" w:cs="Calibri"/>
              </w:rPr>
              <w:t>Complemento di lontananza</w:t>
            </w:r>
          </w:p>
          <w:p w14:paraId="0EE3493B" w14:textId="77777777" w:rsidR="008E45D0" w:rsidRPr="008E45D0" w:rsidRDefault="008E45D0" w:rsidP="0087120C">
            <w:pPr>
              <w:pStyle w:val="Paragrafoelenco"/>
              <w:widowControl w:val="0"/>
              <w:numPr>
                <w:ilvl w:val="0"/>
                <w:numId w:val="11"/>
              </w:numPr>
              <w:tabs>
                <w:tab w:val="left" w:pos="360"/>
              </w:tabs>
              <w:suppressAutoHyphens/>
              <w:rPr>
                <w:rFonts w:ascii="Calibri" w:hAnsi="Calibri" w:cs="Calibri"/>
              </w:rPr>
            </w:pPr>
            <w:r w:rsidRPr="008E45D0">
              <w:rPr>
                <w:rFonts w:ascii="Calibri" w:hAnsi="Calibri" w:cs="Calibri"/>
              </w:rPr>
              <w:t>Complementi di luogo con i nomi di città, piccole isole...</w:t>
            </w:r>
          </w:p>
          <w:p w14:paraId="407D1109" w14:textId="77777777" w:rsidR="008E45D0" w:rsidRPr="008E45D0" w:rsidRDefault="008E45D0" w:rsidP="0087120C">
            <w:pPr>
              <w:pStyle w:val="Paragrafoelenco"/>
              <w:widowControl w:val="0"/>
              <w:numPr>
                <w:ilvl w:val="0"/>
                <w:numId w:val="11"/>
              </w:numPr>
              <w:tabs>
                <w:tab w:val="left" w:pos="360"/>
              </w:tabs>
              <w:suppressAutoHyphens/>
              <w:rPr>
                <w:rFonts w:ascii="Calibri" w:hAnsi="Calibri" w:cs="Calibri"/>
              </w:rPr>
            </w:pPr>
            <w:r w:rsidRPr="008E45D0">
              <w:rPr>
                <w:rFonts w:ascii="Calibri" w:hAnsi="Calibri" w:cs="Calibri"/>
              </w:rPr>
              <w:t>Moto a luogo</w:t>
            </w:r>
          </w:p>
          <w:p w14:paraId="19036462" w14:textId="77777777" w:rsidR="008E45D0" w:rsidRPr="008E45D0" w:rsidRDefault="008E45D0" w:rsidP="0087120C">
            <w:pPr>
              <w:pStyle w:val="Paragrafoelenco"/>
              <w:widowControl w:val="0"/>
              <w:numPr>
                <w:ilvl w:val="0"/>
                <w:numId w:val="11"/>
              </w:numPr>
              <w:tabs>
                <w:tab w:val="left" w:pos="360"/>
              </w:tabs>
              <w:suppressAutoHyphens/>
              <w:rPr>
                <w:rFonts w:ascii="Calibri" w:hAnsi="Calibri" w:cs="Calibri"/>
              </w:rPr>
            </w:pPr>
            <w:r w:rsidRPr="008E45D0">
              <w:rPr>
                <w:rFonts w:ascii="Calibri" w:hAnsi="Calibri" w:cs="Calibri"/>
              </w:rPr>
              <w:t>Moto per luogo</w:t>
            </w:r>
          </w:p>
          <w:p w14:paraId="322EBC79" w14:textId="77777777" w:rsidR="008E45D0" w:rsidRPr="008E45D0" w:rsidRDefault="008E45D0" w:rsidP="0087120C">
            <w:pPr>
              <w:pStyle w:val="Paragrafoelenco"/>
              <w:widowControl w:val="0"/>
              <w:numPr>
                <w:ilvl w:val="0"/>
                <w:numId w:val="11"/>
              </w:numPr>
              <w:tabs>
                <w:tab w:val="left" w:pos="360"/>
              </w:tabs>
              <w:suppressAutoHyphens/>
              <w:rPr>
                <w:rFonts w:ascii="Calibri" w:hAnsi="Calibri" w:cs="Calibri"/>
              </w:rPr>
            </w:pPr>
            <w:r w:rsidRPr="008E45D0">
              <w:rPr>
                <w:rFonts w:ascii="Calibri" w:hAnsi="Calibri" w:cs="Calibri"/>
              </w:rPr>
              <w:t>Complemento di prezzo</w:t>
            </w:r>
          </w:p>
          <w:p w14:paraId="460142A0" w14:textId="77777777" w:rsidR="008E45D0" w:rsidRPr="008E45D0" w:rsidRDefault="008E45D0" w:rsidP="008E45D0">
            <w:pPr>
              <w:rPr>
                <w:rFonts w:ascii="Calibri" w:hAnsi="Calibri" w:cs="Calibri"/>
              </w:rPr>
            </w:pPr>
          </w:p>
          <w:p w14:paraId="3965D7B5" w14:textId="77777777" w:rsidR="008E45D0" w:rsidRPr="008E45D0" w:rsidRDefault="008E45D0" w:rsidP="0087120C">
            <w:pPr>
              <w:pStyle w:val="Paragrafoelenco"/>
              <w:numPr>
                <w:ilvl w:val="0"/>
                <w:numId w:val="11"/>
              </w:numPr>
              <w:rPr>
                <w:rFonts w:ascii="Calibri" w:hAnsi="Calibri" w:cs="Calibri"/>
                <w:u w:val="single"/>
              </w:rPr>
            </w:pPr>
            <w:proofErr w:type="spellStart"/>
            <w:r w:rsidRPr="008E45D0">
              <w:rPr>
                <w:rFonts w:ascii="Calibri" w:hAnsi="Calibri" w:cs="Calibri"/>
                <w:b/>
                <w:bCs/>
              </w:rPr>
              <w:t>Capp</w:t>
            </w:r>
            <w:proofErr w:type="spellEnd"/>
            <w:r w:rsidRPr="008E45D0">
              <w:rPr>
                <w:rFonts w:ascii="Calibri" w:hAnsi="Calibri" w:cs="Calibri"/>
                <w:b/>
                <w:bCs/>
              </w:rPr>
              <w:t>. IX-X</w:t>
            </w:r>
          </w:p>
          <w:p w14:paraId="1310FD98" w14:textId="77777777" w:rsidR="008E45D0" w:rsidRPr="008E45D0" w:rsidRDefault="008E45D0" w:rsidP="0087120C">
            <w:pPr>
              <w:pStyle w:val="Paragrafoelenco"/>
              <w:numPr>
                <w:ilvl w:val="0"/>
                <w:numId w:val="11"/>
              </w:numPr>
              <w:rPr>
                <w:rFonts w:ascii="Calibri" w:hAnsi="Calibri" w:cs="Calibri"/>
              </w:rPr>
            </w:pPr>
            <w:r w:rsidRPr="008E45D0">
              <w:rPr>
                <w:rFonts w:ascii="Calibri" w:hAnsi="Calibri" w:cs="Calibri"/>
                <w:u w:val="single"/>
              </w:rPr>
              <w:t>Morfologia</w:t>
            </w:r>
          </w:p>
          <w:p w14:paraId="0DDD6499" w14:textId="77777777" w:rsidR="008E45D0" w:rsidRPr="008E45D0" w:rsidRDefault="008E45D0" w:rsidP="0087120C">
            <w:pPr>
              <w:pStyle w:val="Paragrafoelenco"/>
              <w:widowControl w:val="0"/>
              <w:numPr>
                <w:ilvl w:val="0"/>
                <w:numId w:val="11"/>
              </w:numPr>
              <w:tabs>
                <w:tab w:val="left" w:pos="360"/>
              </w:tabs>
              <w:suppressAutoHyphens/>
              <w:rPr>
                <w:rFonts w:ascii="Calibri" w:hAnsi="Calibri" w:cs="Calibri"/>
              </w:rPr>
            </w:pPr>
            <w:r w:rsidRPr="008E45D0">
              <w:rPr>
                <w:rFonts w:ascii="Calibri" w:hAnsi="Calibri" w:cs="Calibri"/>
              </w:rPr>
              <w:t>Terza declinazione</w:t>
            </w:r>
          </w:p>
          <w:p w14:paraId="0168F3CA" w14:textId="77777777" w:rsidR="008E45D0" w:rsidRPr="008E45D0" w:rsidRDefault="008E45D0" w:rsidP="0087120C">
            <w:pPr>
              <w:pStyle w:val="Paragrafoelenco"/>
              <w:widowControl w:val="0"/>
              <w:numPr>
                <w:ilvl w:val="0"/>
                <w:numId w:val="11"/>
              </w:numPr>
              <w:tabs>
                <w:tab w:val="left" w:pos="360"/>
              </w:tabs>
              <w:suppressAutoHyphens/>
              <w:rPr>
                <w:rFonts w:ascii="Calibri" w:hAnsi="Calibri" w:cs="Calibri"/>
              </w:rPr>
            </w:pPr>
            <w:r w:rsidRPr="008E45D0">
              <w:rPr>
                <w:rFonts w:ascii="Calibri" w:hAnsi="Calibri" w:cs="Calibri"/>
              </w:rPr>
              <w:t xml:space="preserve">Il pronome </w:t>
            </w:r>
            <w:r w:rsidRPr="008E45D0">
              <w:rPr>
                <w:rFonts w:ascii="Calibri" w:hAnsi="Calibri" w:cs="Calibri"/>
                <w:i/>
                <w:iCs/>
              </w:rPr>
              <w:t>ipse-</w:t>
            </w:r>
            <w:proofErr w:type="spellStart"/>
            <w:r w:rsidRPr="008E45D0">
              <w:rPr>
                <w:rFonts w:ascii="Calibri" w:hAnsi="Calibri" w:cs="Calibri"/>
                <w:i/>
                <w:iCs/>
              </w:rPr>
              <w:t>ipsa</w:t>
            </w:r>
            <w:proofErr w:type="spellEnd"/>
            <w:r w:rsidRPr="008E45D0">
              <w:rPr>
                <w:rFonts w:ascii="Calibri" w:hAnsi="Calibri" w:cs="Calibri"/>
                <w:i/>
                <w:iCs/>
              </w:rPr>
              <w:t>-</w:t>
            </w:r>
            <w:proofErr w:type="spellStart"/>
            <w:r w:rsidRPr="008E45D0">
              <w:rPr>
                <w:rFonts w:ascii="Calibri" w:hAnsi="Calibri" w:cs="Calibri"/>
                <w:i/>
                <w:iCs/>
              </w:rPr>
              <w:t>ipsum</w:t>
            </w:r>
            <w:proofErr w:type="spellEnd"/>
          </w:p>
          <w:p w14:paraId="325D3452" w14:textId="77777777" w:rsidR="008E45D0" w:rsidRPr="008E45D0" w:rsidRDefault="008E45D0" w:rsidP="0087120C">
            <w:pPr>
              <w:pStyle w:val="Paragrafoelenco"/>
              <w:widowControl w:val="0"/>
              <w:numPr>
                <w:ilvl w:val="0"/>
                <w:numId w:val="11"/>
              </w:numPr>
              <w:tabs>
                <w:tab w:val="left" w:pos="360"/>
              </w:tabs>
              <w:suppressAutoHyphens/>
              <w:rPr>
                <w:rFonts w:ascii="Calibri" w:hAnsi="Calibri" w:cs="Calibri"/>
              </w:rPr>
            </w:pPr>
            <w:r w:rsidRPr="008E45D0">
              <w:rPr>
                <w:rFonts w:ascii="Calibri" w:hAnsi="Calibri" w:cs="Calibri"/>
              </w:rPr>
              <w:t xml:space="preserve">I verbi </w:t>
            </w:r>
            <w:proofErr w:type="spellStart"/>
            <w:r w:rsidRPr="008E45D0">
              <w:rPr>
                <w:rFonts w:ascii="Calibri" w:hAnsi="Calibri" w:cs="Calibri"/>
                <w:i/>
                <w:iCs/>
              </w:rPr>
              <w:t>quaero</w:t>
            </w:r>
            <w:proofErr w:type="spellEnd"/>
            <w:r w:rsidRPr="008E45D0">
              <w:rPr>
                <w:rFonts w:ascii="Calibri" w:hAnsi="Calibri" w:cs="Calibri"/>
                <w:i/>
                <w:iCs/>
              </w:rPr>
              <w:t>, peto</w:t>
            </w:r>
          </w:p>
          <w:p w14:paraId="3CAD0083" w14:textId="77777777" w:rsidR="008E45D0" w:rsidRPr="008E45D0" w:rsidRDefault="008E45D0" w:rsidP="0087120C">
            <w:pPr>
              <w:pStyle w:val="Paragrafoelenco"/>
              <w:widowControl w:val="0"/>
              <w:numPr>
                <w:ilvl w:val="0"/>
                <w:numId w:val="11"/>
              </w:numPr>
              <w:tabs>
                <w:tab w:val="left" w:pos="360"/>
              </w:tabs>
              <w:suppressAutoHyphens/>
              <w:rPr>
                <w:rFonts w:ascii="Calibri" w:hAnsi="Calibri" w:cs="Calibri"/>
              </w:rPr>
            </w:pPr>
            <w:r w:rsidRPr="008E45D0">
              <w:rPr>
                <w:rFonts w:ascii="Calibri" w:hAnsi="Calibri" w:cs="Calibri"/>
              </w:rPr>
              <w:lastRenderedPageBreak/>
              <w:t>L’infinito presente [attivo e passivo]</w:t>
            </w:r>
          </w:p>
          <w:p w14:paraId="53F974F2" w14:textId="77777777" w:rsidR="008E45D0" w:rsidRPr="008E45D0" w:rsidRDefault="008E45D0" w:rsidP="0087120C">
            <w:pPr>
              <w:pStyle w:val="Paragrafoelenco"/>
              <w:widowControl w:val="0"/>
              <w:numPr>
                <w:ilvl w:val="0"/>
                <w:numId w:val="11"/>
              </w:numPr>
              <w:tabs>
                <w:tab w:val="left" w:pos="360"/>
              </w:tabs>
              <w:suppressAutoHyphens/>
              <w:rPr>
                <w:rFonts w:ascii="Calibri" w:hAnsi="Calibri" w:cs="Calibri"/>
              </w:rPr>
            </w:pPr>
            <w:r w:rsidRPr="008E45D0">
              <w:rPr>
                <w:rFonts w:ascii="Calibri" w:hAnsi="Calibri" w:cs="Calibri"/>
              </w:rPr>
              <w:t xml:space="preserve">La forma impersonale </w:t>
            </w:r>
            <w:r w:rsidRPr="008E45D0">
              <w:rPr>
                <w:rFonts w:ascii="Calibri" w:hAnsi="Calibri" w:cs="Calibri"/>
                <w:i/>
                <w:iCs/>
              </w:rPr>
              <w:t>Necesse est...</w:t>
            </w:r>
          </w:p>
          <w:p w14:paraId="240857DC" w14:textId="77777777" w:rsidR="008E45D0" w:rsidRPr="008E45D0" w:rsidRDefault="008E45D0" w:rsidP="0087120C">
            <w:pPr>
              <w:pStyle w:val="Paragrafoelenco"/>
              <w:widowControl w:val="0"/>
              <w:numPr>
                <w:ilvl w:val="0"/>
                <w:numId w:val="11"/>
              </w:numPr>
              <w:tabs>
                <w:tab w:val="left" w:pos="360"/>
              </w:tabs>
              <w:suppressAutoHyphens/>
              <w:rPr>
                <w:rFonts w:ascii="Calibri" w:hAnsi="Calibri" w:cs="Calibri"/>
              </w:rPr>
            </w:pPr>
            <w:r w:rsidRPr="008E45D0">
              <w:rPr>
                <w:rFonts w:ascii="Calibri" w:hAnsi="Calibri" w:cs="Calibri"/>
              </w:rPr>
              <w:t xml:space="preserve">Indicativo presente di </w:t>
            </w:r>
            <w:proofErr w:type="spellStart"/>
            <w:r w:rsidRPr="008E45D0">
              <w:rPr>
                <w:rFonts w:ascii="Calibri" w:hAnsi="Calibri" w:cs="Calibri"/>
                <w:i/>
                <w:iCs/>
              </w:rPr>
              <w:t>possum</w:t>
            </w:r>
            <w:proofErr w:type="spellEnd"/>
          </w:p>
          <w:p w14:paraId="6F1F54A2" w14:textId="77777777" w:rsidR="008E45D0" w:rsidRPr="008E45D0" w:rsidRDefault="008E45D0" w:rsidP="0087120C">
            <w:pPr>
              <w:pStyle w:val="Paragrafoelenco"/>
              <w:widowControl w:val="0"/>
              <w:numPr>
                <w:ilvl w:val="0"/>
                <w:numId w:val="11"/>
              </w:numPr>
              <w:tabs>
                <w:tab w:val="left" w:pos="360"/>
              </w:tabs>
              <w:suppressAutoHyphens/>
              <w:rPr>
                <w:rFonts w:asciiTheme="minorHAnsi" w:hAnsiTheme="minorHAnsi" w:cstheme="minorHAnsi"/>
                <w:szCs w:val="20"/>
                <w:u w:val="single"/>
              </w:rPr>
            </w:pPr>
            <w:r w:rsidRPr="008E45D0">
              <w:rPr>
                <w:rFonts w:ascii="Calibri" w:hAnsi="Calibri" w:cs="Calibri"/>
              </w:rPr>
              <w:t xml:space="preserve">Il pronome </w:t>
            </w:r>
            <w:r w:rsidRPr="008E45D0">
              <w:rPr>
                <w:rFonts w:ascii="Calibri" w:hAnsi="Calibri" w:cs="Calibri"/>
                <w:i/>
                <w:iCs/>
              </w:rPr>
              <w:t>Nemo/</w:t>
            </w:r>
            <w:proofErr w:type="spellStart"/>
            <w:r w:rsidRPr="008E45D0">
              <w:rPr>
                <w:rFonts w:ascii="Calibri" w:hAnsi="Calibri" w:cs="Calibri"/>
                <w:i/>
                <w:iCs/>
              </w:rPr>
              <w:t>Nullus</w:t>
            </w:r>
            <w:proofErr w:type="spellEnd"/>
            <w:r w:rsidRPr="008E45D0">
              <w:rPr>
                <w:rFonts w:ascii="Calibri" w:hAnsi="Calibri" w:cs="Calibri"/>
                <w:u w:val="single"/>
              </w:rPr>
              <w:t xml:space="preserve"> </w:t>
            </w:r>
          </w:p>
          <w:p w14:paraId="1FFEB028" w14:textId="77777777" w:rsidR="008E45D0" w:rsidRPr="00B1182D" w:rsidRDefault="008E45D0" w:rsidP="008E45D0">
            <w:pPr>
              <w:rPr>
                <w:rFonts w:asciiTheme="minorHAnsi" w:hAnsiTheme="minorHAnsi" w:cstheme="minorHAnsi"/>
                <w:sz w:val="20"/>
                <w:szCs w:val="20"/>
              </w:rPr>
            </w:pPr>
            <w:r w:rsidRPr="00B1182D">
              <w:rPr>
                <w:rFonts w:asciiTheme="minorHAnsi" w:hAnsiTheme="minorHAnsi" w:cstheme="minorHAnsi"/>
                <w:szCs w:val="20"/>
                <w:u w:val="single"/>
              </w:rPr>
              <w:t>Sintassi della frase:</w:t>
            </w:r>
          </w:p>
          <w:p w14:paraId="08B8B831" w14:textId="77777777" w:rsidR="008E45D0" w:rsidRPr="008E45D0" w:rsidRDefault="008E45D0" w:rsidP="0087120C">
            <w:pPr>
              <w:pStyle w:val="Paragrafoelenco"/>
              <w:widowControl w:val="0"/>
              <w:numPr>
                <w:ilvl w:val="0"/>
                <w:numId w:val="10"/>
              </w:numPr>
              <w:tabs>
                <w:tab w:val="left" w:pos="360"/>
              </w:tabs>
              <w:suppressAutoHyphens/>
              <w:rPr>
                <w:rFonts w:ascii="Calibri" w:hAnsi="Calibri" w:cs="Calibri"/>
                <w:u w:val="single"/>
              </w:rPr>
            </w:pPr>
            <w:r w:rsidRPr="008E45D0">
              <w:rPr>
                <w:rFonts w:ascii="Calibri" w:hAnsi="Calibri" w:cs="Calibri"/>
              </w:rPr>
              <w:t>Complemento di modo</w:t>
            </w:r>
          </w:p>
          <w:p w14:paraId="317ED21F" w14:textId="77777777" w:rsidR="008E45D0" w:rsidRPr="008E45D0" w:rsidRDefault="008E45D0" w:rsidP="0087120C">
            <w:pPr>
              <w:pStyle w:val="Paragrafoelenco"/>
              <w:numPr>
                <w:ilvl w:val="0"/>
                <w:numId w:val="10"/>
              </w:numPr>
              <w:rPr>
                <w:rFonts w:ascii="Calibri" w:hAnsi="Calibri" w:cs="Calibri"/>
              </w:rPr>
            </w:pPr>
            <w:r w:rsidRPr="008E45D0">
              <w:rPr>
                <w:rFonts w:ascii="Calibri" w:hAnsi="Calibri" w:cs="Calibri"/>
                <w:u w:val="single"/>
              </w:rPr>
              <w:t>Sintassi del periodo</w:t>
            </w:r>
          </w:p>
          <w:p w14:paraId="694FAA14" w14:textId="77777777" w:rsidR="008E45D0" w:rsidRPr="008E45D0" w:rsidRDefault="008E45D0" w:rsidP="0087120C">
            <w:pPr>
              <w:pStyle w:val="Paragrafoelenco"/>
              <w:widowControl w:val="0"/>
              <w:numPr>
                <w:ilvl w:val="0"/>
                <w:numId w:val="10"/>
              </w:numPr>
              <w:tabs>
                <w:tab w:val="left" w:pos="360"/>
              </w:tabs>
              <w:suppressAutoHyphens/>
              <w:rPr>
                <w:rFonts w:ascii="Calibri" w:hAnsi="Calibri" w:cs="Calibri"/>
              </w:rPr>
            </w:pPr>
            <w:r w:rsidRPr="008E45D0">
              <w:rPr>
                <w:rFonts w:ascii="Calibri" w:hAnsi="Calibri" w:cs="Calibri"/>
              </w:rPr>
              <w:t xml:space="preserve">Proposizione temporale con </w:t>
            </w:r>
            <w:r w:rsidRPr="008E45D0">
              <w:rPr>
                <w:rFonts w:ascii="Calibri" w:hAnsi="Calibri" w:cs="Calibri"/>
                <w:i/>
                <w:iCs/>
              </w:rPr>
              <w:t>dum</w:t>
            </w:r>
            <w:r w:rsidRPr="008E45D0">
              <w:rPr>
                <w:rFonts w:ascii="Calibri" w:hAnsi="Calibri" w:cs="Calibri"/>
              </w:rPr>
              <w:t xml:space="preserve"> e </w:t>
            </w:r>
            <w:proofErr w:type="spellStart"/>
            <w:r w:rsidRPr="008E45D0">
              <w:rPr>
                <w:rFonts w:ascii="Calibri" w:hAnsi="Calibri" w:cs="Calibri"/>
                <w:i/>
                <w:iCs/>
              </w:rPr>
              <w:t>cum</w:t>
            </w:r>
            <w:proofErr w:type="spellEnd"/>
            <w:r w:rsidRPr="008E45D0">
              <w:rPr>
                <w:rFonts w:ascii="Calibri" w:hAnsi="Calibri" w:cs="Calibri"/>
              </w:rPr>
              <w:t xml:space="preserve"> + l’indicativo</w:t>
            </w:r>
          </w:p>
          <w:p w14:paraId="303CB1A9" w14:textId="77777777" w:rsidR="008E45D0" w:rsidRPr="008E45D0" w:rsidRDefault="008E45D0" w:rsidP="008E45D0">
            <w:pPr>
              <w:rPr>
                <w:rFonts w:ascii="Calibri" w:hAnsi="Calibri" w:cs="Calibri"/>
              </w:rPr>
            </w:pPr>
          </w:p>
          <w:p w14:paraId="2378658E" w14:textId="77777777" w:rsidR="008E45D0" w:rsidRPr="008E45D0" w:rsidRDefault="008E45D0" w:rsidP="0087120C">
            <w:pPr>
              <w:pStyle w:val="Paragrafoelenco"/>
              <w:numPr>
                <w:ilvl w:val="0"/>
                <w:numId w:val="10"/>
              </w:numPr>
              <w:rPr>
                <w:rFonts w:ascii="Calibri" w:hAnsi="Calibri" w:cs="Calibri"/>
                <w:u w:val="single"/>
              </w:rPr>
            </w:pPr>
            <w:proofErr w:type="spellStart"/>
            <w:r w:rsidRPr="008E45D0">
              <w:rPr>
                <w:rFonts w:ascii="Calibri" w:hAnsi="Calibri" w:cs="Calibri"/>
                <w:b/>
                <w:bCs/>
              </w:rPr>
              <w:t>Capp</w:t>
            </w:r>
            <w:proofErr w:type="spellEnd"/>
            <w:r w:rsidRPr="008E45D0">
              <w:rPr>
                <w:rFonts w:ascii="Calibri" w:hAnsi="Calibri" w:cs="Calibri"/>
                <w:b/>
                <w:bCs/>
              </w:rPr>
              <w:t>. XI, XII</w:t>
            </w:r>
          </w:p>
          <w:p w14:paraId="5CDCC529" w14:textId="77777777" w:rsidR="008E45D0" w:rsidRPr="008E45D0" w:rsidRDefault="008E45D0" w:rsidP="0087120C">
            <w:pPr>
              <w:pStyle w:val="Paragrafoelenco"/>
              <w:numPr>
                <w:ilvl w:val="0"/>
                <w:numId w:val="10"/>
              </w:numPr>
              <w:rPr>
                <w:rFonts w:ascii="Calibri" w:hAnsi="Calibri" w:cs="Calibri"/>
              </w:rPr>
            </w:pPr>
            <w:r w:rsidRPr="008E45D0">
              <w:rPr>
                <w:rFonts w:ascii="Calibri" w:hAnsi="Calibri" w:cs="Calibri"/>
                <w:u w:val="single"/>
              </w:rPr>
              <w:t>Morfologia</w:t>
            </w:r>
          </w:p>
          <w:p w14:paraId="1C84A82A" w14:textId="77777777" w:rsidR="008E45D0" w:rsidRPr="008E45D0" w:rsidRDefault="008E45D0" w:rsidP="0087120C">
            <w:pPr>
              <w:pStyle w:val="Paragrafoelenco"/>
              <w:widowControl w:val="0"/>
              <w:numPr>
                <w:ilvl w:val="0"/>
                <w:numId w:val="10"/>
              </w:numPr>
              <w:tabs>
                <w:tab w:val="left" w:pos="360"/>
              </w:tabs>
              <w:suppressAutoHyphens/>
              <w:rPr>
                <w:rFonts w:ascii="Calibri" w:hAnsi="Calibri" w:cs="Calibri"/>
              </w:rPr>
            </w:pPr>
            <w:r w:rsidRPr="008E45D0">
              <w:rPr>
                <w:rFonts w:ascii="Calibri" w:hAnsi="Calibri" w:cs="Calibri"/>
              </w:rPr>
              <w:t xml:space="preserve">Comparazione: </w:t>
            </w:r>
            <w:proofErr w:type="spellStart"/>
            <w:r w:rsidRPr="008E45D0">
              <w:rPr>
                <w:rFonts w:ascii="Calibri" w:hAnsi="Calibri" w:cs="Calibri"/>
                <w:i/>
                <w:iCs/>
              </w:rPr>
              <w:t>quam</w:t>
            </w:r>
            <w:r w:rsidRPr="008E45D0">
              <w:rPr>
                <w:rFonts w:ascii="Calibri" w:hAnsi="Calibri" w:cs="Calibri"/>
              </w:rPr>
              <w:t>+genitivo</w:t>
            </w:r>
            <w:proofErr w:type="spellEnd"/>
          </w:p>
          <w:p w14:paraId="283406CF" w14:textId="77777777" w:rsidR="008E45D0" w:rsidRPr="008E45D0" w:rsidRDefault="008E45D0" w:rsidP="0087120C">
            <w:pPr>
              <w:pStyle w:val="Paragrafoelenco"/>
              <w:widowControl w:val="0"/>
              <w:numPr>
                <w:ilvl w:val="0"/>
                <w:numId w:val="10"/>
              </w:numPr>
              <w:tabs>
                <w:tab w:val="left" w:pos="360"/>
              </w:tabs>
              <w:suppressAutoHyphens/>
              <w:rPr>
                <w:rFonts w:ascii="Calibri" w:hAnsi="Calibri" w:cs="Calibri"/>
              </w:rPr>
            </w:pPr>
            <w:r w:rsidRPr="008E45D0">
              <w:rPr>
                <w:rFonts w:ascii="Calibri" w:hAnsi="Calibri" w:cs="Calibri"/>
              </w:rPr>
              <w:t>Comparativo di maggioranza.</w:t>
            </w:r>
          </w:p>
          <w:p w14:paraId="6EF60BD6" w14:textId="77777777" w:rsidR="008E45D0" w:rsidRPr="008E45D0" w:rsidRDefault="008E45D0" w:rsidP="0087120C">
            <w:pPr>
              <w:pStyle w:val="Paragrafoelenco"/>
              <w:widowControl w:val="0"/>
              <w:numPr>
                <w:ilvl w:val="0"/>
                <w:numId w:val="10"/>
              </w:numPr>
              <w:tabs>
                <w:tab w:val="left" w:pos="360"/>
              </w:tabs>
              <w:suppressAutoHyphens/>
              <w:rPr>
                <w:rFonts w:ascii="Calibri" w:hAnsi="Calibri" w:cs="Calibri"/>
                <w:i/>
                <w:iCs/>
              </w:rPr>
            </w:pPr>
            <w:r w:rsidRPr="008E45D0">
              <w:rPr>
                <w:rFonts w:ascii="Calibri" w:hAnsi="Calibri" w:cs="Calibri"/>
              </w:rPr>
              <w:t>Il genitivo partitivo</w:t>
            </w:r>
          </w:p>
          <w:p w14:paraId="70310C5F" w14:textId="77777777" w:rsidR="008E45D0" w:rsidRPr="008E45D0" w:rsidRDefault="008E45D0" w:rsidP="0087120C">
            <w:pPr>
              <w:pStyle w:val="Paragrafoelenco"/>
              <w:widowControl w:val="0"/>
              <w:numPr>
                <w:ilvl w:val="0"/>
                <w:numId w:val="10"/>
              </w:numPr>
              <w:tabs>
                <w:tab w:val="left" w:pos="360"/>
              </w:tabs>
              <w:suppressAutoHyphens/>
              <w:rPr>
                <w:rFonts w:ascii="Calibri" w:hAnsi="Calibri" w:cs="Calibri"/>
              </w:rPr>
            </w:pPr>
            <w:proofErr w:type="spellStart"/>
            <w:r w:rsidRPr="008E45D0">
              <w:rPr>
                <w:rFonts w:ascii="Calibri" w:hAnsi="Calibri" w:cs="Calibri"/>
                <w:i/>
                <w:iCs/>
              </w:rPr>
              <w:t>Infra</w:t>
            </w:r>
            <w:r w:rsidRPr="008E45D0">
              <w:rPr>
                <w:rFonts w:ascii="Calibri" w:hAnsi="Calibri" w:cs="Calibri"/>
              </w:rPr>
              <w:t>+accusativo</w:t>
            </w:r>
            <w:proofErr w:type="spellEnd"/>
          </w:p>
          <w:p w14:paraId="24B48DA0" w14:textId="77777777" w:rsidR="008E45D0" w:rsidRPr="008E45D0" w:rsidRDefault="008E45D0" w:rsidP="0087120C">
            <w:pPr>
              <w:pStyle w:val="Paragrafoelenco"/>
              <w:widowControl w:val="0"/>
              <w:numPr>
                <w:ilvl w:val="0"/>
                <w:numId w:val="10"/>
              </w:numPr>
              <w:tabs>
                <w:tab w:val="left" w:pos="360"/>
              </w:tabs>
              <w:suppressAutoHyphens/>
              <w:rPr>
                <w:rFonts w:ascii="Calibri" w:hAnsi="Calibri" w:cs="Calibri"/>
              </w:rPr>
            </w:pPr>
            <w:r w:rsidRPr="008E45D0">
              <w:rPr>
                <w:rFonts w:ascii="Calibri" w:hAnsi="Calibri" w:cs="Calibri"/>
              </w:rPr>
              <w:t>I nomi di terza neutri</w:t>
            </w:r>
          </w:p>
          <w:p w14:paraId="3DAA095E" w14:textId="77777777" w:rsidR="008E45D0" w:rsidRPr="008E45D0" w:rsidRDefault="008E45D0" w:rsidP="0087120C">
            <w:pPr>
              <w:pStyle w:val="Paragrafoelenco"/>
              <w:widowControl w:val="0"/>
              <w:numPr>
                <w:ilvl w:val="0"/>
                <w:numId w:val="10"/>
              </w:numPr>
              <w:tabs>
                <w:tab w:val="left" w:pos="360"/>
              </w:tabs>
              <w:suppressAutoHyphens/>
              <w:rPr>
                <w:rFonts w:ascii="Calibri" w:hAnsi="Calibri" w:cs="Calibri"/>
              </w:rPr>
            </w:pPr>
            <w:r w:rsidRPr="008E45D0">
              <w:rPr>
                <w:rFonts w:ascii="Calibri" w:hAnsi="Calibri" w:cs="Calibri"/>
              </w:rPr>
              <w:t>La quarta declinazione</w:t>
            </w:r>
          </w:p>
          <w:p w14:paraId="3F36379C" w14:textId="77777777" w:rsidR="008E45D0" w:rsidRPr="008E45D0" w:rsidRDefault="008E45D0" w:rsidP="0087120C">
            <w:pPr>
              <w:pStyle w:val="Paragrafoelenco"/>
              <w:widowControl w:val="0"/>
              <w:numPr>
                <w:ilvl w:val="0"/>
                <w:numId w:val="10"/>
              </w:numPr>
              <w:tabs>
                <w:tab w:val="left" w:pos="360"/>
              </w:tabs>
              <w:suppressAutoHyphens/>
              <w:rPr>
                <w:rFonts w:ascii="Calibri" w:hAnsi="Calibri" w:cs="Calibri"/>
              </w:rPr>
            </w:pPr>
            <w:r w:rsidRPr="008E45D0">
              <w:rPr>
                <w:rFonts w:ascii="Calibri" w:hAnsi="Calibri" w:cs="Calibri"/>
              </w:rPr>
              <w:t>Aggettivi di seconda classe</w:t>
            </w:r>
          </w:p>
          <w:p w14:paraId="1E003B0F" w14:textId="77777777" w:rsidR="008E45D0" w:rsidRPr="008E45D0" w:rsidRDefault="008E45D0" w:rsidP="0087120C">
            <w:pPr>
              <w:pStyle w:val="Paragrafoelenco"/>
              <w:widowControl w:val="0"/>
              <w:numPr>
                <w:ilvl w:val="0"/>
                <w:numId w:val="10"/>
              </w:numPr>
              <w:tabs>
                <w:tab w:val="left" w:pos="360"/>
              </w:tabs>
              <w:suppressAutoHyphens/>
              <w:rPr>
                <w:rFonts w:ascii="Calibri" w:hAnsi="Calibri" w:cs="Calibri"/>
                <w:i/>
                <w:iCs/>
              </w:rPr>
            </w:pPr>
            <w:r w:rsidRPr="008E45D0">
              <w:rPr>
                <w:rFonts w:ascii="Calibri" w:hAnsi="Calibri" w:cs="Calibri"/>
              </w:rPr>
              <w:t xml:space="preserve">L’aggettivo </w:t>
            </w:r>
            <w:proofErr w:type="spellStart"/>
            <w:r w:rsidRPr="008E45D0">
              <w:rPr>
                <w:rFonts w:ascii="Calibri" w:hAnsi="Calibri" w:cs="Calibri"/>
                <w:i/>
                <w:iCs/>
              </w:rPr>
              <w:t>vester</w:t>
            </w:r>
            <w:proofErr w:type="spellEnd"/>
            <w:r w:rsidRPr="008E45D0">
              <w:rPr>
                <w:rFonts w:ascii="Calibri" w:hAnsi="Calibri" w:cs="Calibri"/>
                <w:i/>
                <w:iCs/>
              </w:rPr>
              <w:t>...</w:t>
            </w:r>
            <w:proofErr w:type="spellStart"/>
            <w:r w:rsidRPr="008E45D0">
              <w:rPr>
                <w:rFonts w:ascii="Calibri" w:hAnsi="Calibri" w:cs="Calibri"/>
                <w:i/>
                <w:iCs/>
              </w:rPr>
              <w:t>noster</w:t>
            </w:r>
            <w:proofErr w:type="spellEnd"/>
            <w:r w:rsidRPr="008E45D0">
              <w:rPr>
                <w:rFonts w:ascii="Calibri" w:hAnsi="Calibri" w:cs="Calibri"/>
              </w:rPr>
              <w:t>...</w:t>
            </w:r>
          </w:p>
          <w:p w14:paraId="09E66AB2" w14:textId="77777777" w:rsidR="008E45D0" w:rsidRPr="008E45D0" w:rsidRDefault="008E45D0" w:rsidP="0087120C">
            <w:pPr>
              <w:pStyle w:val="Paragrafoelenco"/>
              <w:widowControl w:val="0"/>
              <w:numPr>
                <w:ilvl w:val="0"/>
                <w:numId w:val="10"/>
              </w:numPr>
              <w:tabs>
                <w:tab w:val="left" w:pos="360"/>
              </w:tabs>
              <w:suppressAutoHyphens/>
              <w:rPr>
                <w:rFonts w:ascii="Calibri" w:hAnsi="Calibri" w:cs="Calibri"/>
              </w:rPr>
            </w:pPr>
            <w:r w:rsidRPr="008E45D0">
              <w:rPr>
                <w:rFonts w:ascii="Calibri" w:hAnsi="Calibri" w:cs="Calibri"/>
                <w:i/>
                <w:iCs/>
              </w:rPr>
              <w:t>Fero-</w:t>
            </w:r>
            <w:proofErr w:type="spellStart"/>
            <w:r w:rsidRPr="008E45D0">
              <w:rPr>
                <w:rFonts w:ascii="Calibri" w:hAnsi="Calibri" w:cs="Calibri"/>
                <w:i/>
                <w:iCs/>
              </w:rPr>
              <w:t>fers</w:t>
            </w:r>
            <w:proofErr w:type="spellEnd"/>
            <w:r w:rsidRPr="008E45D0">
              <w:rPr>
                <w:rFonts w:ascii="Calibri" w:hAnsi="Calibri" w:cs="Calibri"/>
              </w:rPr>
              <w:t>...</w:t>
            </w:r>
          </w:p>
          <w:p w14:paraId="6797E3A3" w14:textId="77777777" w:rsidR="008E45D0" w:rsidRPr="008E45D0" w:rsidRDefault="008E45D0" w:rsidP="0087120C">
            <w:pPr>
              <w:pStyle w:val="Paragrafoelenco"/>
              <w:widowControl w:val="0"/>
              <w:numPr>
                <w:ilvl w:val="0"/>
                <w:numId w:val="10"/>
              </w:numPr>
              <w:tabs>
                <w:tab w:val="left" w:pos="360"/>
              </w:tabs>
              <w:suppressAutoHyphens/>
              <w:rPr>
                <w:rFonts w:ascii="Calibri" w:hAnsi="Calibri" w:cs="Calibri"/>
                <w:u w:val="single"/>
              </w:rPr>
            </w:pPr>
            <w:r w:rsidRPr="008E45D0">
              <w:rPr>
                <w:rFonts w:ascii="Calibri" w:hAnsi="Calibri" w:cs="Calibri"/>
              </w:rPr>
              <w:t xml:space="preserve">Imperativi a monosillabi: </w:t>
            </w:r>
            <w:proofErr w:type="spellStart"/>
            <w:r w:rsidRPr="008E45D0">
              <w:rPr>
                <w:rFonts w:ascii="Calibri" w:hAnsi="Calibri" w:cs="Calibri"/>
                <w:i/>
                <w:iCs/>
              </w:rPr>
              <w:t>dic</w:t>
            </w:r>
            <w:proofErr w:type="spellEnd"/>
            <w:r w:rsidRPr="008E45D0">
              <w:rPr>
                <w:rFonts w:ascii="Calibri" w:hAnsi="Calibri" w:cs="Calibri"/>
                <w:i/>
                <w:iCs/>
              </w:rPr>
              <w:t xml:space="preserve">, </w:t>
            </w:r>
            <w:proofErr w:type="spellStart"/>
            <w:r w:rsidRPr="008E45D0">
              <w:rPr>
                <w:rFonts w:ascii="Calibri" w:hAnsi="Calibri" w:cs="Calibri"/>
                <w:i/>
                <w:iCs/>
              </w:rPr>
              <w:t>duc</w:t>
            </w:r>
            <w:proofErr w:type="spellEnd"/>
            <w:r w:rsidRPr="008E45D0">
              <w:rPr>
                <w:rFonts w:ascii="Calibri" w:hAnsi="Calibri" w:cs="Calibri"/>
                <w:i/>
                <w:iCs/>
              </w:rPr>
              <w:t xml:space="preserve"> </w:t>
            </w:r>
            <w:proofErr w:type="spellStart"/>
            <w:r w:rsidRPr="008E45D0">
              <w:rPr>
                <w:rFonts w:ascii="Calibri" w:hAnsi="Calibri" w:cs="Calibri"/>
                <w:i/>
                <w:iCs/>
              </w:rPr>
              <w:t>fac</w:t>
            </w:r>
            <w:proofErr w:type="spellEnd"/>
            <w:r w:rsidRPr="008E45D0">
              <w:rPr>
                <w:rFonts w:ascii="Calibri" w:hAnsi="Calibri" w:cs="Calibri"/>
                <w:i/>
                <w:iCs/>
              </w:rPr>
              <w:t xml:space="preserve">, </w:t>
            </w:r>
            <w:proofErr w:type="spellStart"/>
            <w:r w:rsidRPr="008E45D0">
              <w:rPr>
                <w:rFonts w:ascii="Calibri" w:hAnsi="Calibri" w:cs="Calibri"/>
                <w:i/>
                <w:iCs/>
              </w:rPr>
              <w:t>fer</w:t>
            </w:r>
            <w:proofErr w:type="spellEnd"/>
            <w:r w:rsidRPr="008E45D0">
              <w:rPr>
                <w:rFonts w:ascii="Calibri" w:hAnsi="Calibri" w:cs="Calibri"/>
                <w:i/>
                <w:iCs/>
              </w:rPr>
              <w:t>.</w:t>
            </w:r>
          </w:p>
          <w:p w14:paraId="4904CE2A" w14:textId="77777777" w:rsidR="008E45D0" w:rsidRPr="008E45D0" w:rsidRDefault="008E45D0" w:rsidP="008E45D0">
            <w:pPr>
              <w:widowControl w:val="0"/>
              <w:tabs>
                <w:tab w:val="left" w:pos="360"/>
              </w:tabs>
              <w:suppressAutoHyphens/>
              <w:rPr>
                <w:rFonts w:ascii="Calibri" w:hAnsi="Calibri" w:cs="Calibri"/>
              </w:rPr>
            </w:pPr>
            <w:r w:rsidRPr="008E45D0">
              <w:rPr>
                <w:rFonts w:ascii="Calibri" w:hAnsi="Calibri" w:cs="Calibri"/>
                <w:u w:val="single"/>
              </w:rPr>
              <w:t>Sintassi della frase:</w:t>
            </w:r>
          </w:p>
          <w:p w14:paraId="5865F4F4" w14:textId="77777777" w:rsidR="008E45D0" w:rsidRPr="008E45D0" w:rsidRDefault="008E45D0" w:rsidP="0087120C">
            <w:pPr>
              <w:pStyle w:val="Paragrafoelenco"/>
              <w:widowControl w:val="0"/>
              <w:numPr>
                <w:ilvl w:val="0"/>
                <w:numId w:val="10"/>
              </w:numPr>
              <w:tabs>
                <w:tab w:val="left" w:pos="360"/>
              </w:tabs>
              <w:suppressAutoHyphens/>
              <w:rPr>
                <w:rFonts w:ascii="Calibri" w:hAnsi="Calibri" w:cs="Calibri"/>
              </w:rPr>
            </w:pPr>
            <w:r w:rsidRPr="008E45D0">
              <w:rPr>
                <w:rFonts w:ascii="Calibri" w:hAnsi="Calibri" w:cs="Calibri"/>
              </w:rPr>
              <w:t>Ablativo di limitazione</w:t>
            </w:r>
          </w:p>
          <w:p w14:paraId="5A730A5B" w14:textId="77777777" w:rsidR="008E45D0" w:rsidRPr="008E45D0" w:rsidRDefault="008E45D0" w:rsidP="0087120C">
            <w:pPr>
              <w:pStyle w:val="Paragrafoelenco"/>
              <w:widowControl w:val="0"/>
              <w:numPr>
                <w:ilvl w:val="0"/>
                <w:numId w:val="10"/>
              </w:numPr>
              <w:tabs>
                <w:tab w:val="left" w:pos="360"/>
              </w:tabs>
              <w:suppressAutoHyphens/>
              <w:rPr>
                <w:rFonts w:ascii="Calibri" w:hAnsi="Calibri" w:cs="Calibri"/>
              </w:rPr>
            </w:pPr>
            <w:r w:rsidRPr="008E45D0">
              <w:rPr>
                <w:rFonts w:ascii="Calibri" w:hAnsi="Calibri" w:cs="Calibri"/>
              </w:rPr>
              <w:t xml:space="preserve">Moto a luogo </w:t>
            </w:r>
            <w:proofErr w:type="spellStart"/>
            <w:r w:rsidRPr="008E45D0">
              <w:rPr>
                <w:rFonts w:ascii="Calibri" w:hAnsi="Calibri" w:cs="Calibri"/>
                <w:i/>
                <w:iCs/>
              </w:rPr>
              <w:t>de</w:t>
            </w:r>
            <w:r w:rsidRPr="008E45D0">
              <w:rPr>
                <w:rFonts w:ascii="Calibri" w:hAnsi="Calibri" w:cs="Calibri"/>
              </w:rPr>
              <w:t>+ablativo</w:t>
            </w:r>
            <w:proofErr w:type="spellEnd"/>
          </w:p>
          <w:p w14:paraId="0A613D79" w14:textId="77777777" w:rsidR="008E45D0" w:rsidRPr="008E45D0" w:rsidRDefault="008E45D0" w:rsidP="0087120C">
            <w:pPr>
              <w:pStyle w:val="Paragrafoelenco"/>
              <w:widowControl w:val="0"/>
              <w:numPr>
                <w:ilvl w:val="0"/>
                <w:numId w:val="10"/>
              </w:numPr>
              <w:tabs>
                <w:tab w:val="left" w:pos="360"/>
              </w:tabs>
              <w:suppressAutoHyphens/>
              <w:rPr>
                <w:rFonts w:ascii="Calibri" w:hAnsi="Calibri" w:cs="Calibri"/>
              </w:rPr>
            </w:pPr>
            <w:r w:rsidRPr="008E45D0">
              <w:rPr>
                <w:rFonts w:ascii="Calibri" w:hAnsi="Calibri" w:cs="Calibri"/>
              </w:rPr>
              <w:t>Ablativo di limitazione</w:t>
            </w:r>
          </w:p>
          <w:p w14:paraId="4F7FFA76" w14:textId="77777777" w:rsidR="008E45D0" w:rsidRPr="008E45D0" w:rsidRDefault="008E45D0" w:rsidP="0087120C">
            <w:pPr>
              <w:pStyle w:val="Paragrafoelenco"/>
              <w:widowControl w:val="0"/>
              <w:numPr>
                <w:ilvl w:val="0"/>
                <w:numId w:val="10"/>
              </w:numPr>
              <w:tabs>
                <w:tab w:val="left" w:pos="360"/>
              </w:tabs>
              <w:suppressAutoHyphens/>
              <w:rPr>
                <w:rFonts w:ascii="Calibri" w:hAnsi="Calibri" w:cs="Calibri"/>
              </w:rPr>
            </w:pPr>
            <w:r w:rsidRPr="008E45D0">
              <w:rPr>
                <w:rFonts w:ascii="Calibri" w:hAnsi="Calibri" w:cs="Calibri"/>
              </w:rPr>
              <w:t>Dativo di possesso</w:t>
            </w:r>
          </w:p>
          <w:p w14:paraId="7BB860D9" w14:textId="77777777" w:rsidR="008E45D0" w:rsidRPr="008E45D0" w:rsidRDefault="008E45D0" w:rsidP="0087120C">
            <w:pPr>
              <w:pStyle w:val="Paragrafoelenco"/>
              <w:widowControl w:val="0"/>
              <w:numPr>
                <w:ilvl w:val="0"/>
                <w:numId w:val="10"/>
              </w:numPr>
              <w:tabs>
                <w:tab w:val="left" w:pos="360"/>
              </w:tabs>
              <w:suppressAutoHyphens/>
              <w:rPr>
                <w:rFonts w:ascii="Calibri" w:hAnsi="Calibri" w:cs="Calibri"/>
                <w:u w:val="single"/>
              </w:rPr>
            </w:pPr>
            <w:r w:rsidRPr="008E45D0">
              <w:rPr>
                <w:rFonts w:ascii="Calibri" w:hAnsi="Calibri" w:cs="Calibri"/>
              </w:rPr>
              <w:t>Complemento di estensione</w:t>
            </w:r>
          </w:p>
          <w:p w14:paraId="6B6858D2" w14:textId="77777777" w:rsidR="008E45D0" w:rsidRPr="008E45D0" w:rsidRDefault="008E45D0" w:rsidP="008E45D0">
            <w:pPr>
              <w:rPr>
                <w:rFonts w:ascii="Calibri" w:hAnsi="Calibri" w:cs="Calibri"/>
              </w:rPr>
            </w:pPr>
            <w:r w:rsidRPr="008E45D0">
              <w:rPr>
                <w:rFonts w:ascii="Calibri" w:hAnsi="Calibri" w:cs="Calibri"/>
                <w:u w:val="single"/>
              </w:rPr>
              <w:t>Sintassi del periodo</w:t>
            </w:r>
          </w:p>
          <w:p w14:paraId="1D245106" w14:textId="77777777" w:rsidR="008E45D0" w:rsidRPr="008E45D0" w:rsidRDefault="008E45D0" w:rsidP="0087120C">
            <w:pPr>
              <w:pStyle w:val="Paragrafoelenco"/>
              <w:widowControl w:val="0"/>
              <w:numPr>
                <w:ilvl w:val="0"/>
                <w:numId w:val="10"/>
              </w:numPr>
              <w:tabs>
                <w:tab w:val="left" w:pos="220"/>
              </w:tabs>
              <w:suppressAutoHyphens/>
              <w:rPr>
                <w:rFonts w:asciiTheme="minorHAnsi" w:hAnsiTheme="minorHAnsi" w:cstheme="minorHAnsi"/>
              </w:rPr>
            </w:pPr>
            <w:r w:rsidRPr="008E45D0">
              <w:rPr>
                <w:rFonts w:ascii="Calibri" w:hAnsi="Calibri" w:cs="Calibri"/>
              </w:rPr>
              <w:t>La proposizione infinitiva</w:t>
            </w:r>
          </w:p>
          <w:p w14:paraId="154519D7" w14:textId="77777777" w:rsidR="008E45D0" w:rsidRPr="00DC768F" w:rsidRDefault="008E45D0" w:rsidP="0087120C">
            <w:pPr>
              <w:pStyle w:val="Paragrafoelenco"/>
              <w:numPr>
                <w:ilvl w:val="0"/>
                <w:numId w:val="12"/>
              </w:numPr>
              <w:rPr>
                <w:rFonts w:ascii="Calibri" w:hAnsi="Calibri" w:cs="Calibri"/>
                <w:u w:val="single"/>
              </w:rPr>
            </w:pPr>
            <w:proofErr w:type="spellStart"/>
            <w:r w:rsidRPr="00DC768F">
              <w:rPr>
                <w:rFonts w:ascii="Calibri" w:hAnsi="Calibri" w:cs="Calibri"/>
                <w:b/>
                <w:bCs/>
              </w:rPr>
              <w:t>Capp</w:t>
            </w:r>
            <w:proofErr w:type="spellEnd"/>
            <w:r w:rsidRPr="00DC768F">
              <w:rPr>
                <w:rFonts w:ascii="Calibri" w:hAnsi="Calibri" w:cs="Calibri"/>
                <w:b/>
                <w:bCs/>
              </w:rPr>
              <w:t>. XII-XV</w:t>
            </w:r>
          </w:p>
          <w:p w14:paraId="16FD0B99" w14:textId="77777777" w:rsidR="008E45D0" w:rsidRPr="00DC768F" w:rsidRDefault="008E45D0" w:rsidP="0087120C">
            <w:pPr>
              <w:pStyle w:val="Paragrafoelenco"/>
              <w:numPr>
                <w:ilvl w:val="0"/>
                <w:numId w:val="12"/>
              </w:numPr>
              <w:rPr>
                <w:rFonts w:ascii="Calibri" w:hAnsi="Calibri" w:cs="Calibri"/>
              </w:rPr>
            </w:pPr>
            <w:r w:rsidRPr="00DC768F">
              <w:rPr>
                <w:rFonts w:ascii="Calibri" w:hAnsi="Calibri" w:cs="Calibri"/>
                <w:u w:val="single"/>
              </w:rPr>
              <w:t>Morfologia</w:t>
            </w:r>
          </w:p>
          <w:p w14:paraId="04B2B2CB" w14:textId="77777777" w:rsidR="008E45D0" w:rsidRPr="008E45D0" w:rsidRDefault="008E45D0" w:rsidP="0087120C">
            <w:pPr>
              <w:widowControl w:val="0"/>
              <w:numPr>
                <w:ilvl w:val="0"/>
                <w:numId w:val="12"/>
              </w:numPr>
              <w:tabs>
                <w:tab w:val="left" w:pos="512"/>
              </w:tabs>
              <w:suppressAutoHyphens/>
              <w:rPr>
                <w:rFonts w:ascii="Calibri" w:hAnsi="Calibri" w:cs="Calibri"/>
              </w:rPr>
            </w:pPr>
            <w:r w:rsidRPr="008E45D0">
              <w:rPr>
                <w:rFonts w:ascii="Calibri" w:hAnsi="Calibri" w:cs="Calibri"/>
              </w:rPr>
              <w:t>La quinta declinazione</w:t>
            </w:r>
          </w:p>
          <w:p w14:paraId="5681D0CA" w14:textId="77777777" w:rsidR="008E45D0" w:rsidRPr="008E45D0" w:rsidRDefault="008E45D0" w:rsidP="0087120C">
            <w:pPr>
              <w:widowControl w:val="0"/>
              <w:numPr>
                <w:ilvl w:val="0"/>
                <w:numId w:val="12"/>
              </w:numPr>
              <w:tabs>
                <w:tab w:val="left" w:pos="512"/>
              </w:tabs>
              <w:suppressAutoHyphens/>
              <w:rPr>
                <w:rFonts w:ascii="Calibri" w:hAnsi="Calibri" w:cs="Calibri"/>
              </w:rPr>
            </w:pPr>
            <w:r w:rsidRPr="008E45D0">
              <w:rPr>
                <w:rFonts w:ascii="Calibri" w:hAnsi="Calibri" w:cs="Calibri"/>
              </w:rPr>
              <w:t>I nomi dei mesi</w:t>
            </w:r>
          </w:p>
          <w:p w14:paraId="4D33B451" w14:textId="77777777" w:rsidR="008E45D0" w:rsidRPr="00B1182D" w:rsidRDefault="008E45D0" w:rsidP="0087120C">
            <w:pPr>
              <w:widowControl w:val="0"/>
              <w:numPr>
                <w:ilvl w:val="0"/>
                <w:numId w:val="12"/>
              </w:numPr>
              <w:tabs>
                <w:tab w:val="left" w:pos="512"/>
              </w:tabs>
              <w:suppressAutoHyphens/>
              <w:rPr>
                <w:rFonts w:asciiTheme="minorHAnsi" w:hAnsiTheme="minorHAnsi" w:cstheme="minorHAnsi"/>
                <w:sz w:val="20"/>
                <w:szCs w:val="20"/>
              </w:rPr>
            </w:pPr>
            <w:r w:rsidRPr="008E45D0">
              <w:rPr>
                <w:rFonts w:ascii="Calibri" w:hAnsi="Calibri" w:cs="Calibri"/>
              </w:rPr>
              <w:lastRenderedPageBreak/>
              <w:t>Indicativo imperfetto del verbo essere</w:t>
            </w:r>
            <w:r w:rsidRPr="00B1182D">
              <w:rPr>
                <w:rFonts w:asciiTheme="minorHAnsi" w:hAnsiTheme="minorHAnsi" w:cstheme="minorHAnsi"/>
                <w:sz w:val="20"/>
                <w:szCs w:val="20"/>
              </w:rPr>
              <w:t>.</w:t>
            </w:r>
          </w:p>
          <w:p w14:paraId="53996695" w14:textId="77777777" w:rsidR="008E45D0" w:rsidRPr="00DC768F" w:rsidRDefault="008E45D0" w:rsidP="0087120C">
            <w:pPr>
              <w:widowControl w:val="0"/>
              <w:numPr>
                <w:ilvl w:val="0"/>
                <w:numId w:val="13"/>
              </w:numPr>
              <w:tabs>
                <w:tab w:val="left" w:pos="512"/>
              </w:tabs>
              <w:suppressAutoHyphens/>
              <w:rPr>
                <w:rFonts w:ascii="Calibri" w:hAnsi="Calibri" w:cs="Calibri"/>
              </w:rPr>
            </w:pPr>
            <w:r w:rsidRPr="00DC768F">
              <w:rPr>
                <w:rFonts w:ascii="Calibri" w:hAnsi="Calibri" w:cs="Calibri"/>
              </w:rPr>
              <w:t>Il superlativo assoluto e relativo</w:t>
            </w:r>
          </w:p>
          <w:p w14:paraId="3F015631" w14:textId="77777777" w:rsidR="008E45D0" w:rsidRPr="00DC768F" w:rsidRDefault="008E45D0" w:rsidP="0087120C">
            <w:pPr>
              <w:widowControl w:val="0"/>
              <w:numPr>
                <w:ilvl w:val="0"/>
                <w:numId w:val="13"/>
              </w:numPr>
              <w:tabs>
                <w:tab w:val="left" w:pos="512"/>
              </w:tabs>
              <w:suppressAutoHyphens/>
              <w:rPr>
                <w:rFonts w:ascii="Calibri" w:hAnsi="Calibri" w:cs="Calibri"/>
              </w:rPr>
            </w:pPr>
            <w:r w:rsidRPr="00DC768F">
              <w:rPr>
                <w:rFonts w:ascii="Calibri" w:hAnsi="Calibri" w:cs="Calibri"/>
              </w:rPr>
              <w:t>I giorni della settimana</w:t>
            </w:r>
          </w:p>
          <w:p w14:paraId="31547D81" w14:textId="77777777" w:rsidR="008E45D0" w:rsidRPr="00DC768F" w:rsidRDefault="008E45D0" w:rsidP="0087120C">
            <w:pPr>
              <w:widowControl w:val="0"/>
              <w:numPr>
                <w:ilvl w:val="0"/>
                <w:numId w:val="13"/>
              </w:numPr>
              <w:tabs>
                <w:tab w:val="left" w:pos="512"/>
              </w:tabs>
              <w:suppressAutoHyphens/>
              <w:rPr>
                <w:rFonts w:ascii="Calibri" w:hAnsi="Calibri" w:cs="Calibri"/>
              </w:rPr>
            </w:pPr>
            <w:r w:rsidRPr="00DC768F">
              <w:rPr>
                <w:rFonts w:ascii="Calibri" w:hAnsi="Calibri" w:cs="Calibri"/>
              </w:rPr>
              <w:t xml:space="preserve">I pronomi </w:t>
            </w:r>
            <w:proofErr w:type="spellStart"/>
            <w:r w:rsidRPr="00DC768F">
              <w:rPr>
                <w:rFonts w:ascii="Calibri" w:hAnsi="Calibri" w:cs="Calibri"/>
                <w:i/>
                <w:iCs/>
              </w:rPr>
              <w:t>uter-neuter</w:t>
            </w:r>
            <w:proofErr w:type="spellEnd"/>
            <w:r w:rsidRPr="00DC768F">
              <w:rPr>
                <w:rFonts w:ascii="Calibri" w:hAnsi="Calibri" w:cs="Calibri"/>
                <w:i/>
                <w:iCs/>
              </w:rPr>
              <w:t xml:space="preserve">, alter, </w:t>
            </w:r>
            <w:proofErr w:type="spellStart"/>
            <w:r w:rsidRPr="00DC768F">
              <w:rPr>
                <w:rFonts w:ascii="Calibri" w:hAnsi="Calibri" w:cs="Calibri"/>
                <w:i/>
                <w:iCs/>
              </w:rPr>
              <w:t>uterque</w:t>
            </w:r>
            <w:proofErr w:type="spellEnd"/>
            <w:r w:rsidRPr="00DC768F">
              <w:rPr>
                <w:rFonts w:ascii="Calibri" w:hAnsi="Calibri" w:cs="Calibri"/>
                <w:i/>
                <w:iCs/>
              </w:rPr>
              <w:t>.</w:t>
            </w:r>
          </w:p>
          <w:p w14:paraId="115F8054" w14:textId="77777777" w:rsidR="008E45D0" w:rsidRPr="00DC768F" w:rsidRDefault="008E45D0" w:rsidP="0087120C">
            <w:pPr>
              <w:widowControl w:val="0"/>
              <w:numPr>
                <w:ilvl w:val="0"/>
                <w:numId w:val="13"/>
              </w:numPr>
              <w:tabs>
                <w:tab w:val="left" w:pos="512"/>
              </w:tabs>
              <w:suppressAutoHyphens/>
              <w:rPr>
                <w:rFonts w:ascii="Calibri" w:hAnsi="Calibri" w:cs="Calibri"/>
              </w:rPr>
            </w:pPr>
            <w:r w:rsidRPr="00DC768F">
              <w:rPr>
                <w:rFonts w:ascii="Calibri" w:hAnsi="Calibri" w:cs="Calibri"/>
              </w:rPr>
              <w:t>Il participio presente</w:t>
            </w:r>
          </w:p>
          <w:p w14:paraId="17CACE6A" w14:textId="77777777" w:rsidR="008E45D0" w:rsidRPr="00DC768F" w:rsidRDefault="008E45D0" w:rsidP="0087120C">
            <w:pPr>
              <w:widowControl w:val="0"/>
              <w:numPr>
                <w:ilvl w:val="0"/>
                <w:numId w:val="13"/>
              </w:numPr>
              <w:tabs>
                <w:tab w:val="left" w:pos="512"/>
              </w:tabs>
              <w:suppressAutoHyphens/>
              <w:rPr>
                <w:rFonts w:ascii="Calibri" w:hAnsi="Calibri" w:cs="Calibri"/>
              </w:rPr>
            </w:pPr>
            <w:r w:rsidRPr="00DC768F">
              <w:rPr>
                <w:rFonts w:ascii="Calibri" w:hAnsi="Calibri" w:cs="Calibri"/>
              </w:rPr>
              <w:t>I pronomi personali soggetto/complemento</w:t>
            </w:r>
          </w:p>
          <w:p w14:paraId="5A5D7F50" w14:textId="77777777" w:rsidR="008E45D0" w:rsidRPr="00DC768F" w:rsidRDefault="008E45D0" w:rsidP="0087120C">
            <w:pPr>
              <w:widowControl w:val="0"/>
              <w:numPr>
                <w:ilvl w:val="0"/>
                <w:numId w:val="13"/>
              </w:numPr>
              <w:tabs>
                <w:tab w:val="left" w:pos="180"/>
              </w:tabs>
              <w:suppressAutoHyphens/>
              <w:rPr>
                <w:rFonts w:ascii="Calibri" w:hAnsi="Calibri" w:cs="Calibri"/>
                <w:u w:val="single"/>
              </w:rPr>
            </w:pPr>
            <w:r w:rsidRPr="00DC768F">
              <w:rPr>
                <w:rFonts w:ascii="Calibri" w:hAnsi="Calibri" w:cs="Calibri"/>
              </w:rPr>
              <w:t xml:space="preserve">I verbi </w:t>
            </w:r>
            <w:proofErr w:type="spellStart"/>
            <w:r w:rsidRPr="00DC768F">
              <w:rPr>
                <w:rFonts w:ascii="Calibri" w:hAnsi="Calibri" w:cs="Calibri"/>
                <w:i/>
                <w:iCs/>
              </w:rPr>
              <w:t>facere</w:t>
            </w:r>
            <w:proofErr w:type="spellEnd"/>
            <w:r w:rsidRPr="00DC768F">
              <w:rPr>
                <w:rFonts w:ascii="Calibri" w:hAnsi="Calibri" w:cs="Calibri"/>
              </w:rPr>
              <w:t xml:space="preserve"> e </w:t>
            </w:r>
            <w:proofErr w:type="spellStart"/>
            <w:r w:rsidRPr="00DC768F">
              <w:rPr>
                <w:rFonts w:ascii="Calibri" w:hAnsi="Calibri" w:cs="Calibri"/>
                <w:i/>
                <w:iCs/>
              </w:rPr>
              <w:t>possum</w:t>
            </w:r>
            <w:proofErr w:type="spellEnd"/>
          </w:p>
          <w:p w14:paraId="4FEA12DA" w14:textId="77777777" w:rsidR="008E45D0" w:rsidRPr="00DC768F" w:rsidRDefault="008E45D0" w:rsidP="0087120C">
            <w:pPr>
              <w:pStyle w:val="Paragrafoelenco"/>
              <w:numPr>
                <w:ilvl w:val="0"/>
                <w:numId w:val="13"/>
              </w:numPr>
              <w:rPr>
                <w:rFonts w:ascii="Calibri" w:hAnsi="Calibri" w:cs="Calibri"/>
              </w:rPr>
            </w:pPr>
            <w:r w:rsidRPr="00DC768F">
              <w:rPr>
                <w:rFonts w:ascii="Calibri" w:hAnsi="Calibri" w:cs="Calibri"/>
                <w:u w:val="single"/>
              </w:rPr>
              <w:t>Sintassi della frase:</w:t>
            </w:r>
          </w:p>
          <w:p w14:paraId="61E21986" w14:textId="77777777" w:rsidR="008E45D0" w:rsidRPr="00DC768F" w:rsidRDefault="008E45D0" w:rsidP="0087120C">
            <w:pPr>
              <w:widowControl w:val="0"/>
              <w:numPr>
                <w:ilvl w:val="0"/>
                <w:numId w:val="13"/>
              </w:numPr>
              <w:tabs>
                <w:tab w:val="left" w:pos="360"/>
              </w:tabs>
              <w:suppressAutoHyphens/>
              <w:rPr>
                <w:rFonts w:ascii="Calibri" w:hAnsi="Calibri" w:cs="Calibri"/>
              </w:rPr>
            </w:pPr>
            <w:r w:rsidRPr="00DC768F">
              <w:rPr>
                <w:rFonts w:ascii="Calibri" w:hAnsi="Calibri" w:cs="Calibri"/>
              </w:rPr>
              <w:t>Complemento di tempo determinato e continuato</w:t>
            </w:r>
          </w:p>
          <w:p w14:paraId="39FA0BD6" w14:textId="77777777" w:rsidR="008E45D0" w:rsidRPr="00DC768F" w:rsidRDefault="008E45D0" w:rsidP="0087120C">
            <w:pPr>
              <w:widowControl w:val="0"/>
              <w:numPr>
                <w:ilvl w:val="0"/>
                <w:numId w:val="13"/>
              </w:numPr>
              <w:tabs>
                <w:tab w:val="left" w:pos="360"/>
              </w:tabs>
              <w:suppressAutoHyphens/>
              <w:rPr>
                <w:rFonts w:ascii="Calibri" w:hAnsi="Calibri" w:cs="Calibri"/>
                <w:b/>
                <w:bCs/>
              </w:rPr>
            </w:pPr>
            <w:r w:rsidRPr="00DC768F">
              <w:rPr>
                <w:rFonts w:ascii="Calibri" w:hAnsi="Calibri" w:cs="Calibri"/>
              </w:rPr>
              <w:t>Il genitivo partitivo</w:t>
            </w:r>
          </w:p>
          <w:p w14:paraId="48A4E8A2" w14:textId="77777777" w:rsidR="008E45D0" w:rsidRPr="008E45D0" w:rsidRDefault="008E45D0" w:rsidP="008E45D0">
            <w:pPr>
              <w:pStyle w:val="Paragrafoelenco"/>
              <w:widowControl w:val="0"/>
              <w:tabs>
                <w:tab w:val="left" w:pos="220"/>
              </w:tabs>
              <w:suppressAutoHyphens/>
              <w:rPr>
                <w:rFonts w:asciiTheme="minorHAnsi" w:hAnsiTheme="minorHAnsi" w:cstheme="minorHAnsi"/>
              </w:rPr>
            </w:pPr>
            <w:r w:rsidRPr="00B1182D">
              <w:rPr>
                <w:rFonts w:asciiTheme="minorHAnsi" w:hAnsiTheme="minorHAnsi" w:cstheme="minorHAnsi"/>
                <w:b/>
                <w:bCs/>
              </w:rPr>
              <w:t>LESSICO dei capitoli studiati</w:t>
            </w:r>
          </w:p>
          <w:p w14:paraId="797D6B29" w14:textId="77777777" w:rsidR="001C62EA" w:rsidRDefault="001C62EA" w:rsidP="001805FC">
            <w:pPr>
              <w:jc w:val="both"/>
              <w:rPr>
                <w:rFonts w:ascii="Calibri" w:hAnsi="Calibri" w:cs="Calibri"/>
              </w:rPr>
            </w:pPr>
          </w:p>
        </w:tc>
      </w:tr>
      <w:tr w:rsidR="00DC768F" w14:paraId="19D6533A" w14:textId="77777777" w:rsidTr="00DC768F">
        <w:tc>
          <w:tcPr>
            <w:tcW w:w="5265" w:type="dxa"/>
            <w:gridSpan w:val="2"/>
          </w:tcPr>
          <w:p w14:paraId="17B91351" w14:textId="77777777" w:rsidR="00DC768F" w:rsidRDefault="00DC768F" w:rsidP="001805FC">
            <w:pPr>
              <w:jc w:val="both"/>
              <w:rPr>
                <w:rFonts w:ascii="Calibri" w:hAnsi="Calibri" w:cs="Calibri"/>
              </w:rPr>
            </w:pPr>
          </w:p>
          <w:p w14:paraId="3226C59F" w14:textId="77777777" w:rsidR="00DC768F" w:rsidRDefault="00DC768F" w:rsidP="001805FC">
            <w:pPr>
              <w:jc w:val="both"/>
              <w:rPr>
                <w:rFonts w:ascii="Calibri" w:hAnsi="Calibri" w:cs="Calibri"/>
              </w:rPr>
            </w:pPr>
          </w:p>
        </w:tc>
        <w:tc>
          <w:tcPr>
            <w:tcW w:w="3600" w:type="dxa"/>
            <w:gridSpan w:val="2"/>
            <w:shd w:val="clear" w:color="auto" w:fill="C6D9F1" w:themeFill="text2" w:themeFillTint="33"/>
          </w:tcPr>
          <w:p w14:paraId="14782B46" w14:textId="77777777" w:rsidR="00DC768F" w:rsidRDefault="00DC768F">
            <w:pPr>
              <w:rPr>
                <w:rFonts w:ascii="Calibri" w:hAnsi="Calibri" w:cs="Calibri"/>
              </w:rPr>
            </w:pPr>
            <w:r>
              <w:rPr>
                <w:rFonts w:asciiTheme="minorHAnsi" w:hAnsiTheme="minorHAnsi" w:cstheme="minorHAnsi"/>
                <w:b/>
                <w:bCs/>
              </w:rPr>
              <w:t xml:space="preserve">        </w:t>
            </w:r>
            <w:r w:rsidRPr="00B1182D">
              <w:rPr>
                <w:rFonts w:asciiTheme="minorHAnsi" w:hAnsiTheme="minorHAnsi" w:cstheme="minorHAnsi"/>
                <w:b/>
                <w:bCs/>
              </w:rPr>
              <w:t>Metodo</w:t>
            </w:r>
            <w:r>
              <w:rPr>
                <w:rFonts w:asciiTheme="minorHAnsi" w:hAnsiTheme="minorHAnsi" w:cstheme="minorHAnsi"/>
                <w:b/>
                <w:bCs/>
              </w:rPr>
              <w:t xml:space="preserve"> tradizionale</w:t>
            </w:r>
          </w:p>
          <w:p w14:paraId="6120CCFB" w14:textId="77777777" w:rsidR="00DC768F" w:rsidRDefault="0053327D" w:rsidP="001805FC">
            <w:pPr>
              <w:jc w:val="both"/>
              <w:rPr>
                <w:rFonts w:ascii="Calibri" w:hAnsi="Calibri" w:cs="Calibri"/>
              </w:rPr>
            </w:pPr>
            <w:r>
              <w:rPr>
                <w:rFonts w:ascii="Calibri" w:hAnsi="Calibri" w:cs="Calibri"/>
              </w:rPr>
              <w:t xml:space="preserve">   Liceo classico e scientifico</w:t>
            </w:r>
          </w:p>
        </w:tc>
        <w:tc>
          <w:tcPr>
            <w:tcW w:w="5410" w:type="dxa"/>
            <w:gridSpan w:val="2"/>
          </w:tcPr>
          <w:p w14:paraId="4264ADFF" w14:textId="77777777" w:rsidR="00DC768F" w:rsidRDefault="00DC768F">
            <w:pPr>
              <w:rPr>
                <w:rFonts w:ascii="Calibri" w:hAnsi="Calibri" w:cs="Calibri"/>
              </w:rPr>
            </w:pPr>
          </w:p>
          <w:p w14:paraId="2B73F04C" w14:textId="77777777" w:rsidR="00DC768F" w:rsidRDefault="00DC768F" w:rsidP="001805FC">
            <w:pPr>
              <w:jc w:val="both"/>
              <w:rPr>
                <w:rFonts w:ascii="Calibri" w:hAnsi="Calibri" w:cs="Calibri"/>
              </w:rPr>
            </w:pPr>
          </w:p>
        </w:tc>
      </w:tr>
      <w:tr w:rsidR="00E37BB1" w14:paraId="1E667B70" w14:textId="77777777" w:rsidTr="001C62EA">
        <w:tc>
          <w:tcPr>
            <w:tcW w:w="4758" w:type="dxa"/>
          </w:tcPr>
          <w:p w14:paraId="4E4393B6" w14:textId="77777777" w:rsidR="00E37BB1" w:rsidRPr="008E45D0" w:rsidRDefault="00E37BB1" w:rsidP="00E37BB1">
            <w:pPr>
              <w:jc w:val="both"/>
              <w:rPr>
                <w:rFonts w:ascii="Calibri" w:hAnsi="Calibri" w:cs="Calibri"/>
                <w:b/>
                <w:color w:val="E36C0A" w:themeColor="accent6" w:themeShade="BF"/>
              </w:rPr>
            </w:pPr>
            <w:r w:rsidRPr="008E45D0">
              <w:rPr>
                <w:rFonts w:ascii="Calibri" w:hAnsi="Calibri" w:cs="Calibri"/>
                <w:b/>
                <w:color w:val="E36C0A" w:themeColor="accent6" w:themeShade="BF"/>
              </w:rPr>
              <w:t>COMPETENZE</w:t>
            </w:r>
          </w:p>
        </w:tc>
        <w:tc>
          <w:tcPr>
            <w:tcW w:w="4758" w:type="dxa"/>
            <w:gridSpan w:val="4"/>
          </w:tcPr>
          <w:p w14:paraId="11869D70" w14:textId="77777777" w:rsidR="00E37BB1" w:rsidRPr="008E45D0" w:rsidRDefault="00E37BB1" w:rsidP="00E37BB1">
            <w:pPr>
              <w:jc w:val="both"/>
              <w:rPr>
                <w:rFonts w:ascii="Calibri" w:hAnsi="Calibri" w:cs="Calibri"/>
                <w:b/>
                <w:color w:val="E36C0A" w:themeColor="accent6" w:themeShade="BF"/>
              </w:rPr>
            </w:pPr>
            <w:r w:rsidRPr="008E45D0">
              <w:rPr>
                <w:rFonts w:ascii="Calibri" w:hAnsi="Calibri" w:cs="Calibri"/>
                <w:b/>
                <w:color w:val="E36C0A" w:themeColor="accent6" w:themeShade="BF"/>
              </w:rPr>
              <w:t>ABILITA’</w:t>
            </w:r>
          </w:p>
        </w:tc>
        <w:tc>
          <w:tcPr>
            <w:tcW w:w="4759" w:type="dxa"/>
          </w:tcPr>
          <w:p w14:paraId="74528FE0" w14:textId="77777777" w:rsidR="00E37BB1" w:rsidRPr="008E45D0" w:rsidRDefault="00E37BB1" w:rsidP="00E37BB1">
            <w:pPr>
              <w:jc w:val="both"/>
              <w:rPr>
                <w:rFonts w:ascii="Calibri" w:hAnsi="Calibri" w:cs="Calibri"/>
                <w:b/>
                <w:color w:val="E36C0A" w:themeColor="accent6" w:themeShade="BF"/>
              </w:rPr>
            </w:pPr>
            <w:r w:rsidRPr="008E45D0">
              <w:rPr>
                <w:rFonts w:ascii="Calibri" w:hAnsi="Calibri" w:cs="Calibri"/>
                <w:b/>
                <w:color w:val="E36C0A" w:themeColor="accent6" w:themeShade="BF"/>
              </w:rPr>
              <w:t>CONOSCENZE</w:t>
            </w:r>
          </w:p>
        </w:tc>
      </w:tr>
      <w:tr w:rsidR="00E37BB1" w14:paraId="722D904D" w14:textId="77777777" w:rsidTr="001C62EA">
        <w:tc>
          <w:tcPr>
            <w:tcW w:w="4758" w:type="dxa"/>
          </w:tcPr>
          <w:p w14:paraId="2EDF1116" w14:textId="77777777" w:rsidR="00AC13D5" w:rsidRDefault="00AC13D5" w:rsidP="00AC13D5">
            <w:pPr>
              <w:widowControl w:val="0"/>
              <w:tabs>
                <w:tab w:val="left" w:pos="360"/>
              </w:tabs>
              <w:suppressAutoHyphens/>
              <w:rPr>
                <w:rFonts w:asciiTheme="minorHAnsi" w:hAnsiTheme="minorHAnsi" w:cstheme="minorHAnsi"/>
                <w:sz w:val="22"/>
                <w:szCs w:val="22"/>
              </w:rPr>
            </w:pPr>
            <w:r w:rsidRPr="00200E23">
              <w:rPr>
                <w:rFonts w:ascii="Calibri" w:hAnsi="Calibri" w:cs="Calibri"/>
                <w:b/>
                <w:color w:val="FF0000"/>
              </w:rPr>
              <w:t>competenza alfabetica funzionale</w:t>
            </w:r>
          </w:p>
          <w:p w14:paraId="3E9F4618" w14:textId="77777777" w:rsidR="00AC13D5" w:rsidRPr="00FC7A67" w:rsidRDefault="00AC13D5" w:rsidP="00AC13D5">
            <w:pPr>
              <w:pStyle w:val="Paragrafoelenco"/>
              <w:widowControl w:val="0"/>
              <w:numPr>
                <w:ilvl w:val="0"/>
                <w:numId w:val="4"/>
              </w:numPr>
              <w:tabs>
                <w:tab w:val="left" w:pos="360"/>
              </w:tabs>
              <w:suppressAutoHyphens/>
              <w:rPr>
                <w:rFonts w:asciiTheme="minorHAnsi" w:hAnsiTheme="minorHAnsi" w:cstheme="minorHAnsi"/>
                <w:i/>
                <w:sz w:val="22"/>
                <w:szCs w:val="22"/>
              </w:rPr>
            </w:pPr>
            <w:r w:rsidRPr="00FC7A67">
              <w:rPr>
                <w:rFonts w:asciiTheme="minorHAnsi" w:hAnsiTheme="minorHAnsi" w:cstheme="minorHAnsi"/>
                <w:i/>
                <w:sz w:val="22"/>
                <w:szCs w:val="22"/>
              </w:rPr>
              <w:t>Saper riconoscere/applicare le forme della flessione nominale declinazioni e pronomi]</w:t>
            </w:r>
          </w:p>
          <w:p w14:paraId="7F50DD08" w14:textId="77777777" w:rsidR="00AC13D5" w:rsidRPr="00FC7A67" w:rsidRDefault="00AC13D5" w:rsidP="00AC13D5">
            <w:pPr>
              <w:pStyle w:val="Paragrafoelenco"/>
              <w:widowControl w:val="0"/>
              <w:numPr>
                <w:ilvl w:val="0"/>
                <w:numId w:val="4"/>
              </w:numPr>
              <w:tabs>
                <w:tab w:val="left" w:pos="360"/>
              </w:tabs>
              <w:suppressAutoHyphens/>
              <w:rPr>
                <w:rFonts w:asciiTheme="minorHAnsi" w:hAnsiTheme="minorHAnsi" w:cstheme="minorHAnsi"/>
                <w:i/>
                <w:sz w:val="22"/>
                <w:szCs w:val="22"/>
              </w:rPr>
            </w:pPr>
            <w:r w:rsidRPr="00FC7A67">
              <w:rPr>
                <w:rFonts w:asciiTheme="minorHAnsi" w:hAnsiTheme="minorHAnsi" w:cstheme="minorHAnsi"/>
                <w:i/>
                <w:sz w:val="22"/>
                <w:szCs w:val="22"/>
              </w:rPr>
              <w:t>Saper analizzare e tradurre correttamente una forma verbale</w:t>
            </w:r>
          </w:p>
          <w:p w14:paraId="5C3C85B3" w14:textId="77777777" w:rsidR="00AC13D5" w:rsidRPr="00FC7A67" w:rsidRDefault="00AC13D5" w:rsidP="00AC13D5">
            <w:pPr>
              <w:pStyle w:val="Paragrafoelenco"/>
              <w:widowControl w:val="0"/>
              <w:numPr>
                <w:ilvl w:val="0"/>
                <w:numId w:val="4"/>
              </w:numPr>
              <w:tabs>
                <w:tab w:val="left" w:pos="360"/>
              </w:tabs>
              <w:suppressAutoHyphens/>
              <w:rPr>
                <w:rFonts w:asciiTheme="minorHAnsi" w:hAnsiTheme="minorHAnsi" w:cstheme="minorHAnsi"/>
                <w:i/>
                <w:sz w:val="22"/>
                <w:szCs w:val="22"/>
              </w:rPr>
            </w:pPr>
            <w:r w:rsidRPr="00FC7A67">
              <w:rPr>
                <w:rFonts w:asciiTheme="minorHAnsi" w:hAnsiTheme="minorHAnsi" w:cstheme="minorHAnsi"/>
                <w:i/>
                <w:sz w:val="22"/>
                <w:szCs w:val="22"/>
              </w:rPr>
              <w:t>Conoscere e tradurre il lessico studiato</w:t>
            </w:r>
          </w:p>
          <w:p w14:paraId="18E1FF5E" w14:textId="77777777" w:rsidR="00AC13D5" w:rsidRPr="00FC7A67" w:rsidRDefault="00AC13D5" w:rsidP="00AC13D5">
            <w:pPr>
              <w:pStyle w:val="Paragrafoelenco"/>
              <w:widowControl w:val="0"/>
              <w:numPr>
                <w:ilvl w:val="0"/>
                <w:numId w:val="4"/>
              </w:numPr>
              <w:tabs>
                <w:tab w:val="left" w:pos="180"/>
              </w:tabs>
              <w:suppressAutoHyphens/>
              <w:rPr>
                <w:rFonts w:asciiTheme="minorHAnsi" w:hAnsiTheme="minorHAnsi" w:cstheme="minorHAnsi"/>
                <w:i/>
                <w:sz w:val="22"/>
                <w:szCs w:val="22"/>
              </w:rPr>
            </w:pPr>
            <w:r w:rsidRPr="00FC7A67">
              <w:rPr>
                <w:rFonts w:asciiTheme="minorHAnsi" w:hAnsiTheme="minorHAnsi" w:cstheme="minorHAnsi"/>
                <w:i/>
                <w:sz w:val="22"/>
                <w:szCs w:val="22"/>
              </w:rPr>
              <w:t>Leggere e comprendere testi latini, analizzandone le strutture morfosintattiche e lessicali.</w:t>
            </w:r>
          </w:p>
          <w:p w14:paraId="310E7CBC" w14:textId="77777777" w:rsidR="00AC13D5" w:rsidRPr="00FC7A67" w:rsidRDefault="00AC13D5" w:rsidP="00AC13D5">
            <w:pPr>
              <w:pStyle w:val="Paragrafoelenco"/>
              <w:widowControl w:val="0"/>
              <w:numPr>
                <w:ilvl w:val="0"/>
                <w:numId w:val="4"/>
              </w:numPr>
              <w:tabs>
                <w:tab w:val="left" w:pos="360"/>
              </w:tabs>
              <w:suppressAutoHyphens/>
              <w:rPr>
                <w:rFonts w:asciiTheme="minorHAnsi" w:hAnsiTheme="minorHAnsi" w:cstheme="minorHAnsi"/>
                <w:i/>
                <w:sz w:val="22"/>
                <w:szCs w:val="22"/>
              </w:rPr>
            </w:pPr>
            <w:r w:rsidRPr="00FC7A67">
              <w:rPr>
                <w:rFonts w:asciiTheme="minorHAnsi" w:hAnsiTheme="minorHAnsi" w:cstheme="minorHAnsi"/>
                <w:i/>
                <w:sz w:val="22"/>
                <w:szCs w:val="22"/>
              </w:rPr>
              <w:t>Tradurre testi latini in modo corretto e fluido.</w:t>
            </w:r>
          </w:p>
          <w:p w14:paraId="13D40BFF" w14:textId="77777777" w:rsidR="00AC13D5" w:rsidRPr="00FC7A67" w:rsidRDefault="00AC13D5" w:rsidP="00AC13D5">
            <w:pPr>
              <w:pStyle w:val="Paragrafoelenco"/>
              <w:widowControl w:val="0"/>
              <w:numPr>
                <w:ilvl w:val="0"/>
                <w:numId w:val="4"/>
              </w:numPr>
              <w:tabs>
                <w:tab w:val="left" w:pos="360"/>
              </w:tabs>
              <w:suppressAutoHyphens/>
              <w:rPr>
                <w:rFonts w:asciiTheme="minorHAnsi" w:hAnsiTheme="minorHAnsi" w:cstheme="minorHAnsi"/>
                <w:b/>
                <w:i/>
                <w:sz w:val="22"/>
                <w:szCs w:val="22"/>
              </w:rPr>
            </w:pPr>
            <w:r w:rsidRPr="00FC7A67">
              <w:rPr>
                <w:rFonts w:asciiTheme="minorHAnsi" w:hAnsiTheme="minorHAnsi" w:cstheme="minorHAnsi"/>
                <w:i/>
                <w:sz w:val="22"/>
                <w:szCs w:val="22"/>
              </w:rPr>
              <w:t>Rendere i testi latini in lingua italiana in modo adeguato</w:t>
            </w:r>
          </w:p>
          <w:p w14:paraId="48DCE4FE" w14:textId="77777777" w:rsidR="00AC13D5" w:rsidRDefault="00AC13D5" w:rsidP="00AC13D5">
            <w:pPr>
              <w:pStyle w:val="Paragrafoelenco"/>
              <w:widowControl w:val="0"/>
              <w:suppressAutoHyphens/>
              <w:rPr>
                <w:rFonts w:ascii="Calibri" w:hAnsi="Calibri" w:cs="Calibri"/>
                <w:b/>
                <w:iCs/>
                <w:color w:val="FF0000"/>
              </w:rPr>
            </w:pPr>
          </w:p>
          <w:p w14:paraId="5D49B652" w14:textId="77777777" w:rsidR="00AC13D5" w:rsidRDefault="00AC13D5" w:rsidP="00AC13D5">
            <w:pPr>
              <w:pStyle w:val="Paragrafoelenco"/>
              <w:widowControl w:val="0"/>
              <w:suppressAutoHyphens/>
              <w:rPr>
                <w:rFonts w:ascii="Calibri" w:hAnsi="Calibri" w:cs="Calibri"/>
                <w:b/>
                <w:iCs/>
                <w:color w:val="FF0000"/>
              </w:rPr>
            </w:pPr>
            <w:r w:rsidRPr="00200E23">
              <w:rPr>
                <w:rFonts w:ascii="Calibri" w:hAnsi="Calibri" w:cs="Calibri"/>
                <w:b/>
                <w:iCs/>
                <w:color w:val="FF0000"/>
              </w:rPr>
              <w:t>Competenza personale, sociale e capacità di imparare a imparare</w:t>
            </w:r>
          </w:p>
          <w:p w14:paraId="6FE43DA7" w14:textId="77777777" w:rsidR="00AC13D5" w:rsidRPr="00FC7A67" w:rsidRDefault="00AC13D5" w:rsidP="00AC13D5">
            <w:pPr>
              <w:pStyle w:val="Paragrafoelenco"/>
              <w:numPr>
                <w:ilvl w:val="0"/>
                <w:numId w:val="5"/>
              </w:numPr>
              <w:rPr>
                <w:rFonts w:asciiTheme="minorHAnsi" w:hAnsiTheme="minorHAnsi" w:cstheme="minorHAnsi"/>
                <w:i/>
                <w:sz w:val="22"/>
                <w:szCs w:val="22"/>
              </w:rPr>
            </w:pPr>
            <w:r w:rsidRPr="00FC7A67">
              <w:rPr>
                <w:rFonts w:asciiTheme="minorHAnsi" w:hAnsiTheme="minorHAnsi" w:cstheme="minorHAnsi"/>
                <w:i/>
                <w:sz w:val="22"/>
                <w:szCs w:val="22"/>
              </w:rPr>
              <w:t>Organizzare il lavoro a scuola e a casa, pianificandolo rispetto a scadenze e tempi</w:t>
            </w:r>
          </w:p>
          <w:p w14:paraId="221E3604" w14:textId="77777777" w:rsidR="00AC13D5" w:rsidRPr="00FC7A67" w:rsidRDefault="00AC13D5" w:rsidP="00AC13D5">
            <w:pPr>
              <w:pStyle w:val="Paragrafoelenco"/>
              <w:numPr>
                <w:ilvl w:val="0"/>
                <w:numId w:val="5"/>
              </w:numPr>
              <w:rPr>
                <w:rFonts w:asciiTheme="minorHAnsi" w:hAnsiTheme="minorHAnsi" w:cstheme="minorHAnsi"/>
                <w:i/>
                <w:sz w:val="22"/>
                <w:szCs w:val="22"/>
              </w:rPr>
            </w:pPr>
            <w:r w:rsidRPr="00FC7A67">
              <w:rPr>
                <w:rFonts w:asciiTheme="minorHAnsi" w:hAnsiTheme="minorHAnsi" w:cstheme="minorHAnsi"/>
                <w:i/>
                <w:sz w:val="22"/>
                <w:szCs w:val="22"/>
              </w:rPr>
              <w:lastRenderedPageBreak/>
              <w:t>Utilizzare in modo adeguato i materiali disponibili (manuali, libri di testo)</w:t>
            </w:r>
          </w:p>
          <w:p w14:paraId="7C0B0527" w14:textId="77777777" w:rsidR="00AC13D5" w:rsidRPr="00FC7A67" w:rsidRDefault="00AC13D5" w:rsidP="00AC13D5">
            <w:pPr>
              <w:pStyle w:val="Paragrafoelenco"/>
              <w:widowControl w:val="0"/>
              <w:numPr>
                <w:ilvl w:val="0"/>
                <w:numId w:val="5"/>
              </w:numPr>
              <w:suppressAutoHyphens/>
              <w:rPr>
                <w:rFonts w:asciiTheme="minorHAnsi" w:hAnsiTheme="minorHAnsi" w:cstheme="minorHAnsi"/>
                <w:sz w:val="22"/>
                <w:szCs w:val="22"/>
              </w:rPr>
            </w:pPr>
            <w:r w:rsidRPr="00FC7A67">
              <w:rPr>
                <w:rFonts w:asciiTheme="minorHAnsi" w:hAnsiTheme="minorHAnsi" w:cstheme="minorHAnsi"/>
                <w:i/>
                <w:sz w:val="22"/>
                <w:szCs w:val="22"/>
              </w:rPr>
              <w:t xml:space="preserve">Individuare strategie per l’apprendimento, la memorizzazione </w:t>
            </w:r>
            <w:r w:rsidRPr="00FC7A67">
              <w:rPr>
                <w:rFonts w:asciiTheme="minorHAnsi" w:hAnsiTheme="minorHAnsi" w:cstheme="minorHAnsi"/>
                <w:sz w:val="22"/>
                <w:szCs w:val="22"/>
              </w:rPr>
              <w:t>e l’esposizione orale.</w:t>
            </w:r>
          </w:p>
          <w:p w14:paraId="4DD190DE" w14:textId="77777777" w:rsidR="00AC13D5" w:rsidRDefault="00AC13D5" w:rsidP="00AC13D5">
            <w:pPr>
              <w:widowControl w:val="0"/>
              <w:suppressAutoHyphens/>
              <w:rPr>
                <w:rFonts w:asciiTheme="minorHAnsi" w:hAnsiTheme="minorHAnsi" w:cstheme="minorHAnsi"/>
                <w:b/>
                <w:color w:val="FF0000"/>
                <w:sz w:val="22"/>
                <w:szCs w:val="22"/>
              </w:rPr>
            </w:pPr>
          </w:p>
          <w:p w14:paraId="7BAF7D78" w14:textId="77777777" w:rsidR="00AC13D5" w:rsidRPr="00FC7A67" w:rsidRDefault="00AC13D5" w:rsidP="00AC13D5">
            <w:pPr>
              <w:widowControl w:val="0"/>
              <w:suppressAutoHyphens/>
              <w:rPr>
                <w:rFonts w:ascii="Calibri" w:hAnsi="Calibri" w:cs="Calibri"/>
                <w:b/>
                <w:iCs/>
                <w:color w:val="FF0000"/>
              </w:rPr>
            </w:pPr>
            <w:r>
              <w:rPr>
                <w:rFonts w:ascii="Calibri" w:hAnsi="Calibri" w:cs="Calibri"/>
                <w:b/>
                <w:color w:val="FF0000"/>
              </w:rPr>
              <w:t xml:space="preserve">            </w:t>
            </w:r>
            <w:r w:rsidRPr="00FC7A67">
              <w:rPr>
                <w:rFonts w:ascii="Calibri" w:hAnsi="Calibri" w:cs="Calibri"/>
                <w:b/>
                <w:color w:val="FF0000"/>
              </w:rPr>
              <w:t>Competenze digitali</w:t>
            </w:r>
          </w:p>
          <w:p w14:paraId="166D6938" w14:textId="77777777" w:rsidR="00AC13D5" w:rsidRDefault="00AC13D5" w:rsidP="00AC13D5">
            <w:pPr>
              <w:pStyle w:val="Corpotesto"/>
              <w:widowControl w:val="0"/>
              <w:numPr>
                <w:ilvl w:val="0"/>
                <w:numId w:val="6"/>
              </w:numPr>
              <w:tabs>
                <w:tab w:val="left" w:pos="352"/>
              </w:tabs>
              <w:suppressAutoHyphens/>
              <w:rPr>
                <w:rFonts w:ascii="Calibri" w:hAnsi="Calibri" w:cs="Calibri"/>
                <w:i/>
              </w:rPr>
            </w:pPr>
            <w:r w:rsidRPr="00FC7A67">
              <w:rPr>
                <w:rFonts w:ascii="Calibri" w:hAnsi="Calibri" w:cs="Calibri"/>
                <w:i/>
              </w:rPr>
              <w:t>Saper usare un programma di scrittura per elaborare un testo semplice</w:t>
            </w:r>
            <w:r>
              <w:rPr>
                <w:rFonts w:ascii="Calibri" w:hAnsi="Calibri" w:cs="Calibri"/>
                <w:i/>
              </w:rPr>
              <w:t>.</w:t>
            </w:r>
          </w:p>
          <w:p w14:paraId="7E6A504C" w14:textId="77777777" w:rsidR="00AC13D5" w:rsidRPr="00DC768F" w:rsidRDefault="00AC13D5" w:rsidP="00AC13D5">
            <w:pPr>
              <w:pStyle w:val="Paragrafoelenco"/>
              <w:numPr>
                <w:ilvl w:val="0"/>
                <w:numId w:val="6"/>
              </w:numPr>
              <w:jc w:val="both"/>
              <w:rPr>
                <w:rFonts w:ascii="Calibri" w:hAnsi="Calibri" w:cs="Calibri"/>
                <w:i/>
              </w:rPr>
            </w:pPr>
            <w:r w:rsidRPr="00DC768F">
              <w:rPr>
                <w:rFonts w:ascii="Calibri" w:hAnsi="Calibri" w:cs="Calibri"/>
                <w:i/>
                <w:color w:val="202024"/>
              </w:rPr>
              <w:t>Saper cercare informazioni, svolgere ricerche in internet</w:t>
            </w:r>
          </w:p>
          <w:p w14:paraId="4F977456" w14:textId="77777777" w:rsidR="00AC13D5" w:rsidRPr="00FC7A67" w:rsidRDefault="00AC13D5" w:rsidP="00AC13D5">
            <w:pPr>
              <w:pStyle w:val="Corpotesto"/>
              <w:widowControl w:val="0"/>
              <w:tabs>
                <w:tab w:val="left" w:pos="352"/>
              </w:tabs>
              <w:suppressAutoHyphens/>
              <w:ind w:left="720"/>
              <w:rPr>
                <w:rFonts w:ascii="Calibri" w:hAnsi="Calibri" w:cs="Calibri"/>
                <w:i/>
              </w:rPr>
            </w:pPr>
          </w:p>
          <w:p w14:paraId="0056E37C" w14:textId="77777777" w:rsidR="00AC13D5" w:rsidRPr="008E45D0" w:rsidRDefault="00AC13D5" w:rsidP="0024260B">
            <w:pPr>
              <w:jc w:val="both"/>
              <w:rPr>
                <w:rFonts w:ascii="Calibri" w:hAnsi="Calibri" w:cs="Calibri"/>
                <w:b/>
                <w:color w:val="E36C0A" w:themeColor="accent6" w:themeShade="BF"/>
              </w:rPr>
            </w:pPr>
          </w:p>
        </w:tc>
        <w:tc>
          <w:tcPr>
            <w:tcW w:w="4758" w:type="dxa"/>
            <w:gridSpan w:val="4"/>
          </w:tcPr>
          <w:p w14:paraId="2061B02A" w14:textId="77777777" w:rsidR="00AC13D5" w:rsidRPr="00B1182D" w:rsidRDefault="00AC13D5" w:rsidP="00C409DC">
            <w:pPr>
              <w:widowControl w:val="0"/>
              <w:numPr>
                <w:ilvl w:val="0"/>
                <w:numId w:val="14"/>
              </w:numPr>
              <w:tabs>
                <w:tab w:val="clear" w:pos="720"/>
                <w:tab w:val="left" w:pos="360"/>
              </w:tabs>
              <w:suppressAutoHyphens/>
              <w:ind w:left="180" w:hanging="180"/>
              <w:rPr>
                <w:rFonts w:asciiTheme="minorHAnsi" w:hAnsiTheme="minorHAnsi" w:cstheme="minorHAnsi"/>
                <w:szCs w:val="18"/>
              </w:rPr>
            </w:pPr>
            <w:r w:rsidRPr="00B1182D">
              <w:rPr>
                <w:rFonts w:asciiTheme="minorHAnsi" w:hAnsiTheme="minorHAnsi" w:cstheme="minorHAnsi"/>
                <w:szCs w:val="18"/>
              </w:rPr>
              <w:lastRenderedPageBreak/>
              <w:t>Essere capace di svolgere esercizi di completamento</w:t>
            </w:r>
          </w:p>
          <w:p w14:paraId="5EB003DD" w14:textId="77777777" w:rsidR="00AC13D5" w:rsidRPr="00B1182D" w:rsidRDefault="00AC13D5" w:rsidP="00C409DC">
            <w:pPr>
              <w:widowControl w:val="0"/>
              <w:numPr>
                <w:ilvl w:val="0"/>
                <w:numId w:val="14"/>
              </w:numPr>
              <w:tabs>
                <w:tab w:val="clear" w:pos="720"/>
                <w:tab w:val="left" w:pos="360"/>
              </w:tabs>
              <w:suppressAutoHyphens/>
              <w:ind w:left="180" w:hanging="180"/>
              <w:rPr>
                <w:rFonts w:asciiTheme="minorHAnsi" w:hAnsiTheme="minorHAnsi" w:cstheme="minorHAnsi"/>
                <w:szCs w:val="18"/>
              </w:rPr>
            </w:pPr>
            <w:r w:rsidRPr="00B1182D">
              <w:rPr>
                <w:rFonts w:asciiTheme="minorHAnsi" w:hAnsiTheme="minorHAnsi" w:cstheme="minorHAnsi"/>
                <w:szCs w:val="18"/>
              </w:rPr>
              <w:t>Memorizzare le forme nominali e verbali e tradurle in modo corretto.</w:t>
            </w:r>
          </w:p>
          <w:p w14:paraId="21911DE3" w14:textId="77777777" w:rsidR="00AC13D5" w:rsidRPr="00B1182D" w:rsidRDefault="00AC13D5" w:rsidP="00C409DC">
            <w:pPr>
              <w:widowControl w:val="0"/>
              <w:numPr>
                <w:ilvl w:val="0"/>
                <w:numId w:val="14"/>
              </w:numPr>
              <w:tabs>
                <w:tab w:val="clear" w:pos="720"/>
                <w:tab w:val="left" w:pos="360"/>
              </w:tabs>
              <w:suppressAutoHyphens/>
              <w:ind w:left="180" w:hanging="180"/>
              <w:rPr>
                <w:rFonts w:asciiTheme="minorHAnsi" w:hAnsiTheme="minorHAnsi" w:cstheme="minorHAnsi"/>
                <w:b/>
                <w:bCs/>
              </w:rPr>
            </w:pPr>
            <w:r w:rsidRPr="00B1182D">
              <w:rPr>
                <w:rFonts w:asciiTheme="minorHAnsi" w:hAnsiTheme="minorHAnsi" w:cstheme="minorHAnsi"/>
                <w:szCs w:val="18"/>
              </w:rPr>
              <w:t>Tradurre frasi o testi via via più articolati, individuando la funzione logica dei casi.</w:t>
            </w:r>
          </w:p>
          <w:p w14:paraId="573456D2" w14:textId="77777777" w:rsidR="00E37BB1" w:rsidRPr="008E45D0" w:rsidRDefault="00E37BB1" w:rsidP="00E37BB1">
            <w:pPr>
              <w:jc w:val="both"/>
              <w:rPr>
                <w:rFonts w:ascii="Calibri" w:hAnsi="Calibri" w:cs="Calibri"/>
                <w:b/>
                <w:color w:val="E36C0A" w:themeColor="accent6" w:themeShade="BF"/>
              </w:rPr>
            </w:pPr>
          </w:p>
        </w:tc>
        <w:tc>
          <w:tcPr>
            <w:tcW w:w="4759" w:type="dxa"/>
          </w:tcPr>
          <w:p w14:paraId="0DF38976" w14:textId="77777777" w:rsidR="0024260B" w:rsidRPr="000C2ADF" w:rsidRDefault="0024260B" w:rsidP="00E04924">
            <w:pPr>
              <w:pStyle w:val="Paragrafoelenco"/>
              <w:widowControl w:val="0"/>
              <w:numPr>
                <w:ilvl w:val="0"/>
                <w:numId w:val="50"/>
              </w:numPr>
              <w:tabs>
                <w:tab w:val="left" w:pos="360"/>
              </w:tabs>
              <w:suppressAutoHyphens/>
              <w:ind w:right="-291"/>
              <w:rPr>
                <w:rFonts w:ascii="Calibri" w:hAnsi="Calibri" w:cs="Calibri"/>
              </w:rPr>
            </w:pPr>
            <w:r w:rsidRPr="000C2ADF">
              <w:rPr>
                <w:rFonts w:ascii="Calibri" w:hAnsi="Calibri" w:cs="Calibri"/>
              </w:rPr>
              <w:t>L’alfabeto latino</w:t>
            </w:r>
          </w:p>
          <w:p w14:paraId="52ED3F2B" w14:textId="77777777" w:rsidR="0024260B" w:rsidRPr="000C2ADF" w:rsidRDefault="0024260B" w:rsidP="00E04924">
            <w:pPr>
              <w:pStyle w:val="Paragrafoelenco"/>
              <w:widowControl w:val="0"/>
              <w:numPr>
                <w:ilvl w:val="0"/>
                <w:numId w:val="50"/>
              </w:numPr>
              <w:tabs>
                <w:tab w:val="left" w:pos="360"/>
              </w:tabs>
              <w:suppressAutoHyphens/>
              <w:ind w:right="-291"/>
              <w:rPr>
                <w:rFonts w:ascii="Calibri" w:hAnsi="Calibri" w:cs="Calibri"/>
              </w:rPr>
            </w:pPr>
            <w:r w:rsidRPr="000C2ADF">
              <w:rPr>
                <w:rFonts w:ascii="Calibri" w:hAnsi="Calibri" w:cs="Calibri"/>
              </w:rPr>
              <w:t>La fonetica e le sue regole</w:t>
            </w:r>
          </w:p>
          <w:p w14:paraId="729D4383" w14:textId="77777777" w:rsidR="0024260B" w:rsidRPr="000C2ADF" w:rsidRDefault="0024260B" w:rsidP="00E04924">
            <w:pPr>
              <w:pStyle w:val="Paragrafoelenco"/>
              <w:widowControl w:val="0"/>
              <w:numPr>
                <w:ilvl w:val="0"/>
                <w:numId w:val="50"/>
              </w:numPr>
              <w:tabs>
                <w:tab w:val="left" w:pos="360"/>
              </w:tabs>
              <w:suppressAutoHyphens/>
              <w:ind w:right="-291"/>
              <w:rPr>
                <w:rFonts w:ascii="Calibri" w:hAnsi="Calibri" w:cs="Calibri"/>
              </w:rPr>
            </w:pPr>
            <w:r w:rsidRPr="000C2ADF">
              <w:rPr>
                <w:rFonts w:ascii="Calibri" w:hAnsi="Calibri" w:cs="Calibri"/>
              </w:rPr>
              <w:t>La flessibilità della lingua latina</w:t>
            </w:r>
          </w:p>
          <w:p w14:paraId="1633F234" w14:textId="77777777" w:rsidR="0024260B" w:rsidRPr="000C2ADF" w:rsidRDefault="0024260B" w:rsidP="00E04924">
            <w:pPr>
              <w:pStyle w:val="Paragrafoelenco"/>
              <w:widowControl w:val="0"/>
              <w:numPr>
                <w:ilvl w:val="0"/>
                <w:numId w:val="50"/>
              </w:numPr>
              <w:tabs>
                <w:tab w:val="left" w:pos="360"/>
              </w:tabs>
              <w:suppressAutoHyphens/>
              <w:ind w:right="-291"/>
              <w:rPr>
                <w:rFonts w:ascii="Calibri" w:hAnsi="Calibri" w:cs="Calibri"/>
              </w:rPr>
            </w:pPr>
            <w:r w:rsidRPr="000C2ADF">
              <w:rPr>
                <w:rFonts w:ascii="Calibri" w:hAnsi="Calibri" w:cs="Calibri"/>
              </w:rPr>
              <w:t>I casi</w:t>
            </w:r>
          </w:p>
          <w:p w14:paraId="61DF60DF" w14:textId="500CFACD" w:rsidR="0024260B" w:rsidRPr="000C2ADF" w:rsidRDefault="000C2ADF" w:rsidP="00E04924">
            <w:pPr>
              <w:pStyle w:val="Paragrafoelenco"/>
              <w:widowControl w:val="0"/>
              <w:numPr>
                <w:ilvl w:val="0"/>
                <w:numId w:val="50"/>
              </w:numPr>
              <w:tabs>
                <w:tab w:val="left" w:pos="360"/>
              </w:tabs>
              <w:suppressAutoHyphens/>
              <w:ind w:right="-291"/>
              <w:rPr>
                <w:rFonts w:ascii="Calibri" w:hAnsi="Calibri" w:cs="Calibri"/>
              </w:rPr>
            </w:pPr>
            <w:r w:rsidRPr="000C2ADF">
              <w:rPr>
                <w:rFonts w:ascii="Calibri" w:hAnsi="Calibri" w:cs="Calibri"/>
              </w:rPr>
              <w:t xml:space="preserve">Le cinque </w:t>
            </w:r>
            <w:r w:rsidR="0024260B" w:rsidRPr="000C2ADF">
              <w:rPr>
                <w:rFonts w:ascii="Calibri" w:hAnsi="Calibri" w:cs="Calibri"/>
              </w:rPr>
              <w:t>declinazion</w:t>
            </w:r>
            <w:r w:rsidRPr="000C2ADF">
              <w:rPr>
                <w:rFonts w:ascii="Calibri" w:hAnsi="Calibri" w:cs="Calibri"/>
              </w:rPr>
              <w:t xml:space="preserve">i </w:t>
            </w:r>
            <w:r w:rsidR="0024260B" w:rsidRPr="000C2ADF">
              <w:rPr>
                <w:rFonts w:ascii="Calibri" w:hAnsi="Calibri" w:cs="Calibri"/>
              </w:rPr>
              <w:t>(</w:t>
            </w:r>
            <w:proofErr w:type="spellStart"/>
            <w:proofErr w:type="gramStart"/>
            <w:r w:rsidR="0024260B" w:rsidRPr="000C2ADF">
              <w:rPr>
                <w:rFonts w:ascii="Calibri" w:hAnsi="Calibri" w:cs="Calibri"/>
              </w:rPr>
              <w:t>desinenze,particolarità</w:t>
            </w:r>
            <w:proofErr w:type="gramEnd"/>
            <w:r w:rsidR="0024260B" w:rsidRPr="000C2ADF">
              <w:rPr>
                <w:rFonts w:ascii="Calibri" w:hAnsi="Calibri" w:cs="Calibri"/>
              </w:rPr>
              <w:t>,lessico</w:t>
            </w:r>
            <w:proofErr w:type="spellEnd"/>
            <w:r w:rsidR="0024260B" w:rsidRPr="000C2ADF">
              <w:rPr>
                <w:rFonts w:ascii="Calibri" w:hAnsi="Calibri" w:cs="Calibri"/>
              </w:rPr>
              <w:t xml:space="preserve"> di base)</w:t>
            </w:r>
          </w:p>
          <w:p w14:paraId="51943CC1" w14:textId="64F8EE5E" w:rsidR="0024260B" w:rsidRPr="000C2ADF" w:rsidRDefault="0024260B" w:rsidP="00E04924">
            <w:pPr>
              <w:pStyle w:val="Paragrafoelenco"/>
              <w:widowControl w:val="0"/>
              <w:numPr>
                <w:ilvl w:val="0"/>
                <w:numId w:val="50"/>
              </w:numPr>
              <w:tabs>
                <w:tab w:val="left" w:pos="360"/>
              </w:tabs>
              <w:suppressAutoHyphens/>
              <w:ind w:right="-291"/>
              <w:rPr>
                <w:rFonts w:ascii="Calibri" w:hAnsi="Calibri" w:cs="Calibri"/>
              </w:rPr>
            </w:pPr>
            <w:r w:rsidRPr="000C2ADF">
              <w:rPr>
                <w:rFonts w:ascii="Calibri" w:hAnsi="Calibri" w:cs="Calibri"/>
              </w:rPr>
              <w:t xml:space="preserve">Gli aggettivi della I </w:t>
            </w:r>
            <w:r w:rsidR="000C2ADF" w:rsidRPr="000C2ADF">
              <w:rPr>
                <w:rFonts w:ascii="Calibri" w:hAnsi="Calibri" w:cs="Calibri"/>
              </w:rPr>
              <w:t xml:space="preserve">e della II </w:t>
            </w:r>
            <w:r w:rsidRPr="000C2ADF">
              <w:rPr>
                <w:rFonts w:ascii="Calibri" w:hAnsi="Calibri" w:cs="Calibri"/>
              </w:rPr>
              <w:t>classe</w:t>
            </w:r>
          </w:p>
          <w:p w14:paraId="3EEB879D" w14:textId="77777777" w:rsidR="0024260B" w:rsidRPr="000C2ADF" w:rsidRDefault="0024260B" w:rsidP="00E04924">
            <w:pPr>
              <w:pStyle w:val="Paragrafoelenco"/>
              <w:widowControl w:val="0"/>
              <w:numPr>
                <w:ilvl w:val="0"/>
                <w:numId w:val="50"/>
              </w:numPr>
              <w:tabs>
                <w:tab w:val="left" w:pos="361"/>
              </w:tabs>
              <w:suppressAutoHyphens/>
              <w:ind w:right="-289"/>
              <w:rPr>
                <w:rFonts w:ascii="Calibri" w:hAnsi="Calibri" w:cs="Calibri"/>
              </w:rPr>
            </w:pPr>
            <w:r w:rsidRPr="000C2ADF">
              <w:rPr>
                <w:rFonts w:ascii="Calibri" w:hAnsi="Calibri" w:cs="Calibri"/>
              </w:rPr>
              <w:t>Il paradigma verbale</w:t>
            </w:r>
          </w:p>
          <w:p w14:paraId="6CBE6128" w14:textId="77777777" w:rsidR="0024260B" w:rsidRPr="000C2ADF" w:rsidRDefault="0024260B" w:rsidP="00E04924">
            <w:pPr>
              <w:pStyle w:val="Paragrafoelenco"/>
              <w:widowControl w:val="0"/>
              <w:numPr>
                <w:ilvl w:val="0"/>
                <w:numId w:val="50"/>
              </w:numPr>
              <w:tabs>
                <w:tab w:val="left" w:pos="360"/>
              </w:tabs>
              <w:suppressAutoHyphens/>
              <w:ind w:right="-291"/>
              <w:rPr>
                <w:rFonts w:ascii="Calibri" w:hAnsi="Calibri" w:cs="Calibri"/>
              </w:rPr>
            </w:pPr>
            <w:r w:rsidRPr="000C2ADF">
              <w:rPr>
                <w:rFonts w:ascii="Calibri" w:hAnsi="Calibri" w:cs="Calibri"/>
              </w:rPr>
              <w:t xml:space="preserve">Indicativo attivo e passivo </w:t>
            </w:r>
          </w:p>
          <w:p w14:paraId="5EA2348A" w14:textId="77777777" w:rsidR="0024260B" w:rsidRPr="000C2ADF" w:rsidRDefault="0024260B" w:rsidP="00E04924">
            <w:pPr>
              <w:pStyle w:val="Paragrafoelenco"/>
              <w:numPr>
                <w:ilvl w:val="0"/>
                <w:numId w:val="50"/>
              </w:numPr>
              <w:tabs>
                <w:tab w:val="left" w:pos="180"/>
              </w:tabs>
              <w:ind w:right="-291"/>
              <w:rPr>
                <w:rFonts w:ascii="Calibri" w:hAnsi="Calibri" w:cs="Calibri"/>
              </w:rPr>
            </w:pPr>
            <w:r w:rsidRPr="000C2ADF">
              <w:rPr>
                <w:rFonts w:ascii="Calibri" w:hAnsi="Calibri" w:cs="Calibri"/>
              </w:rPr>
              <w:t xml:space="preserve">delle quattro coniugazioni, dei </w:t>
            </w:r>
          </w:p>
          <w:p w14:paraId="0FC67976" w14:textId="77777777" w:rsidR="0024260B" w:rsidRPr="000C2ADF" w:rsidRDefault="0024260B" w:rsidP="00E04924">
            <w:pPr>
              <w:pStyle w:val="Paragrafoelenco"/>
              <w:numPr>
                <w:ilvl w:val="0"/>
                <w:numId w:val="50"/>
              </w:numPr>
              <w:tabs>
                <w:tab w:val="left" w:pos="180"/>
              </w:tabs>
              <w:ind w:right="-291"/>
              <w:rPr>
                <w:rFonts w:ascii="Calibri" w:hAnsi="Calibri" w:cs="Calibri"/>
              </w:rPr>
            </w:pPr>
            <w:r w:rsidRPr="000C2ADF">
              <w:rPr>
                <w:rFonts w:ascii="Calibri" w:hAnsi="Calibri" w:cs="Calibri"/>
              </w:rPr>
              <w:t xml:space="preserve">verbi in –io e di </w:t>
            </w:r>
            <w:r w:rsidRPr="000C2ADF">
              <w:rPr>
                <w:rFonts w:ascii="Calibri" w:hAnsi="Calibri" w:cs="Calibri"/>
                <w:i/>
                <w:iCs/>
              </w:rPr>
              <w:t>sum;</w:t>
            </w:r>
          </w:p>
          <w:p w14:paraId="4C2E69DA" w14:textId="77777777" w:rsidR="0024260B" w:rsidRPr="000C2ADF" w:rsidRDefault="0024260B" w:rsidP="00E04924">
            <w:pPr>
              <w:pStyle w:val="Paragrafoelenco"/>
              <w:widowControl w:val="0"/>
              <w:numPr>
                <w:ilvl w:val="0"/>
                <w:numId w:val="50"/>
              </w:numPr>
              <w:tabs>
                <w:tab w:val="left" w:pos="360"/>
              </w:tabs>
              <w:suppressAutoHyphens/>
              <w:ind w:right="-291"/>
              <w:rPr>
                <w:rFonts w:ascii="Calibri" w:hAnsi="Calibri" w:cs="Calibri"/>
              </w:rPr>
            </w:pPr>
            <w:r w:rsidRPr="000C2ADF">
              <w:rPr>
                <w:rFonts w:ascii="Calibri" w:hAnsi="Calibri" w:cs="Calibri"/>
              </w:rPr>
              <w:t>Il dativo di possesso</w:t>
            </w:r>
          </w:p>
          <w:p w14:paraId="2B9F9CB3" w14:textId="77777777" w:rsidR="0024260B" w:rsidRPr="000C2ADF" w:rsidRDefault="0024260B" w:rsidP="00E04924">
            <w:pPr>
              <w:pStyle w:val="Paragrafoelenco"/>
              <w:widowControl w:val="0"/>
              <w:numPr>
                <w:ilvl w:val="0"/>
                <w:numId w:val="50"/>
              </w:numPr>
              <w:tabs>
                <w:tab w:val="left" w:pos="361"/>
              </w:tabs>
              <w:suppressAutoHyphens/>
              <w:rPr>
                <w:rFonts w:ascii="Calibri" w:hAnsi="Calibri" w:cs="Calibri"/>
              </w:rPr>
            </w:pPr>
            <w:r w:rsidRPr="000C2ADF">
              <w:rPr>
                <w:rFonts w:ascii="Calibri" w:hAnsi="Calibri" w:cs="Calibri"/>
              </w:rPr>
              <w:t xml:space="preserve">Avvio allo studio dei principali complementi latini: luogo </w:t>
            </w:r>
          </w:p>
          <w:p w14:paraId="537B1267" w14:textId="1B18201D" w:rsidR="0024260B" w:rsidRPr="000C2ADF" w:rsidRDefault="0024260B" w:rsidP="00E04924">
            <w:pPr>
              <w:pStyle w:val="Paragrafoelenco"/>
              <w:numPr>
                <w:ilvl w:val="0"/>
                <w:numId w:val="50"/>
              </w:numPr>
              <w:tabs>
                <w:tab w:val="left" w:pos="360"/>
              </w:tabs>
              <w:ind w:right="-291"/>
              <w:rPr>
                <w:rFonts w:ascii="Calibri" w:hAnsi="Calibri" w:cs="Calibri"/>
              </w:rPr>
            </w:pPr>
            <w:r w:rsidRPr="000C2ADF">
              <w:rPr>
                <w:rFonts w:ascii="Calibri" w:hAnsi="Calibri" w:cs="Calibri"/>
              </w:rPr>
              <w:t>con particolarità, agente/causa efficiente,</w:t>
            </w:r>
            <w:r w:rsidR="001C25F6" w:rsidRPr="000C2ADF">
              <w:rPr>
                <w:rFonts w:ascii="Calibri" w:hAnsi="Calibri" w:cs="Calibri"/>
              </w:rPr>
              <w:t xml:space="preserve"> </w:t>
            </w:r>
            <w:r w:rsidRPr="000C2ADF">
              <w:rPr>
                <w:rFonts w:ascii="Calibri" w:hAnsi="Calibri" w:cs="Calibri"/>
              </w:rPr>
              <w:t>predicativo</w:t>
            </w:r>
            <w:r w:rsidR="003F06CF">
              <w:rPr>
                <w:rFonts w:ascii="Calibri" w:hAnsi="Calibri" w:cs="Calibri"/>
              </w:rPr>
              <w:t>,</w:t>
            </w:r>
            <w:r w:rsidRPr="000C2ADF">
              <w:rPr>
                <w:rFonts w:ascii="Calibri" w:hAnsi="Calibri" w:cs="Calibri"/>
              </w:rPr>
              <w:t xml:space="preserve"> complementi espressi con l’ablativo</w:t>
            </w:r>
          </w:p>
          <w:p w14:paraId="7CE1FF5C" w14:textId="77777777" w:rsidR="0024260B" w:rsidRPr="000C2ADF" w:rsidRDefault="0024260B" w:rsidP="00E04924">
            <w:pPr>
              <w:pStyle w:val="Paragrafoelenco"/>
              <w:widowControl w:val="0"/>
              <w:numPr>
                <w:ilvl w:val="0"/>
                <w:numId w:val="51"/>
              </w:numPr>
              <w:tabs>
                <w:tab w:val="left" w:pos="360"/>
              </w:tabs>
              <w:suppressAutoHyphens/>
              <w:rPr>
                <w:rFonts w:ascii="Calibri" w:hAnsi="Calibri" w:cs="Calibri"/>
              </w:rPr>
            </w:pPr>
            <w:r w:rsidRPr="000C2ADF">
              <w:rPr>
                <w:rFonts w:ascii="Calibri" w:hAnsi="Calibri" w:cs="Calibri"/>
              </w:rPr>
              <w:t xml:space="preserve">Avvio allo studio delle proposizioni </w:t>
            </w:r>
            <w:r w:rsidRPr="000C2ADF">
              <w:rPr>
                <w:rFonts w:ascii="Calibri" w:hAnsi="Calibri" w:cs="Calibri"/>
              </w:rPr>
              <w:lastRenderedPageBreak/>
              <w:t xml:space="preserve">temporali con: </w:t>
            </w:r>
            <w:proofErr w:type="spellStart"/>
            <w:proofErr w:type="gramStart"/>
            <w:r w:rsidRPr="000C2ADF">
              <w:rPr>
                <w:rFonts w:ascii="Calibri" w:hAnsi="Calibri" w:cs="Calibri"/>
                <w:i/>
                <w:iCs/>
              </w:rPr>
              <w:t>ut,cum</w:t>
            </w:r>
            <w:proofErr w:type="spellEnd"/>
            <w:proofErr w:type="gramEnd"/>
            <w:r w:rsidRPr="000C2ADF">
              <w:rPr>
                <w:rFonts w:ascii="Calibri" w:hAnsi="Calibri" w:cs="Calibri"/>
                <w:i/>
                <w:iCs/>
              </w:rPr>
              <w:t>, dum</w:t>
            </w:r>
            <w:r w:rsidRPr="000C2ADF">
              <w:rPr>
                <w:rFonts w:ascii="Calibri" w:hAnsi="Calibri" w:cs="Calibri"/>
              </w:rPr>
              <w:t xml:space="preserve">, e causali introdotte da </w:t>
            </w:r>
            <w:proofErr w:type="spellStart"/>
            <w:r w:rsidRPr="000C2ADF">
              <w:rPr>
                <w:rFonts w:ascii="Calibri" w:hAnsi="Calibri" w:cs="Calibri"/>
                <w:i/>
                <w:iCs/>
              </w:rPr>
              <w:t>quod</w:t>
            </w:r>
            <w:proofErr w:type="spellEnd"/>
            <w:r w:rsidR="001C25F6" w:rsidRPr="000C2ADF">
              <w:rPr>
                <w:rFonts w:ascii="Calibri" w:hAnsi="Calibri" w:cs="Calibri"/>
                <w:i/>
                <w:iCs/>
              </w:rPr>
              <w:t>,</w:t>
            </w:r>
            <w:r w:rsidRPr="000C2ADF">
              <w:rPr>
                <w:rFonts w:ascii="Calibri" w:hAnsi="Calibri" w:cs="Calibri"/>
                <w:i/>
                <w:iCs/>
              </w:rPr>
              <w:t xml:space="preserve"> </w:t>
            </w:r>
            <w:proofErr w:type="spellStart"/>
            <w:r w:rsidRPr="000C2ADF">
              <w:rPr>
                <w:rFonts w:ascii="Calibri" w:hAnsi="Calibri" w:cs="Calibri"/>
                <w:i/>
                <w:iCs/>
              </w:rPr>
              <w:t>quia</w:t>
            </w:r>
            <w:proofErr w:type="spellEnd"/>
            <w:r w:rsidRPr="000C2ADF">
              <w:rPr>
                <w:rFonts w:ascii="Calibri" w:hAnsi="Calibri" w:cs="Calibri"/>
                <w:i/>
                <w:iCs/>
              </w:rPr>
              <w:t xml:space="preserve">, </w:t>
            </w:r>
            <w:proofErr w:type="spellStart"/>
            <w:r w:rsidRPr="000C2ADF">
              <w:rPr>
                <w:rFonts w:ascii="Calibri" w:hAnsi="Calibri" w:cs="Calibri"/>
                <w:i/>
                <w:iCs/>
              </w:rPr>
              <w:t>quodam</w:t>
            </w:r>
            <w:proofErr w:type="spellEnd"/>
            <w:r w:rsidRPr="000C2ADF">
              <w:rPr>
                <w:rFonts w:ascii="Calibri" w:hAnsi="Calibri" w:cs="Calibri"/>
              </w:rPr>
              <w:t>, e l’indicativo</w:t>
            </w:r>
          </w:p>
          <w:p w14:paraId="781BAAD4" w14:textId="424E527B" w:rsidR="0024260B" w:rsidRDefault="0024260B" w:rsidP="00E04924">
            <w:pPr>
              <w:pStyle w:val="Paragrafoelenco"/>
              <w:widowControl w:val="0"/>
              <w:numPr>
                <w:ilvl w:val="0"/>
                <w:numId w:val="51"/>
              </w:numPr>
              <w:tabs>
                <w:tab w:val="left" w:pos="360"/>
              </w:tabs>
              <w:suppressAutoHyphens/>
              <w:rPr>
                <w:rFonts w:ascii="Calibri" w:hAnsi="Calibri" w:cs="Calibri"/>
              </w:rPr>
            </w:pPr>
            <w:r w:rsidRPr="000C2ADF">
              <w:rPr>
                <w:rFonts w:ascii="Calibri" w:hAnsi="Calibri" w:cs="Calibri"/>
              </w:rPr>
              <w:t>I complementi di tempo determinato e continuato</w:t>
            </w:r>
          </w:p>
          <w:p w14:paraId="51BF1572" w14:textId="6B5E464F" w:rsidR="000C2ADF" w:rsidRPr="000C2ADF" w:rsidRDefault="000C2ADF" w:rsidP="00E04924">
            <w:pPr>
              <w:pStyle w:val="Paragrafoelenco"/>
              <w:widowControl w:val="0"/>
              <w:numPr>
                <w:ilvl w:val="0"/>
                <w:numId w:val="51"/>
              </w:numPr>
              <w:tabs>
                <w:tab w:val="left" w:pos="360"/>
              </w:tabs>
              <w:suppressAutoHyphens/>
              <w:rPr>
                <w:rFonts w:ascii="Calibri" w:hAnsi="Calibri" w:cs="Calibri"/>
              </w:rPr>
            </w:pPr>
            <w:r>
              <w:rPr>
                <w:rFonts w:ascii="Calibri" w:hAnsi="Calibri" w:cs="Calibri"/>
              </w:rPr>
              <w:t>I pronomi personali</w:t>
            </w:r>
          </w:p>
          <w:p w14:paraId="58758412" w14:textId="77777777" w:rsidR="00AC13D5" w:rsidRPr="000C2ADF" w:rsidRDefault="00AC13D5" w:rsidP="00E04924">
            <w:pPr>
              <w:pStyle w:val="Paragrafoelenco"/>
              <w:widowControl w:val="0"/>
              <w:numPr>
                <w:ilvl w:val="0"/>
                <w:numId w:val="51"/>
              </w:numPr>
              <w:tabs>
                <w:tab w:val="left" w:pos="360"/>
              </w:tabs>
              <w:suppressAutoHyphens/>
              <w:ind w:right="-291"/>
              <w:rPr>
                <w:rFonts w:ascii="Calibri" w:hAnsi="Calibri" w:cs="Calibri"/>
                <w:bCs/>
              </w:rPr>
            </w:pPr>
            <w:r w:rsidRPr="000C2ADF">
              <w:rPr>
                <w:rFonts w:ascii="Calibri" w:hAnsi="Calibri" w:cs="Calibri"/>
                <w:bCs/>
              </w:rPr>
              <w:t xml:space="preserve">La comparazione: </w:t>
            </w:r>
            <w:proofErr w:type="spellStart"/>
            <w:proofErr w:type="gramStart"/>
            <w:r w:rsidRPr="000C2ADF">
              <w:rPr>
                <w:rFonts w:ascii="Calibri" w:hAnsi="Calibri" w:cs="Calibri"/>
                <w:bCs/>
              </w:rPr>
              <w:t>comp.di</w:t>
            </w:r>
            <w:proofErr w:type="spellEnd"/>
            <w:proofErr w:type="gramEnd"/>
            <w:r w:rsidRPr="000C2ADF">
              <w:rPr>
                <w:rFonts w:ascii="Calibri" w:hAnsi="Calibri" w:cs="Calibri"/>
                <w:bCs/>
              </w:rPr>
              <w:t xml:space="preserve"> uguaglianza e di minoranza.</w:t>
            </w:r>
          </w:p>
          <w:p w14:paraId="2F588686" w14:textId="77777777" w:rsidR="00E37BB1" w:rsidRPr="008E45D0" w:rsidRDefault="00E37BB1" w:rsidP="00E37BB1">
            <w:pPr>
              <w:jc w:val="both"/>
              <w:rPr>
                <w:rFonts w:ascii="Calibri" w:hAnsi="Calibri" w:cs="Calibri"/>
                <w:b/>
                <w:color w:val="E36C0A" w:themeColor="accent6" w:themeShade="BF"/>
              </w:rPr>
            </w:pPr>
          </w:p>
        </w:tc>
      </w:tr>
      <w:tr w:rsidR="00AC13D5" w14:paraId="57640104" w14:textId="77777777" w:rsidTr="00831B72">
        <w:tc>
          <w:tcPr>
            <w:tcW w:w="14275" w:type="dxa"/>
            <w:gridSpan w:val="6"/>
          </w:tcPr>
          <w:p w14:paraId="5905E111" w14:textId="77777777" w:rsidR="00AC13D5" w:rsidRPr="0053327D" w:rsidRDefault="00AC13D5" w:rsidP="00AC13D5">
            <w:pPr>
              <w:pStyle w:val="Titolo7"/>
              <w:keepLines w:val="0"/>
              <w:widowControl w:val="0"/>
              <w:suppressAutoHyphens/>
              <w:spacing w:before="0"/>
              <w:jc w:val="center"/>
              <w:outlineLvl w:val="6"/>
              <w:rPr>
                <w:rFonts w:asciiTheme="minorHAnsi" w:hAnsiTheme="minorHAnsi" w:cstheme="minorHAnsi"/>
                <w:b/>
              </w:rPr>
            </w:pPr>
            <w:r w:rsidRPr="0053327D">
              <w:rPr>
                <w:rFonts w:asciiTheme="minorHAnsi" w:hAnsiTheme="minorHAnsi" w:cstheme="minorHAnsi"/>
                <w:b/>
              </w:rPr>
              <w:lastRenderedPageBreak/>
              <w:t xml:space="preserve">CONTENUTI COMUNI </w:t>
            </w:r>
          </w:p>
          <w:p w14:paraId="51983632" w14:textId="77777777" w:rsidR="00AC13D5" w:rsidRPr="0053327D" w:rsidRDefault="00AC13D5" w:rsidP="00AC13D5">
            <w:pPr>
              <w:widowControl w:val="0"/>
              <w:tabs>
                <w:tab w:val="left" w:pos="360"/>
              </w:tabs>
              <w:suppressAutoHyphens/>
              <w:ind w:right="-291"/>
              <w:rPr>
                <w:rFonts w:ascii="Calibri" w:hAnsi="Calibri" w:cs="Calibri"/>
                <w:b/>
              </w:rPr>
            </w:pPr>
            <w:r w:rsidRPr="0053327D">
              <w:rPr>
                <w:rFonts w:asciiTheme="minorHAnsi" w:hAnsiTheme="minorHAnsi" w:cstheme="minorHAnsi"/>
                <w:b/>
              </w:rPr>
              <w:t xml:space="preserve">                                                                                   </w:t>
            </w:r>
            <w:r w:rsidR="0053327D">
              <w:rPr>
                <w:rFonts w:asciiTheme="minorHAnsi" w:hAnsiTheme="minorHAnsi" w:cstheme="minorHAnsi"/>
                <w:b/>
              </w:rPr>
              <w:t xml:space="preserve">    </w:t>
            </w:r>
            <w:r w:rsidRPr="0053327D">
              <w:rPr>
                <w:rFonts w:asciiTheme="minorHAnsi" w:hAnsiTheme="minorHAnsi" w:cstheme="minorHAnsi"/>
                <w:b/>
              </w:rPr>
              <w:t>Classe prima Liceo Scientifico, Liceo Classico</w:t>
            </w:r>
          </w:p>
        </w:tc>
      </w:tr>
      <w:tr w:rsidR="00AC13D5" w14:paraId="57E637C1" w14:textId="77777777" w:rsidTr="00831B72">
        <w:tc>
          <w:tcPr>
            <w:tcW w:w="14275" w:type="dxa"/>
            <w:gridSpan w:val="6"/>
          </w:tcPr>
          <w:p w14:paraId="3287E306" w14:textId="77777777" w:rsidR="00AC13D5" w:rsidRPr="00B1182D" w:rsidRDefault="00AC13D5" w:rsidP="00AC13D5">
            <w:pPr>
              <w:autoSpaceDE w:val="0"/>
              <w:jc w:val="both"/>
              <w:rPr>
                <w:rFonts w:asciiTheme="minorHAnsi" w:hAnsiTheme="minorHAnsi" w:cstheme="minorHAnsi"/>
                <w:szCs w:val="28"/>
              </w:rPr>
            </w:pPr>
            <w:r w:rsidRPr="00B1182D">
              <w:rPr>
                <w:rFonts w:asciiTheme="minorHAnsi" w:hAnsiTheme="minorHAnsi" w:cstheme="minorHAnsi"/>
                <w:szCs w:val="28"/>
              </w:rPr>
              <w:t>Quelli indicati nella tabella precedente alla voce “</w:t>
            </w:r>
            <w:r w:rsidRPr="00B1182D">
              <w:rPr>
                <w:rFonts w:asciiTheme="minorHAnsi" w:hAnsiTheme="minorHAnsi" w:cstheme="minorHAnsi"/>
                <w:b/>
                <w:bCs/>
                <w:szCs w:val="28"/>
              </w:rPr>
              <w:t>conoscenze</w:t>
            </w:r>
            <w:r w:rsidRPr="00B1182D">
              <w:rPr>
                <w:rFonts w:asciiTheme="minorHAnsi" w:hAnsiTheme="minorHAnsi" w:cstheme="minorHAnsi"/>
                <w:szCs w:val="28"/>
              </w:rPr>
              <w:t>”</w:t>
            </w:r>
            <w:r>
              <w:rPr>
                <w:rFonts w:asciiTheme="minorHAnsi" w:hAnsiTheme="minorHAnsi" w:cstheme="minorHAnsi"/>
                <w:szCs w:val="28"/>
              </w:rPr>
              <w:t xml:space="preserve"> </w:t>
            </w:r>
            <w:r w:rsidRPr="00B1182D">
              <w:rPr>
                <w:rFonts w:asciiTheme="minorHAnsi" w:hAnsiTheme="minorHAnsi" w:cstheme="minorHAnsi"/>
                <w:szCs w:val="28"/>
              </w:rPr>
              <w:t>sono da considerarsi contenuti comuni imprescindibili per lo studio del latino al primo biennio del Liceo Scientifico e del Liceo Classico.</w:t>
            </w:r>
          </w:p>
          <w:p w14:paraId="221D3E97" w14:textId="77777777" w:rsidR="00AC13D5" w:rsidRPr="00B1182D" w:rsidRDefault="00AC13D5" w:rsidP="00AC13D5">
            <w:pPr>
              <w:autoSpaceDE w:val="0"/>
              <w:jc w:val="both"/>
              <w:rPr>
                <w:rFonts w:asciiTheme="minorHAnsi" w:hAnsiTheme="minorHAnsi" w:cstheme="minorHAnsi"/>
              </w:rPr>
            </w:pPr>
            <w:r w:rsidRPr="00B1182D">
              <w:rPr>
                <w:rFonts w:asciiTheme="minorHAnsi" w:hAnsiTheme="minorHAnsi" w:cstheme="minorHAnsi"/>
                <w:szCs w:val="28"/>
              </w:rPr>
              <w:t>Alcuni contenuti sono evidenziati e talvolta ripetuti nel primo e nel secondo anno poiché verranno trattati in base all’ordine con cui sono presentati nel libro di testo</w:t>
            </w:r>
          </w:p>
          <w:p w14:paraId="56F6DF6D" w14:textId="77777777" w:rsidR="00AC13D5" w:rsidRPr="00AC13D5" w:rsidRDefault="00AC13D5" w:rsidP="00AC13D5">
            <w:pPr>
              <w:pStyle w:val="Titolo7"/>
              <w:keepLines w:val="0"/>
              <w:widowControl w:val="0"/>
              <w:suppressAutoHyphens/>
              <w:spacing w:before="0"/>
              <w:jc w:val="both"/>
              <w:outlineLvl w:val="6"/>
              <w:rPr>
                <w:rFonts w:asciiTheme="minorHAnsi" w:hAnsiTheme="minorHAnsi" w:cstheme="minorHAnsi"/>
                <w:i w:val="0"/>
              </w:rPr>
            </w:pPr>
            <w:r w:rsidRPr="00AC13D5">
              <w:rPr>
                <w:rFonts w:asciiTheme="minorHAnsi" w:hAnsiTheme="minorHAnsi" w:cstheme="minorHAnsi"/>
                <w:i w:val="0"/>
                <w:color w:val="auto"/>
              </w:rPr>
              <w:t>Tenendo conto delle numerose variabili che nelle diverse classi possono intervenire, ciascun docente può ampliare o approfondire alcuni argomenti, aggiungerne, modificarne l’ordine, ma si impegna ad affrontare nelle classi gli argomenti concordati ed indicati come “</w:t>
            </w:r>
            <w:r w:rsidRPr="00AC13D5">
              <w:rPr>
                <w:rFonts w:asciiTheme="minorHAnsi" w:hAnsiTheme="minorHAnsi" w:cstheme="minorHAnsi"/>
                <w:b/>
                <w:bCs/>
                <w:i w:val="0"/>
                <w:color w:val="auto"/>
              </w:rPr>
              <w:t>conoscenze</w:t>
            </w:r>
            <w:r w:rsidRPr="00AC13D5">
              <w:rPr>
                <w:rFonts w:asciiTheme="minorHAnsi" w:hAnsiTheme="minorHAnsi" w:cstheme="minorHAnsi"/>
                <w:i w:val="0"/>
                <w:color w:val="auto"/>
              </w:rPr>
              <w:t>” nella precedente tabella, contenente gli Obiettivi Specifici dell’Apprendimento</w:t>
            </w:r>
          </w:p>
        </w:tc>
      </w:tr>
      <w:tr w:rsidR="00AC13D5" w14:paraId="5E2A4755" w14:textId="77777777" w:rsidTr="00831B72">
        <w:tc>
          <w:tcPr>
            <w:tcW w:w="14275" w:type="dxa"/>
            <w:gridSpan w:val="6"/>
          </w:tcPr>
          <w:p w14:paraId="35F5DB2E" w14:textId="77777777" w:rsidR="00AC13D5" w:rsidRPr="0053327D" w:rsidRDefault="00AC13D5" w:rsidP="00AC13D5">
            <w:pPr>
              <w:pStyle w:val="Titolo7"/>
              <w:keepLines w:val="0"/>
              <w:widowControl w:val="0"/>
              <w:suppressAutoHyphens/>
              <w:spacing w:before="0"/>
              <w:jc w:val="center"/>
              <w:outlineLvl w:val="6"/>
              <w:rPr>
                <w:rFonts w:asciiTheme="minorHAnsi" w:hAnsiTheme="minorHAnsi" w:cstheme="minorHAnsi"/>
                <w:b/>
              </w:rPr>
            </w:pPr>
            <w:r w:rsidRPr="0053327D">
              <w:rPr>
                <w:rFonts w:asciiTheme="minorHAnsi" w:hAnsiTheme="minorHAnsi" w:cstheme="minorHAnsi"/>
                <w:b/>
              </w:rPr>
              <w:t>OBIETTIVI MINIMI</w:t>
            </w:r>
          </w:p>
          <w:p w14:paraId="33E6350D" w14:textId="77777777" w:rsidR="00AC13D5" w:rsidRPr="0053327D" w:rsidRDefault="00AC13D5" w:rsidP="00AC13D5">
            <w:pPr>
              <w:pStyle w:val="Titolo8"/>
              <w:keepLines w:val="0"/>
              <w:widowControl w:val="0"/>
              <w:suppressAutoHyphens/>
              <w:spacing w:before="0"/>
              <w:jc w:val="center"/>
              <w:outlineLvl w:val="7"/>
              <w:rPr>
                <w:rFonts w:asciiTheme="minorHAnsi" w:hAnsiTheme="minorHAnsi" w:cstheme="minorHAnsi"/>
                <w:b/>
              </w:rPr>
            </w:pPr>
            <w:r w:rsidRPr="0053327D">
              <w:rPr>
                <w:rFonts w:asciiTheme="minorHAnsi" w:hAnsiTheme="minorHAnsi" w:cstheme="minorHAnsi"/>
                <w:b/>
              </w:rPr>
              <w:t>Classe prima Liceo Scientifico, Liceo Classico</w:t>
            </w:r>
          </w:p>
          <w:p w14:paraId="218DF630" w14:textId="77777777" w:rsidR="00AC13D5" w:rsidRPr="00B1182D" w:rsidRDefault="00AC13D5" w:rsidP="00AC13D5">
            <w:pPr>
              <w:autoSpaceDE w:val="0"/>
              <w:jc w:val="both"/>
              <w:rPr>
                <w:rFonts w:asciiTheme="minorHAnsi" w:hAnsiTheme="minorHAnsi" w:cstheme="minorHAnsi"/>
                <w:szCs w:val="28"/>
              </w:rPr>
            </w:pPr>
          </w:p>
        </w:tc>
      </w:tr>
      <w:tr w:rsidR="00AC13D5" w14:paraId="613A4026" w14:textId="77777777" w:rsidTr="00831B72">
        <w:tc>
          <w:tcPr>
            <w:tcW w:w="14275" w:type="dxa"/>
            <w:gridSpan w:val="6"/>
          </w:tcPr>
          <w:p w14:paraId="16FF750D" w14:textId="77777777" w:rsidR="00AC13D5" w:rsidRPr="00AC13D5" w:rsidRDefault="00AC13D5" w:rsidP="00AC13D5">
            <w:pPr>
              <w:pStyle w:val="Titolo7"/>
              <w:keepLines w:val="0"/>
              <w:widowControl w:val="0"/>
              <w:suppressAutoHyphens/>
              <w:spacing w:before="0"/>
              <w:jc w:val="center"/>
              <w:outlineLvl w:val="6"/>
              <w:rPr>
                <w:rFonts w:asciiTheme="minorHAnsi" w:hAnsiTheme="minorHAnsi" w:cstheme="minorHAnsi"/>
                <w:sz w:val="28"/>
                <w:szCs w:val="28"/>
              </w:rPr>
            </w:pPr>
            <w:r w:rsidRPr="00AC13D5">
              <w:rPr>
                <w:rFonts w:asciiTheme="minorHAnsi" w:hAnsiTheme="minorHAnsi" w:cstheme="minorHAnsi"/>
                <w:sz w:val="28"/>
                <w:szCs w:val="28"/>
                <w:u w:val="single"/>
              </w:rPr>
              <w:t xml:space="preserve">Grammatica e lessico (Metodo </w:t>
            </w:r>
            <w:proofErr w:type="spellStart"/>
            <w:r w:rsidRPr="00AC13D5">
              <w:rPr>
                <w:rFonts w:asciiTheme="minorHAnsi" w:hAnsiTheme="minorHAnsi" w:cstheme="minorHAnsi"/>
                <w:sz w:val="28"/>
                <w:szCs w:val="28"/>
                <w:u w:val="single"/>
              </w:rPr>
              <w:t>Ørberg</w:t>
            </w:r>
            <w:proofErr w:type="spellEnd"/>
            <w:r w:rsidRPr="00AC13D5">
              <w:rPr>
                <w:rFonts w:asciiTheme="minorHAnsi" w:hAnsiTheme="minorHAnsi" w:cstheme="minorHAnsi"/>
                <w:sz w:val="28"/>
                <w:szCs w:val="28"/>
              </w:rPr>
              <w:t>)</w:t>
            </w:r>
          </w:p>
        </w:tc>
      </w:tr>
      <w:tr w:rsidR="00AC13D5" w14:paraId="283D2B1F" w14:textId="77777777" w:rsidTr="00AC13D5">
        <w:tc>
          <w:tcPr>
            <w:tcW w:w="7020" w:type="dxa"/>
            <w:gridSpan w:val="3"/>
          </w:tcPr>
          <w:p w14:paraId="12BBD623" w14:textId="77777777" w:rsidR="00AC13D5" w:rsidRPr="00AC13D5" w:rsidRDefault="00AC13D5" w:rsidP="00AC13D5">
            <w:pPr>
              <w:pStyle w:val="Titolo7"/>
              <w:keepLines w:val="0"/>
              <w:widowControl w:val="0"/>
              <w:suppressAutoHyphens/>
              <w:spacing w:before="0"/>
              <w:jc w:val="center"/>
              <w:outlineLvl w:val="6"/>
              <w:rPr>
                <w:rFonts w:ascii="Calibri" w:hAnsi="Calibri" w:cs="Calibri"/>
                <w:b/>
                <w:i w:val="0"/>
                <w:color w:val="E36C0A" w:themeColor="accent6" w:themeShade="BF"/>
                <w:sz w:val="28"/>
                <w:szCs w:val="28"/>
              </w:rPr>
            </w:pPr>
            <w:r w:rsidRPr="00AC13D5">
              <w:rPr>
                <w:rFonts w:ascii="Calibri" w:hAnsi="Calibri" w:cs="Calibri"/>
                <w:b/>
                <w:i w:val="0"/>
                <w:color w:val="E36C0A" w:themeColor="accent6" w:themeShade="BF"/>
                <w:sz w:val="28"/>
                <w:szCs w:val="28"/>
              </w:rPr>
              <w:t>conoscenze</w:t>
            </w:r>
          </w:p>
        </w:tc>
        <w:tc>
          <w:tcPr>
            <w:tcW w:w="7255" w:type="dxa"/>
            <w:gridSpan w:val="3"/>
          </w:tcPr>
          <w:p w14:paraId="4B12B882" w14:textId="77777777" w:rsidR="00AC13D5" w:rsidRPr="00AC13D5" w:rsidRDefault="00AC13D5" w:rsidP="00AC13D5">
            <w:pPr>
              <w:pStyle w:val="Titolo7"/>
              <w:keepLines w:val="0"/>
              <w:widowControl w:val="0"/>
              <w:suppressAutoHyphens/>
              <w:spacing w:before="0"/>
              <w:jc w:val="center"/>
              <w:outlineLvl w:val="6"/>
              <w:rPr>
                <w:rFonts w:ascii="Calibri" w:hAnsi="Calibri" w:cs="Calibri"/>
                <w:b/>
                <w:i w:val="0"/>
                <w:color w:val="E36C0A" w:themeColor="accent6" w:themeShade="BF"/>
                <w:sz w:val="28"/>
                <w:szCs w:val="28"/>
              </w:rPr>
            </w:pPr>
            <w:r w:rsidRPr="00AC13D5">
              <w:rPr>
                <w:rFonts w:ascii="Calibri" w:hAnsi="Calibri" w:cs="Calibri"/>
                <w:b/>
                <w:i w:val="0"/>
                <w:color w:val="E36C0A" w:themeColor="accent6" w:themeShade="BF"/>
                <w:sz w:val="28"/>
                <w:szCs w:val="28"/>
              </w:rPr>
              <w:t>abilità</w:t>
            </w:r>
          </w:p>
        </w:tc>
      </w:tr>
      <w:tr w:rsidR="00AC13D5" w14:paraId="27D317C2" w14:textId="77777777" w:rsidTr="00AC13D5">
        <w:tc>
          <w:tcPr>
            <w:tcW w:w="7020" w:type="dxa"/>
            <w:gridSpan w:val="3"/>
          </w:tcPr>
          <w:p w14:paraId="4DABFA36" w14:textId="77777777" w:rsidR="00AC13D5" w:rsidRPr="00B1182D" w:rsidRDefault="00AC13D5" w:rsidP="00C409DC">
            <w:pPr>
              <w:widowControl w:val="0"/>
              <w:numPr>
                <w:ilvl w:val="0"/>
                <w:numId w:val="15"/>
              </w:numPr>
              <w:suppressAutoHyphens/>
              <w:rPr>
                <w:rFonts w:asciiTheme="minorHAnsi" w:hAnsiTheme="minorHAnsi" w:cstheme="minorHAnsi"/>
              </w:rPr>
            </w:pPr>
            <w:r w:rsidRPr="00B1182D">
              <w:rPr>
                <w:rFonts w:asciiTheme="minorHAnsi" w:hAnsiTheme="minorHAnsi" w:cstheme="minorHAnsi"/>
              </w:rPr>
              <w:t>Pronomi personali, dimostrativi, interrogativi</w:t>
            </w:r>
          </w:p>
          <w:p w14:paraId="59AABB10" w14:textId="77777777" w:rsidR="00AC13D5" w:rsidRPr="00B1182D" w:rsidRDefault="00AC13D5" w:rsidP="00C409DC">
            <w:pPr>
              <w:widowControl w:val="0"/>
              <w:numPr>
                <w:ilvl w:val="0"/>
                <w:numId w:val="15"/>
              </w:numPr>
              <w:suppressAutoHyphens/>
              <w:rPr>
                <w:rFonts w:asciiTheme="minorHAnsi" w:hAnsiTheme="minorHAnsi" w:cstheme="minorHAnsi"/>
              </w:rPr>
            </w:pPr>
            <w:r w:rsidRPr="00B1182D">
              <w:rPr>
                <w:rFonts w:asciiTheme="minorHAnsi" w:hAnsiTheme="minorHAnsi" w:cstheme="minorHAnsi"/>
              </w:rPr>
              <w:t>Avverbi di luogo</w:t>
            </w:r>
          </w:p>
          <w:p w14:paraId="05D73FAA" w14:textId="77777777" w:rsidR="00AC13D5" w:rsidRPr="00B1182D" w:rsidRDefault="00AC13D5" w:rsidP="00C409DC">
            <w:pPr>
              <w:widowControl w:val="0"/>
              <w:numPr>
                <w:ilvl w:val="0"/>
                <w:numId w:val="15"/>
              </w:numPr>
              <w:suppressAutoHyphens/>
              <w:rPr>
                <w:rFonts w:asciiTheme="minorHAnsi" w:hAnsiTheme="minorHAnsi" w:cstheme="minorHAnsi"/>
              </w:rPr>
            </w:pPr>
            <w:r w:rsidRPr="00B1182D">
              <w:rPr>
                <w:rFonts w:asciiTheme="minorHAnsi" w:hAnsiTheme="minorHAnsi" w:cstheme="minorHAnsi"/>
              </w:rPr>
              <w:t>Complementi di luogo</w:t>
            </w:r>
          </w:p>
          <w:p w14:paraId="2DB210FC" w14:textId="77777777" w:rsidR="00AC13D5" w:rsidRPr="00B1182D" w:rsidRDefault="00AC13D5" w:rsidP="00C409DC">
            <w:pPr>
              <w:widowControl w:val="0"/>
              <w:numPr>
                <w:ilvl w:val="0"/>
                <w:numId w:val="15"/>
              </w:numPr>
              <w:suppressAutoHyphens/>
              <w:rPr>
                <w:rFonts w:asciiTheme="minorHAnsi" w:hAnsiTheme="minorHAnsi" w:cstheme="minorHAnsi"/>
              </w:rPr>
            </w:pPr>
            <w:r w:rsidRPr="00B1182D">
              <w:rPr>
                <w:rFonts w:asciiTheme="minorHAnsi" w:hAnsiTheme="minorHAnsi" w:cstheme="minorHAnsi"/>
              </w:rPr>
              <w:t>Aggettivi</w:t>
            </w:r>
          </w:p>
          <w:p w14:paraId="23425E2D" w14:textId="77777777" w:rsidR="00AC13D5" w:rsidRPr="00B1182D" w:rsidRDefault="00AC13D5" w:rsidP="00C409DC">
            <w:pPr>
              <w:widowControl w:val="0"/>
              <w:numPr>
                <w:ilvl w:val="0"/>
                <w:numId w:val="15"/>
              </w:numPr>
              <w:suppressAutoHyphens/>
              <w:rPr>
                <w:rFonts w:asciiTheme="minorHAnsi" w:hAnsiTheme="minorHAnsi" w:cstheme="minorHAnsi"/>
              </w:rPr>
            </w:pPr>
            <w:r w:rsidRPr="00B1182D">
              <w:rPr>
                <w:rFonts w:asciiTheme="minorHAnsi" w:hAnsiTheme="minorHAnsi" w:cstheme="minorHAnsi"/>
              </w:rPr>
              <w:t>Il calendario romano</w:t>
            </w:r>
          </w:p>
          <w:p w14:paraId="4423BAE4" w14:textId="77777777" w:rsidR="00AC13D5" w:rsidRPr="00B1182D" w:rsidRDefault="00AC13D5" w:rsidP="00C409DC">
            <w:pPr>
              <w:widowControl w:val="0"/>
              <w:numPr>
                <w:ilvl w:val="0"/>
                <w:numId w:val="15"/>
              </w:numPr>
              <w:suppressAutoHyphens/>
              <w:rPr>
                <w:rFonts w:asciiTheme="minorHAnsi" w:hAnsiTheme="minorHAnsi" w:cstheme="minorHAnsi"/>
              </w:rPr>
            </w:pPr>
            <w:r w:rsidRPr="00B1182D">
              <w:rPr>
                <w:rFonts w:asciiTheme="minorHAnsi" w:hAnsiTheme="minorHAnsi" w:cstheme="minorHAnsi"/>
              </w:rPr>
              <w:t xml:space="preserve">Coniugazione di </w:t>
            </w:r>
            <w:r w:rsidRPr="00B1182D">
              <w:rPr>
                <w:rFonts w:asciiTheme="minorHAnsi" w:hAnsiTheme="minorHAnsi" w:cstheme="minorHAnsi"/>
                <w:i/>
                <w:iCs/>
              </w:rPr>
              <w:t xml:space="preserve">sum </w:t>
            </w:r>
            <w:r w:rsidRPr="00B1182D">
              <w:rPr>
                <w:rFonts w:asciiTheme="minorHAnsi" w:hAnsiTheme="minorHAnsi" w:cstheme="minorHAnsi"/>
              </w:rPr>
              <w:t xml:space="preserve">e di </w:t>
            </w:r>
            <w:proofErr w:type="spellStart"/>
            <w:r w:rsidRPr="00B1182D">
              <w:rPr>
                <w:rFonts w:asciiTheme="minorHAnsi" w:hAnsiTheme="minorHAnsi" w:cstheme="minorHAnsi"/>
                <w:i/>
                <w:iCs/>
              </w:rPr>
              <w:t>possum</w:t>
            </w:r>
            <w:proofErr w:type="spellEnd"/>
          </w:p>
          <w:p w14:paraId="29C58ECD" w14:textId="77777777" w:rsidR="00AC13D5" w:rsidRPr="00B1182D" w:rsidRDefault="00AC13D5" w:rsidP="00C409DC">
            <w:pPr>
              <w:widowControl w:val="0"/>
              <w:numPr>
                <w:ilvl w:val="0"/>
                <w:numId w:val="15"/>
              </w:numPr>
              <w:suppressAutoHyphens/>
              <w:rPr>
                <w:rFonts w:asciiTheme="minorHAnsi" w:hAnsiTheme="minorHAnsi" w:cstheme="minorHAnsi"/>
              </w:rPr>
            </w:pPr>
            <w:r w:rsidRPr="00B1182D">
              <w:rPr>
                <w:rFonts w:asciiTheme="minorHAnsi" w:hAnsiTheme="minorHAnsi" w:cstheme="minorHAnsi"/>
              </w:rPr>
              <w:t>La coniugazione attiva e passiva del presente indicativo, dell’infinito</w:t>
            </w:r>
            <w:r>
              <w:rPr>
                <w:rFonts w:asciiTheme="minorHAnsi" w:hAnsiTheme="minorHAnsi" w:cstheme="minorHAnsi"/>
              </w:rPr>
              <w:t xml:space="preserve"> </w:t>
            </w:r>
            <w:r w:rsidRPr="00B1182D">
              <w:rPr>
                <w:rFonts w:asciiTheme="minorHAnsi" w:hAnsiTheme="minorHAnsi" w:cstheme="minorHAnsi"/>
              </w:rPr>
              <w:t xml:space="preserve">presente </w:t>
            </w:r>
          </w:p>
          <w:p w14:paraId="1B041D60" w14:textId="77777777" w:rsidR="00AC13D5" w:rsidRPr="00B1182D" w:rsidRDefault="00AC13D5" w:rsidP="00C409DC">
            <w:pPr>
              <w:widowControl w:val="0"/>
              <w:numPr>
                <w:ilvl w:val="0"/>
                <w:numId w:val="16"/>
              </w:numPr>
              <w:suppressAutoHyphens/>
              <w:rPr>
                <w:rFonts w:asciiTheme="minorHAnsi" w:hAnsiTheme="minorHAnsi" w:cstheme="minorHAnsi"/>
              </w:rPr>
            </w:pPr>
            <w:r w:rsidRPr="00B1182D">
              <w:rPr>
                <w:rFonts w:asciiTheme="minorHAnsi" w:hAnsiTheme="minorHAnsi" w:cstheme="minorHAnsi"/>
              </w:rPr>
              <w:lastRenderedPageBreak/>
              <w:t>Le cinque declinazioni</w:t>
            </w:r>
          </w:p>
          <w:p w14:paraId="07E7A99F" w14:textId="77777777" w:rsidR="00AC13D5" w:rsidRPr="00B1182D" w:rsidRDefault="00AC13D5" w:rsidP="00C409DC">
            <w:pPr>
              <w:widowControl w:val="0"/>
              <w:numPr>
                <w:ilvl w:val="0"/>
                <w:numId w:val="16"/>
              </w:numPr>
              <w:suppressAutoHyphens/>
              <w:rPr>
                <w:rFonts w:asciiTheme="minorHAnsi" w:hAnsiTheme="minorHAnsi" w:cstheme="minorHAnsi"/>
              </w:rPr>
            </w:pPr>
            <w:r w:rsidRPr="00B1182D">
              <w:rPr>
                <w:rFonts w:asciiTheme="minorHAnsi" w:hAnsiTheme="minorHAnsi" w:cstheme="minorHAnsi"/>
              </w:rPr>
              <w:t>Aggettivi di prima e seconda classe</w:t>
            </w:r>
          </w:p>
          <w:p w14:paraId="5D62DFA6" w14:textId="77777777" w:rsidR="00AC13D5" w:rsidRPr="00B1182D" w:rsidRDefault="00AC13D5" w:rsidP="00C409DC">
            <w:pPr>
              <w:widowControl w:val="0"/>
              <w:numPr>
                <w:ilvl w:val="0"/>
                <w:numId w:val="15"/>
              </w:numPr>
              <w:suppressAutoHyphens/>
              <w:rPr>
                <w:rFonts w:asciiTheme="minorHAnsi" w:hAnsiTheme="minorHAnsi" w:cstheme="minorHAnsi"/>
              </w:rPr>
            </w:pPr>
            <w:r w:rsidRPr="00B1182D">
              <w:rPr>
                <w:rFonts w:asciiTheme="minorHAnsi" w:hAnsiTheme="minorHAnsi" w:cstheme="minorHAnsi"/>
              </w:rPr>
              <w:t>Proposizioni temporali, causali e interrogative con l’indicativo</w:t>
            </w:r>
          </w:p>
          <w:p w14:paraId="352AC78F" w14:textId="77777777" w:rsidR="00AC13D5" w:rsidRPr="00B1182D" w:rsidRDefault="00AC13D5" w:rsidP="00C409DC">
            <w:pPr>
              <w:widowControl w:val="0"/>
              <w:numPr>
                <w:ilvl w:val="0"/>
                <w:numId w:val="15"/>
              </w:numPr>
              <w:suppressAutoHyphens/>
              <w:rPr>
                <w:rFonts w:asciiTheme="minorHAnsi" w:hAnsiTheme="minorHAnsi" w:cstheme="minorHAnsi"/>
              </w:rPr>
            </w:pPr>
            <w:r w:rsidRPr="00B1182D">
              <w:rPr>
                <w:rFonts w:asciiTheme="minorHAnsi" w:hAnsiTheme="minorHAnsi" w:cstheme="minorHAnsi"/>
              </w:rPr>
              <w:t>Proposizioni infinitive</w:t>
            </w:r>
          </w:p>
          <w:p w14:paraId="45369423" w14:textId="77777777" w:rsidR="00AC13D5" w:rsidRPr="00B1182D" w:rsidRDefault="00AC13D5" w:rsidP="00C409DC">
            <w:pPr>
              <w:widowControl w:val="0"/>
              <w:numPr>
                <w:ilvl w:val="0"/>
                <w:numId w:val="15"/>
              </w:numPr>
              <w:suppressAutoHyphens/>
              <w:rPr>
                <w:rFonts w:asciiTheme="minorHAnsi" w:hAnsiTheme="minorHAnsi" w:cstheme="minorHAnsi"/>
              </w:rPr>
            </w:pPr>
            <w:r w:rsidRPr="00B1182D">
              <w:rPr>
                <w:rFonts w:asciiTheme="minorHAnsi" w:hAnsiTheme="minorHAnsi" w:cstheme="minorHAnsi"/>
              </w:rPr>
              <w:t>I complementi</w:t>
            </w:r>
          </w:p>
          <w:p w14:paraId="59DDDEBA" w14:textId="77777777" w:rsidR="00AC13D5" w:rsidRPr="00B1182D" w:rsidRDefault="00AC13D5" w:rsidP="00C409DC">
            <w:pPr>
              <w:widowControl w:val="0"/>
              <w:numPr>
                <w:ilvl w:val="0"/>
                <w:numId w:val="15"/>
              </w:numPr>
              <w:suppressAutoHyphens/>
              <w:rPr>
                <w:rFonts w:asciiTheme="minorHAnsi" w:hAnsiTheme="minorHAnsi" w:cstheme="minorHAnsi"/>
              </w:rPr>
            </w:pPr>
            <w:r w:rsidRPr="00B1182D">
              <w:rPr>
                <w:rFonts w:asciiTheme="minorHAnsi" w:hAnsiTheme="minorHAnsi" w:cstheme="minorHAnsi"/>
              </w:rPr>
              <w:t>Lessico dei capitoli studiati</w:t>
            </w:r>
          </w:p>
          <w:p w14:paraId="2FB66182" w14:textId="77777777" w:rsidR="00AC13D5" w:rsidRDefault="00AC13D5" w:rsidP="00AC13D5">
            <w:pPr>
              <w:pStyle w:val="Titolo7"/>
              <w:keepLines w:val="0"/>
              <w:widowControl w:val="0"/>
              <w:suppressAutoHyphens/>
              <w:spacing w:before="0"/>
              <w:jc w:val="center"/>
              <w:outlineLvl w:val="6"/>
              <w:rPr>
                <w:rFonts w:asciiTheme="minorHAnsi" w:hAnsiTheme="minorHAnsi" w:cstheme="minorHAnsi"/>
                <w:i w:val="0"/>
                <w:sz w:val="22"/>
                <w:u w:val="single"/>
              </w:rPr>
            </w:pPr>
          </w:p>
        </w:tc>
        <w:tc>
          <w:tcPr>
            <w:tcW w:w="7255" w:type="dxa"/>
            <w:gridSpan w:val="3"/>
          </w:tcPr>
          <w:p w14:paraId="02C78D33" w14:textId="77777777" w:rsidR="00AC13D5" w:rsidRPr="00B1182D" w:rsidRDefault="00AC13D5" w:rsidP="00C409DC">
            <w:pPr>
              <w:pStyle w:val="WW-Contenutotabella11"/>
              <w:numPr>
                <w:ilvl w:val="0"/>
                <w:numId w:val="17"/>
              </w:numPr>
              <w:jc w:val="both"/>
              <w:rPr>
                <w:rFonts w:asciiTheme="minorHAnsi" w:hAnsiTheme="minorHAnsi" w:cstheme="minorHAnsi"/>
                <w:sz w:val="22"/>
              </w:rPr>
            </w:pPr>
            <w:r w:rsidRPr="00B1182D">
              <w:rPr>
                <w:rFonts w:asciiTheme="minorHAnsi" w:hAnsiTheme="minorHAnsi" w:cstheme="minorHAnsi"/>
                <w:sz w:val="22"/>
              </w:rPr>
              <w:lastRenderedPageBreak/>
              <w:t xml:space="preserve">Riconoscere le regole grammaticali studiate e la morfologia del nome, del verbo </w:t>
            </w:r>
          </w:p>
          <w:p w14:paraId="3C809041" w14:textId="77777777" w:rsidR="00AC13D5" w:rsidRPr="00B1182D" w:rsidRDefault="00AC13D5" w:rsidP="00C409DC">
            <w:pPr>
              <w:pStyle w:val="WW-Contenutotabella11"/>
              <w:numPr>
                <w:ilvl w:val="0"/>
                <w:numId w:val="17"/>
              </w:numPr>
              <w:jc w:val="both"/>
              <w:rPr>
                <w:rFonts w:asciiTheme="minorHAnsi" w:hAnsiTheme="minorHAnsi" w:cstheme="minorHAnsi"/>
                <w:b/>
                <w:bCs/>
              </w:rPr>
            </w:pPr>
            <w:r w:rsidRPr="00B1182D">
              <w:rPr>
                <w:rFonts w:asciiTheme="minorHAnsi" w:hAnsiTheme="minorHAnsi" w:cstheme="minorHAnsi"/>
                <w:sz w:val="22"/>
              </w:rPr>
              <w:t xml:space="preserve">Comprendere il senso globale e tradurre in italiano in modo accettabile un testo di lingua latina di difficoltà limitata </w:t>
            </w:r>
          </w:p>
          <w:p w14:paraId="2B2AE655" w14:textId="77777777" w:rsidR="00AC13D5" w:rsidRPr="00B1182D" w:rsidRDefault="00AC13D5" w:rsidP="00AC13D5">
            <w:pPr>
              <w:pStyle w:val="Titolo7"/>
              <w:keepLines w:val="0"/>
              <w:widowControl w:val="0"/>
              <w:suppressAutoHyphens/>
              <w:spacing w:before="0"/>
              <w:jc w:val="center"/>
              <w:outlineLvl w:val="6"/>
              <w:rPr>
                <w:rFonts w:asciiTheme="minorHAnsi" w:hAnsiTheme="minorHAnsi" w:cstheme="minorHAnsi"/>
                <w:sz w:val="22"/>
                <w:u w:val="single"/>
              </w:rPr>
            </w:pPr>
          </w:p>
        </w:tc>
      </w:tr>
      <w:tr w:rsidR="00AC13D5" w14:paraId="3B12801E" w14:textId="77777777" w:rsidTr="00831B72">
        <w:tc>
          <w:tcPr>
            <w:tcW w:w="14275" w:type="dxa"/>
            <w:gridSpan w:val="6"/>
          </w:tcPr>
          <w:p w14:paraId="68432EE3" w14:textId="77777777" w:rsidR="00AC13D5" w:rsidRPr="00AC13D5" w:rsidRDefault="00AC13D5" w:rsidP="00AC13D5">
            <w:pPr>
              <w:keepNext/>
              <w:widowControl w:val="0"/>
              <w:suppressAutoHyphens/>
              <w:jc w:val="center"/>
              <w:outlineLvl w:val="8"/>
              <w:rPr>
                <w:rFonts w:asciiTheme="minorHAnsi" w:eastAsiaTheme="majorEastAsia" w:hAnsiTheme="minorHAnsi" w:cstheme="minorHAnsi"/>
                <w:i/>
                <w:iCs/>
                <w:color w:val="1F497D" w:themeColor="text2"/>
                <w:sz w:val="28"/>
                <w:szCs w:val="28"/>
              </w:rPr>
            </w:pPr>
            <w:r w:rsidRPr="00AC13D5">
              <w:rPr>
                <w:rFonts w:asciiTheme="minorHAnsi" w:eastAsiaTheme="majorEastAsia" w:hAnsiTheme="minorHAnsi" w:cstheme="minorHAnsi"/>
                <w:i/>
                <w:iCs/>
                <w:color w:val="1F497D" w:themeColor="text2"/>
                <w:sz w:val="28"/>
                <w:szCs w:val="28"/>
              </w:rPr>
              <w:lastRenderedPageBreak/>
              <w:t>Grammatica (Metodo tradizionale</w:t>
            </w:r>
            <w:r>
              <w:rPr>
                <w:rFonts w:asciiTheme="minorHAnsi" w:eastAsiaTheme="majorEastAsia" w:hAnsiTheme="minorHAnsi" w:cstheme="minorHAnsi"/>
                <w:i/>
                <w:iCs/>
                <w:color w:val="1F497D" w:themeColor="text2"/>
                <w:sz w:val="28"/>
                <w:szCs w:val="28"/>
              </w:rPr>
              <w:t>)</w:t>
            </w:r>
          </w:p>
          <w:p w14:paraId="746AAA41" w14:textId="77777777" w:rsidR="00AC13D5" w:rsidRPr="00B1182D" w:rsidRDefault="00AC13D5" w:rsidP="00AC13D5">
            <w:pPr>
              <w:pStyle w:val="WW-Contenutotabella11"/>
              <w:jc w:val="both"/>
              <w:rPr>
                <w:rFonts w:asciiTheme="minorHAnsi" w:hAnsiTheme="minorHAnsi" w:cstheme="minorHAnsi"/>
                <w:sz w:val="22"/>
              </w:rPr>
            </w:pPr>
          </w:p>
        </w:tc>
      </w:tr>
      <w:tr w:rsidR="00AC13D5" w14:paraId="121FAD63" w14:textId="77777777" w:rsidTr="00AC13D5">
        <w:tc>
          <w:tcPr>
            <w:tcW w:w="7020" w:type="dxa"/>
            <w:gridSpan w:val="3"/>
          </w:tcPr>
          <w:p w14:paraId="4FC9C628" w14:textId="77777777" w:rsidR="00AC13D5" w:rsidRPr="00AC13D5" w:rsidRDefault="00AC13D5" w:rsidP="00AC13D5">
            <w:pPr>
              <w:widowControl w:val="0"/>
              <w:suppressAutoHyphens/>
              <w:ind w:left="340"/>
              <w:rPr>
                <w:rFonts w:asciiTheme="minorHAnsi" w:hAnsiTheme="minorHAnsi" w:cstheme="minorHAnsi"/>
                <w:b/>
                <w:color w:val="E36C0A" w:themeColor="accent6" w:themeShade="BF"/>
                <w:sz w:val="28"/>
                <w:szCs w:val="28"/>
              </w:rPr>
            </w:pPr>
            <w:r w:rsidRPr="00AC13D5">
              <w:rPr>
                <w:rFonts w:asciiTheme="minorHAnsi" w:hAnsiTheme="minorHAnsi" w:cstheme="minorHAnsi"/>
                <w:b/>
                <w:color w:val="E36C0A" w:themeColor="accent6" w:themeShade="BF"/>
                <w:sz w:val="28"/>
                <w:szCs w:val="28"/>
              </w:rPr>
              <w:t>conoscenze</w:t>
            </w:r>
          </w:p>
        </w:tc>
        <w:tc>
          <w:tcPr>
            <w:tcW w:w="7255" w:type="dxa"/>
            <w:gridSpan w:val="3"/>
          </w:tcPr>
          <w:p w14:paraId="0AC3BC69" w14:textId="77777777" w:rsidR="00AC13D5" w:rsidRPr="00AC13D5" w:rsidRDefault="00AC13D5" w:rsidP="00AC13D5">
            <w:pPr>
              <w:pStyle w:val="WW-Contenutotabella11"/>
              <w:jc w:val="both"/>
              <w:rPr>
                <w:rFonts w:asciiTheme="minorHAnsi" w:hAnsiTheme="minorHAnsi" w:cstheme="minorHAnsi"/>
                <w:b/>
                <w:color w:val="E36C0A" w:themeColor="accent6" w:themeShade="BF"/>
                <w:sz w:val="28"/>
                <w:szCs w:val="28"/>
              </w:rPr>
            </w:pPr>
            <w:r w:rsidRPr="00AC13D5">
              <w:rPr>
                <w:rFonts w:asciiTheme="minorHAnsi" w:hAnsiTheme="minorHAnsi" w:cstheme="minorHAnsi"/>
                <w:b/>
                <w:color w:val="E36C0A" w:themeColor="accent6" w:themeShade="BF"/>
                <w:sz w:val="28"/>
                <w:szCs w:val="28"/>
              </w:rPr>
              <w:t>abilità</w:t>
            </w:r>
          </w:p>
        </w:tc>
      </w:tr>
      <w:tr w:rsidR="00AC13D5" w14:paraId="00A25DD6" w14:textId="77777777" w:rsidTr="00AC13D5">
        <w:tc>
          <w:tcPr>
            <w:tcW w:w="7020" w:type="dxa"/>
            <w:gridSpan w:val="3"/>
          </w:tcPr>
          <w:p w14:paraId="7E250653" w14:textId="12379B2D" w:rsidR="00831B72" w:rsidRDefault="00831B72" w:rsidP="00C409DC">
            <w:pPr>
              <w:widowControl w:val="0"/>
              <w:numPr>
                <w:ilvl w:val="0"/>
                <w:numId w:val="16"/>
              </w:numPr>
              <w:suppressAutoHyphens/>
              <w:rPr>
                <w:rFonts w:asciiTheme="minorHAnsi" w:hAnsiTheme="minorHAnsi" w:cstheme="minorHAnsi"/>
              </w:rPr>
            </w:pPr>
            <w:r w:rsidRPr="004E5D44">
              <w:rPr>
                <w:rFonts w:asciiTheme="minorHAnsi" w:hAnsiTheme="minorHAnsi" w:cstheme="minorHAnsi"/>
              </w:rPr>
              <w:t>Le cinque declinazioni</w:t>
            </w:r>
          </w:p>
          <w:p w14:paraId="644B6D01" w14:textId="0E98A7A1" w:rsidR="00AC13D5" w:rsidRPr="004E5D44" w:rsidRDefault="00A2096B" w:rsidP="00C409DC">
            <w:pPr>
              <w:widowControl w:val="0"/>
              <w:numPr>
                <w:ilvl w:val="0"/>
                <w:numId w:val="16"/>
              </w:numPr>
              <w:suppressAutoHyphens/>
              <w:rPr>
                <w:rFonts w:asciiTheme="minorHAnsi" w:hAnsiTheme="minorHAnsi" w:cstheme="minorHAnsi"/>
              </w:rPr>
            </w:pPr>
            <w:r>
              <w:rPr>
                <w:rFonts w:asciiTheme="minorHAnsi" w:hAnsiTheme="minorHAnsi" w:cstheme="minorHAnsi"/>
              </w:rPr>
              <w:t>Indicativo delle</w:t>
            </w:r>
            <w:r w:rsidR="00AC13D5" w:rsidRPr="004E5D44">
              <w:rPr>
                <w:rFonts w:asciiTheme="minorHAnsi" w:hAnsiTheme="minorHAnsi" w:cstheme="minorHAnsi"/>
              </w:rPr>
              <w:t xml:space="preserve"> coniugazion</w:t>
            </w:r>
            <w:r>
              <w:rPr>
                <w:rFonts w:asciiTheme="minorHAnsi" w:hAnsiTheme="minorHAnsi" w:cstheme="minorHAnsi"/>
              </w:rPr>
              <w:t>i</w:t>
            </w:r>
            <w:r w:rsidR="00AC13D5" w:rsidRPr="004E5D44">
              <w:rPr>
                <w:rFonts w:asciiTheme="minorHAnsi" w:hAnsiTheme="minorHAnsi" w:cstheme="minorHAnsi"/>
              </w:rPr>
              <w:t xml:space="preserve"> attiva e passiva </w:t>
            </w:r>
          </w:p>
          <w:p w14:paraId="3CA1A87D" w14:textId="34F579E5" w:rsidR="00AC13D5" w:rsidRPr="00B1182D" w:rsidRDefault="00A2096B" w:rsidP="00C409DC">
            <w:pPr>
              <w:widowControl w:val="0"/>
              <w:numPr>
                <w:ilvl w:val="0"/>
                <w:numId w:val="16"/>
              </w:numPr>
              <w:suppressAutoHyphens/>
              <w:rPr>
                <w:rFonts w:asciiTheme="minorHAnsi" w:hAnsiTheme="minorHAnsi" w:cstheme="minorHAnsi"/>
              </w:rPr>
            </w:pPr>
            <w:r>
              <w:rPr>
                <w:rFonts w:asciiTheme="minorHAnsi" w:hAnsiTheme="minorHAnsi" w:cstheme="minorHAnsi"/>
              </w:rPr>
              <w:t xml:space="preserve">Gli </w:t>
            </w:r>
            <w:r w:rsidR="00AC13D5" w:rsidRPr="00B1182D">
              <w:rPr>
                <w:rFonts w:asciiTheme="minorHAnsi" w:hAnsiTheme="minorHAnsi" w:cstheme="minorHAnsi"/>
              </w:rPr>
              <w:t>aggettivi</w:t>
            </w:r>
          </w:p>
          <w:p w14:paraId="20C9972F" w14:textId="1ABC4547" w:rsidR="00AC13D5" w:rsidRPr="000C2ADF" w:rsidRDefault="00AC13D5" w:rsidP="00C409DC">
            <w:pPr>
              <w:widowControl w:val="0"/>
              <w:numPr>
                <w:ilvl w:val="0"/>
                <w:numId w:val="16"/>
              </w:numPr>
              <w:suppressAutoHyphens/>
              <w:rPr>
                <w:rFonts w:asciiTheme="minorHAnsi" w:hAnsiTheme="minorHAnsi" w:cstheme="minorHAnsi"/>
                <w:i/>
                <w:iCs/>
              </w:rPr>
            </w:pPr>
            <w:r w:rsidRPr="00B1182D">
              <w:rPr>
                <w:rFonts w:asciiTheme="minorHAnsi" w:hAnsiTheme="minorHAnsi" w:cstheme="minorHAnsi"/>
              </w:rPr>
              <w:t>I complementi</w:t>
            </w:r>
          </w:p>
          <w:p w14:paraId="43BA82F1" w14:textId="03DADEEA" w:rsidR="000C2ADF" w:rsidRDefault="000C2ADF" w:rsidP="00C409DC">
            <w:pPr>
              <w:widowControl w:val="0"/>
              <w:numPr>
                <w:ilvl w:val="0"/>
                <w:numId w:val="16"/>
              </w:numPr>
              <w:suppressAutoHyphens/>
              <w:rPr>
                <w:rFonts w:asciiTheme="minorHAnsi" w:hAnsiTheme="minorHAnsi" w:cstheme="minorHAnsi"/>
              </w:rPr>
            </w:pPr>
            <w:r w:rsidRPr="000C2ADF">
              <w:rPr>
                <w:rFonts w:asciiTheme="minorHAnsi" w:hAnsiTheme="minorHAnsi" w:cstheme="minorHAnsi"/>
              </w:rPr>
              <w:t xml:space="preserve">I </w:t>
            </w:r>
            <w:r>
              <w:rPr>
                <w:rFonts w:asciiTheme="minorHAnsi" w:hAnsiTheme="minorHAnsi" w:cstheme="minorHAnsi"/>
              </w:rPr>
              <w:t>pronomi personali</w:t>
            </w:r>
          </w:p>
          <w:p w14:paraId="7EA667C8" w14:textId="4BDE21A1" w:rsidR="00CD7952" w:rsidRPr="000C2ADF" w:rsidRDefault="00CD7952" w:rsidP="00C409DC">
            <w:pPr>
              <w:widowControl w:val="0"/>
              <w:numPr>
                <w:ilvl w:val="0"/>
                <w:numId w:val="16"/>
              </w:numPr>
              <w:suppressAutoHyphens/>
              <w:rPr>
                <w:rFonts w:asciiTheme="minorHAnsi" w:hAnsiTheme="minorHAnsi" w:cstheme="minorHAnsi"/>
              </w:rPr>
            </w:pPr>
            <w:r>
              <w:rPr>
                <w:rFonts w:asciiTheme="minorHAnsi" w:hAnsiTheme="minorHAnsi" w:cstheme="minorHAnsi"/>
              </w:rPr>
              <w:t>(solo per il classico) i pronomi dimostrativi e determinativi</w:t>
            </w:r>
          </w:p>
          <w:p w14:paraId="70B99C65" w14:textId="77777777" w:rsidR="00AC13D5" w:rsidRDefault="00AC13D5" w:rsidP="00AC13D5">
            <w:pPr>
              <w:widowControl w:val="0"/>
              <w:suppressAutoHyphens/>
              <w:ind w:left="340"/>
              <w:rPr>
                <w:rFonts w:asciiTheme="minorHAnsi" w:hAnsiTheme="minorHAnsi" w:cstheme="minorHAnsi"/>
              </w:rPr>
            </w:pPr>
          </w:p>
        </w:tc>
        <w:tc>
          <w:tcPr>
            <w:tcW w:w="7255" w:type="dxa"/>
            <w:gridSpan w:val="3"/>
          </w:tcPr>
          <w:p w14:paraId="1BB1C2FC" w14:textId="77777777" w:rsidR="00AC13D5" w:rsidRPr="00AC13D5" w:rsidRDefault="00AC13D5" w:rsidP="00C409DC">
            <w:pPr>
              <w:pStyle w:val="WW-Contenutotabella11"/>
              <w:numPr>
                <w:ilvl w:val="1"/>
                <w:numId w:val="18"/>
              </w:numPr>
              <w:tabs>
                <w:tab w:val="left" w:pos="1382"/>
              </w:tabs>
              <w:jc w:val="both"/>
              <w:rPr>
                <w:rFonts w:ascii="Calibri" w:hAnsi="Calibri" w:cs="Calibri"/>
              </w:rPr>
            </w:pPr>
            <w:r w:rsidRPr="00AC13D5">
              <w:rPr>
                <w:rFonts w:ascii="Calibri" w:hAnsi="Calibri" w:cs="Calibri"/>
              </w:rPr>
              <w:t xml:space="preserve">Riconoscere le regole grammaticali studiate e la morfologia del nome, del verbo </w:t>
            </w:r>
          </w:p>
          <w:p w14:paraId="0D91ED6E" w14:textId="77777777" w:rsidR="00AC13D5" w:rsidRPr="00AC13D5" w:rsidRDefault="00AC13D5" w:rsidP="00C409DC">
            <w:pPr>
              <w:pStyle w:val="WW-Contenutotabella11"/>
              <w:numPr>
                <w:ilvl w:val="1"/>
                <w:numId w:val="18"/>
              </w:numPr>
              <w:tabs>
                <w:tab w:val="left" w:pos="1382"/>
              </w:tabs>
              <w:jc w:val="both"/>
              <w:rPr>
                <w:rFonts w:ascii="Calibri" w:hAnsi="Calibri" w:cs="Calibri"/>
              </w:rPr>
            </w:pPr>
            <w:r w:rsidRPr="00AC13D5">
              <w:rPr>
                <w:rFonts w:ascii="Calibri" w:hAnsi="Calibri" w:cs="Calibri"/>
              </w:rPr>
              <w:t xml:space="preserve">Comprendere globalmente e tradurre in italiano in modo accettabile un testo di lingua latina di difficoltà limitata </w:t>
            </w:r>
          </w:p>
          <w:p w14:paraId="324E4B0F" w14:textId="77777777" w:rsidR="00AC13D5" w:rsidRDefault="00AC13D5" w:rsidP="00AC13D5">
            <w:pPr>
              <w:pStyle w:val="WW-Contenutotabella11"/>
              <w:jc w:val="both"/>
              <w:rPr>
                <w:rFonts w:asciiTheme="minorHAnsi" w:hAnsiTheme="minorHAnsi" w:cstheme="minorHAnsi"/>
                <w:sz w:val="22"/>
              </w:rPr>
            </w:pPr>
          </w:p>
        </w:tc>
      </w:tr>
      <w:bookmarkEnd w:id="0"/>
    </w:tbl>
    <w:p w14:paraId="6FF696FB" w14:textId="77777777" w:rsidR="001C62EA" w:rsidRDefault="001C62EA" w:rsidP="001805FC">
      <w:pPr>
        <w:ind w:firstLine="340"/>
        <w:jc w:val="both"/>
        <w:rPr>
          <w:rFonts w:ascii="Calibri" w:hAnsi="Calibri" w:cs="Calibri"/>
        </w:rPr>
      </w:pPr>
    </w:p>
    <w:p w14:paraId="620B1CE2" w14:textId="77777777" w:rsidR="00AC13D5" w:rsidRDefault="00AC13D5" w:rsidP="001805FC">
      <w:pPr>
        <w:ind w:firstLine="340"/>
        <w:jc w:val="both"/>
        <w:rPr>
          <w:rFonts w:ascii="Calibri" w:hAnsi="Calibri" w:cs="Calibri"/>
        </w:rPr>
      </w:pPr>
    </w:p>
    <w:p w14:paraId="5F5FFFAA" w14:textId="77777777" w:rsidR="00AC13D5" w:rsidRDefault="00AC13D5" w:rsidP="001805FC">
      <w:pPr>
        <w:ind w:firstLine="340"/>
        <w:jc w:val="both"/>
        <w:rPr>
          <w:rFonts w:ascii="Calibri" w:hAnsi="Calibri" w:cs="Calibri"/>
        </w:rPr>
      </w:pPr>
    </w:p>
    <w:p w14:paraId="00DFF660" w14:textId="77777777" w:rsidR="00AC13D5" w:rsidRDefault="00AC13D5" w:rsidP="001805FC">
      <w:pPr>
        <w:ind w:firstLine="340"/>
        <w:jc w:val="both"/>
        <w:rPr>
          <w:rFonts w:ascii="Calibri" w:hAnsi="Calibri" w:cs="Calibri"/>
        </w:rPr>
      </w:pPr>
    </w:p>
    <w:p w14:paraId="2AFB7DA5" w14:textId="77777777" w:rsidR="00AC13D5" w:rsidRDefault="00AC13D5" w:rsidP="001805FC">
      <w:pPr>
        <w:ind w:firstLine="340"/>
        <w:jc w:val="both"/>
        <w:rPr>
          <w:rFonts w:ascii="Calibri" w:hAnsi="Calibri" w:cs="Calibri"/>
        </w:rPr>
      </w:pPr>
    </w:p>
    <w:p w14:paraId="0D0FE256" w14:textId="77777777" w:rsidR="00AC13D5" w:rsidRDefault="00AC13D5" w:rsidP="001805FC">
      <w:pPr>
        <w:ind w:firstLine="340"/>
        <w:jc w:val="both"/>
        <w:rPr>
          <w:rFonts w:ascii="Calibri" w:hAnsi="Calibri" w:cs="Calibri"/>
        </w:rPr>
      </w:pPr>
    </w:p>
    <w:p w14:paraId="356AAF7C" w14:textId="77777777" w:rsidR="00AC13D5" w:rsidRDefault="00AC13D5" w:rsidP="001805FC">
      <w:pPr>
        <w:ind w:firstLine="340"/>
        <w:jc w:val="both"/>
        <w:rPr>
          <w:rFonts w:ascii="Calibri" w:hAnsi="Calibri" w:cs="Calibri"/>
        </w:rPr>
      </w:pPr>
    </w:p>
    <w:tbl>
      <w:tblPr>
        <w:tblStyle w:val="Grigliatabella"/>
        <w:tblW w:w="0" w:type="auto"/>
        <w:tblLook w:val="04A0" w:firstRow="1" w:lastRow="0" w:firstColumn="1" w:lastColumn="0" w:noHBand="0" w:noVBand="1"/>
      </w:tblPr>
      <w:tblGrid>
        <w:gridCol w:w="4758"/>
        <w:gridCol w:w="2379"/>
        <w:gridCol w:w="2379"/>
        <w:gridCol w:w="4759"/>
      </w:tblGrid>
      <w:tr w:rsidR="0053327D" w14:paraId="40D95A37" w14:textId="77777777" w:rsidTr="00831B72">
        <w:tc>
          <w:tcPr>
            <w:tcW w:w="14275" w:type="dxa"/>
            <w:gridSpan w:val="4"/>
          </w:tcPr>
          <w:p w14:paraId="58DAE6A6" w14:textId="77777777" w:rsidR="0053327D" w:rsidRPr="0053327D" w:rsidRDefault="0053327D" w:rsidP="0053327D">
            <w:pPr>
              <w:ind w:left="66"/>
              <w:jc w:val="center"/>
              <w:rPr>
                <w:rFonts w:asciiTheme="minorHAnsi" w:hAnsiTheme="minorHAnsi" w:cstheme="minorHAnsi"/>
                <w:sz w:val="28"/>
                <w:szCs w:val="28"/>
              </w:rPr>
            </w:pPr>
            <w:r w:rsidRPr="0053327D">
              <w:rPr>
                <w:rFonts w:asciiTheme="minorHAnsi" w:hAnsiTheme="minorHAnsi" w:cstheme="minorHAnsi"/>
                <w:b/>
                <w:bCs/>
                <w:i/>
                <w:iCs/>
                <w:color w:val="0000FF"/>
                <w:sz w:val="28"/>
                <w:szCs w:val="28"/>
              </w:rPr>
              <w:t>Latino Classe seconda</w:t>
            </w:r>
          </w:p>
          <w:p w14:paraId="60CF521C" w14:textId="77777777" w:rsidR="0053327D" w:rsidRPr="0053327D" w:rsidRDefault="0053327D" w:rsidP="0053327D">
            <w:pPr>
              <w:pStyle w:val="Titolo8"/>
              <w:keepLines w:val="0"/>
              <w:widowControl w:val="0"/>
              <w:suppressAutoHyphens/>
              <w:spacing w:before="0"/>
              <w:jc w:val="center"/>
              <w:outlineLvl w:val="7"/>
              <w:rPr>
                <w:rFonts w:asciiTheme="minorHAnsi" w:hAnsiTheme="minorHAnsi" w:cstheme="minorHAnsi"/>
                <w:b/>
                <w:sz w:val="24"/>
                <w:szCs w:val="24"/>
              </w:rPr>
            </w:pPr>
            <w:r w:rsidRPr="0053327D">
              <w:rPr>
                <w:rFonts w:asciiTheme="minorHAnsi" w:hAnsiTheme="minorHAnsi" w:cstheme="minorHAnsi"/>
                <w:b/>
                <w:sz w:val="24"/>
                <w:szCs w:val="24"/>
              </w:rPr>
              <w:t>Liceo Scientifico, Liceo Classico</w:t>
            </w:r>
          </w:p>
          <w:tbl>
            <w:tblPr>
              <w:tblpPr w:leftFromText="141" w:rightFromText="141" w:vertAnchor="text" w:horzAnchor="page" w:tblpX="5621"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0"/>
            </w:tblGrid>
            <w:tr w:rsidR="00D565E7" w14:paraId="13BB374B" w14:textId="77777777" w:rsidTr="001C2D11">
              <w:trPr>
                <w:trHeight w:val="540"/>
              </w:trPr>
              <w:tc>
                <w:tcPr>
                  <w:tcW w:w="2960" w:type="dxa"/>
                  <w:shd w:val="clear" w:color="auto" w:fill="C6D9F1" w:themeFill="text2" w:themeFillTint="33"/>
                </w:tcPr>
                <w:p w14:paraId="0C8DD3EB" w14:textId="77777777" w:rsidR="00D565E7" w:rsidRPr="00B1182D" w:rsidRDefault="00D565E7" w:rsidP="00D565E7">
                  <w:pPr>
                    <w:rPr>
                      <w:rFonts w:asciiTheme="minorHAnsi" w:hAnsiTheme="minorHAnsi" w:cstheme="minorHAnsi"/>
                      <w:b/>
                      <w:bCs/>
                      <w:sz w:val="28"/>
                    </w:rPr>
                  </w:pPr>
                  <w:r>
                    <w:rPr>
                      <w:rFonts w:asciiTheme="minorHAnsi" w:hAnsiTheme="minorHAnsi" w:cstheme="minorHAnsi"/>
                      <w:b/>
                      <w:bCs/>
                    </w:rPr>
                    <w:t xml:space="preserve">           </w:t>
                  </w:r>
                  <w:r w:rsidRPr="00B1182D">
                    <w:rPr>
                      <w:rFonts w:asciiTheme="minorHAnsi" w:hAnsiTheme="minorHAnsi" w:cstheme="minorHAnsi"/>
                      <w:b/>
                      <w:bCs/>
                    </w:rPr>
                    <w:t xml:space="preserve">Metodo </w:t>
                  </w:r>
                  <w:proofErr w:type="spellStart"/>
                  <w:r w:rsidRPr="00B1182D">
                    <w:rPr>
                      <w:rFonts w:asciiTheme="minorHAnsi" w:hAnsiTheme="minorHAnsi" w:cstheme="minorHAnsi"/>
                      <w:b/>
                      <w:bCs/>
                    </w:rPr>
                    <w:t>Ørberg</w:t>
                  </w:r>
                  <w:proofErr w:type="spellEnd"/>
                </w:p>
                <w:p w14:paraId="38078662" w14:textId="77777777" w:rsidR="00D565E7" w:rsidRDefault="00D565E7" w:rsidP="001805FC">
                  <w:pPr>
                    <w:jc w:val="both"/>
                    <w:rPr>
                      <w:rFonts w:ascii="Calibri" w:hAnsi="Calibri" w:cs="Calibri"/>
                    </w:rPr>
                  </w:pPr>
                </w:p>
              </w:tc>
            </w:tr>
          </w:tbl>
          <w:p w14:paraId="1044FBFC" w14:textId="77777777" w:rsidR="0053327D" w:rsidRDefault="0053327D" w:rsidP="001805FC">
            <w:pPr>
              <w:jc w:val="both"/>
              <w:rPr>
                <w:rFonts w:ascii="Calibri" w:hAnsi="Calibri" w:cs="Calibri"/>
              </w:rPr>
            </w:pPr>
          </w:p>
          <w:p w14:paraId="4183ADD1" w14:textId="77777777" w:rsidR="00D565E7" w:rsidRDefault="00D565E7" w:rsidP="001805FC">
            <w:pPr>
              <w:jc w:val="both"/>
              <w:rPr>
                <w:rFonts w:ascii="Calibri" w:hAnsi="Calibri" w:cs="Calibri"/>
              </w:rPr>
            </w:pPr>
          </w:p>
          <w:p w14:paraId="73AFF866" w14:textId="77777777" w:rsidR="00D565E7" w:rsidRDefault="00D565E7" w:rsidP="001805FC">
            <w:pPr>
              <w:jc w:val="both"/>
              <w:rPr>
                <w:rFonts w:ascii="Calibri" w:hAnsi="Calibri" w:cs="Calibri"/>
              </w:rPr>
            </w:pPr>
            <w:r>
              <w:rPr>
                <w:rFonts w:ascii="Calibri" w:hAnsi="Calibri" w:cs="Calibri"/>
              </w:rPr>
              <w:t xml:space="preserve">                                                                                                    </w:t>
            </w:r>
          </w:p>
        </w:tc>
      </w:tr>
      <w:tr w:rsidR="0053327D" w14:paraId="156B7F1A" w14:textId="77777777" w:rsidTr="0053327D">
        <w:tc>
          <w:tcPr>
            <w:tcW w:w="4758" w:type="dxa"/>
          </w:tcPr>
          <w:p w14:paraId="6D66BEE1" w14:textId="77777777" w:rsidR="0053327D" w:rsidRPr="0053327D" w:rsidRDefault="0053327D" w:rsidP="001805FC">
            <w:pPr>
              <w:jc w:val="both"/>
              <w:rPr>
                <w:rFonts w:ascii="Calibri" w:hAnsi="Calibri" w:cs="Calibri"/>
                <w:b/>
                <w:color w:val="E36C0A" w:themeColor="accent6" w:themeShade="BF"/>
                <w:sz w:val="28"/>
                <w:szCs w:val="28"/>
              </w:rPr>
            </w:pPr>
            <w:r w:rsidRPr="0053327D">
              <w:rPr>
                <w:rFonts w:ascii="Calibri" w:hAnsi="Calibri" w:cs="Calibri"/>
                <w:b/>
                <w:color w:val="E36C0A" w:themeColor="accent6" w:themeShade="BF"/>
                <w:sz w:val="28"/>
                <w:szCs w:val="28"/>
              </w:rPr>
              <w:t>COMPETENZE</w:t>
            </w:r>
          </w:p>
        </w:tc>
        <w:tc>
          <w:tcPr>
            <w:tcW w:w="4758" w:type="dxa"/>
            <w:gridSpan w:val="2"/>
          </w:tcPr>
          <w:p w14:paraId="19B5A1D8" w14:textId="77777777" w:rsidR="0053327D" w:rsidRPr="0053327D" w:rsidRDefault="0053327D" w:rsidP="001805FC">
            <w:pPr>
              <w:jc w:val="both"/>
              <w:rPr>
                <w:rFonts w:ascii="Calibri" w:hAnsi="Calibri" w:cs="Calibri"/>
                <w:b/>
                <w:color w:val="E36C0A" w:themeColor="accent6" w:themeShade="BF"/>
                <w:sz w:val="28"/>
                <w:szCs w:val="28"/>
              </w:rPr>
            </w:pPr>
            <w:r w:rsidRPr="0053327D">
              <w:rPr>
                <w:rFonts w:ascii="Calibri" w:hAnsi="Calibri" w:cs="Calibri"/>
                <w:b/>
                <w:color w:val="E36C0A" w:themeColor="accent6" w:themeShade="BF"/>
                <w:sz w:val="28"/>
                <w:szCs w:val="28"/>
              </w:rPr>
              <w:t>ABILITA’</w:t>
            </w:r>
          </w:p>
        </w:tc>
        <w:tc>
          <w:tcPr>
            <w:tcW w:w="4759" w:type="dxa"/>
          </w:tcPr>
          <w:p w14:paraId="680EA8B8" w14:textId="77777777" w:rsidR="0053327D" w:rsidRPr="0053327D" w:rsidRDefault="0053327D" w:rsidP="001805FC">
            <w:pPr>
              <w:jc w:val="both"/>
              <w:rPr>
                <w:rFonts w:ascii="Calibri" w:hAnsi="Calibri" w:cs="Calibri"/>
                <w:b/>
                <w:color w:val="E36C0A" w:themeColor="accent6" w:themeShade="BF"/>
                <w:sz w:val="28"/>
                <w:szCs w:val="28"/>
              </w:rPr>
            </w:pPr>
            <w:r w:rsidRPr="0053327D">
              <w:rPr>
                <w:rFonts w:ascii="Calibri" w:hAnsi="Calibri" w:cs="Calibri"/>
                <w:b/>
                <w:color w:val="E36C0A" w:themeColor="accent6" w:themeShade="BF"/>
                <w:sz w:val="28"/>
                <w:szCs w:val="28"/>
              </w:rPr>
              <w:t>CONOSCENZE</w:t>
            </w:r>
          </w:p>
        </w:tc>
      </w:tr>
      <w:tr w:rsidR="0053327D" w14:paraId="57143BE5" w14:textId="77777777" w:rsidTr="00831B72">
        <w:tc>
          <w:tcPr>
            <w:tcW w:w="4758" w:type="dxa"/>
          </w:tcPr>
          <w:p w14:paraId="64C5A512" w14:textId="77777777" w:rsidR="00D565E7" w:rsidRDefault="00D565E7" w:rsidP="00D565E7">
            <w:pPr>
              <w:widowControl w:val="0"/>
              <w:tabs>
                <w:tab w:val="left" w:pos="360"/>
              </w:tabs>
              <w:suppressAutoHyphens/>
              <w:rPr>
                <w:rFonts w:asciiTheme="minorHAnsi" w:hAnsiTheme="minorHAnsi" w:cstheme="minorHAnsi"/>
                <w:sz w:val="22"/>
                <w:szCs w:val="22"/>
              </w:rPr>
            </w:pPr>
            <w:r w:rsidRPr="00200E23">
              <w:rPr>
                <w:rFonts w:ascii="Calibri" w:hAnsi="Calibri" w:cs="Calibri"/>
                <w:b/>
                <w:color w:val="FF0000"/>
              </w:rPr>
              <w:t>competenza alfabetica funzionale</w:t>
            </w:r>
          </w:p>
          <w:p w14:paraId="0D5A9476" w14:textId="77777777" w:rsidR="00D565E7" w:rsidRPr="00FC7A67" w:rsidRDefault="00D565E7" w:rsidP="00D565E7">
            <w:pPr>
              <w:pStyle w:val="Paragrafoelenco"/>
              <w:widowControl w:val="0"/>
              <w:numPr>
                <w:ilvl w:val="0"/>
                <w:numId w:val="4"/>
              </w:numPr>
              <w:tabs>
                <w:tab w:val="left" w:pos="360"/>
              </w:tabs>
              <w:suppressAutoHyphens/>
              <w:rPr>
                <w:rFonts w:asciiTheme="minorHAnsi" w:hAnsiTheme="minorHAnsi" w:cstheme="minorHAnsi"/>
                <w:i/>
                <w:sz w:val="22"/>
                <w:szCs w:val="22"/>
              </w:rPr>
            </w:pPr>
            <w:r w:rsidRPr="00FC7A67">
              <w:rPr>
                <w:rFonts w:asciiTheme="minorHAnsi" w:hAnsiTheme="minorHAnsi" w:cstheme="minorHAnsi"/>
                <w:i/>
                <w:sz w:val="22"/>
                <w:szCs w:val="22"/>
              </w:rPr>
              <w:t>Saper riconoscere/applicare le forme della flessione nominale declinazioni e pronomi]</w:t>
            </w:r>
          </w:p>
          <w:p w14:paraId="66FE1C13" w14:textId="77777777" w:rsidR="00D565E7" w:rsidRPr="00FC7A67" w:rsidRDefault="00D565E7" w:rsidP="00D565E7">
            <w:pPr>
              <w:pStyle w:val="Paragrafoelenco"/>
              <w:widowControl w:val="0"/>
              <w:numPr>
                <w:ilvl w:val="0"/>
                <w:numId w:val="4"/>
              </w:numPr>
              <w:tabs>
                <w:tab w:val="left" w:pos="360"/>
              </w:tabs>
              <w:suppressAutoHyphens/>
              <w:rPr>
                <w:rFonts w:asciiTheme="minorHAnsi" w:hAnsiTheme="minorHAnsi" w:cstheme="minorHAnsi"/>
                <w:i/>
                <w:sz w:val="22"/>
                <w:szCs w:val="22"/>
              </w:rPr>
            </w:pPr>
            <w:r w:rsidRPr="00FC7A67">
              <w:rPr>
                <w:rFonts w:asciiTheme="minorHAnsi" w:hAnsiTheme="minorHAnsi" w:cstheme="minorHAnsi"/>
                <w:i/>
                <w:sz w:val="22"/>
                <w:szCs w:val="22"/>
              </w:rPr>
              <w:lastRenderedPageBreak/>
              <w:t>Saper analizzare e tradurre correttamente una forma verbale</w:t>
            </w:r>
          </w:p>
          <w:p w14:paraId="3D88015C" w14:textId="77777777" w:rsidR="00D565E7" w:rsidRPr="00FC7A67" w:rsidRDefault="00D565E7" w:rsidP="00D565E7">
            <w:pPr>
              <w:pStyle w:val="Paragrafoelenco"/>
              <w:widowControl w:val="0"/>
              <w:numPr>
                <w:ilvl w:val="0"/>
                <w:numId w:val="4"/>
              </w:numPr>
              <w:tabs>
                <w:tab w:val="left" w:pos="360"/>
              </w:tabs>
              <w:suppressAutoHyphens/>
              <w:rPr>
                <w:rFonts w:asciiTheme="minorHAnsi" w:hAnsiTheme="minorHAnsi" w:cstheme="minorHAnsi"/>
                <w:i/>
                <w:sz w:val="22"/>
                <w:szCs w:val="22"/>
              </w:rPr>
            </w:pPr>
            <w:r w:rsidRPr="00FC7A67">
              <w:rPr>
                <w:rFonts w:asciiTheme="minorHAnsi" w:hAnsiTheme="minorHAnsi" w:cstheme="minorHAnsi"/>
                <w:i/>
                <w:sz w:val="22"/>
                <w:szCs w:val="22"/>
              </w:rPr>
              <w:t>Conoscere e tradurre il lessico studiato</w:t>
            </w:r>
          </w:p>
          <w:p w14:paraId="25A8F4F3" w14:textId="77777777" w:rsidR="0053327D" w:rsidRDefault="00D565E7" w:rsidP="00D565E7">
            <w:pPr>
              <w:rPr>
                <w:rFonts w:asciiTheme="minorHAnsi" w:hAnsiTheme="minorHAnsi" w:cstheme="minorHAnsi"/>
                <w:i/>
                <w:sz w:val="22"/>
                <w:szCs w:val="22"/>
              </w:rPr>
            </w:pPr>
            <w:r>
              <w:rPr>
                <w:rFonts w:asciiTheme="minorHAnsi" w:hAnsiTheme="minorHAnsi" w:cstheme="minorHAnsi"/>
                <w:i/>
                <w:sz w:val="22"/>
                <w:szCs w:val="22"/>
              </w:rPr>
              <w:t xml:space="preserve">              </w:t>
            </w:r>
            <w:r w:rsidRPr="00FC7A67">
              <w:rPr>
                <w:rFonts w:asciiTheme="minorHAnsi" w:hAnsiTheme="minorHAnsi" w:cstheme="minorHAnsi"/>
                <w:i/>
                <w:sz w:val="22"/>
                <w:szCs w:val="22"/>
              </w:rPr>
              <w:t>Leggere e comprendere testi latini,</w:t>
            </w:r>
          </w:p>
          <w:p w14:paraId="5DC9CF8A" w14:textId="77777777" w:rsidR="00D565E7" w:rsidRPr="00FC7A67" w:rsidRDefault="00D565E7" w:rsidP="00D565E7">
            <w:pPr>
              <w:pStyle w:val="Paragrafoelenco"/>
              <w:widowControl w:val="0"/>
              <w:tabs>
                <w:tab w:val="left" w:pos="180"/>
              </w:tabs>
              <w:suppressAutoHyphens/>
              <w:rPr>
                <w:rFonts w:asciiTheme="minorHAnsi" w:hAnsiTheme="minorHAnsi" w:cstheme="minorHAnsi"/>
                <w:i/>
                <w:sz w:val="22"/>
                <w:szCs w:val="22"/>
              </w:rPr>
            </w:pPr>
            <w:r w:rsidRPr="00FC7A67">
              <w:rPr>
                <w:rFonts w:asciiTheme="minorHAnsi" w:hAnsiTheme="minorHAnsi" w:cstheme="minorHAnsi"/>
                <w:i/>
                <w:sz w:val="22"/>
                <w:szCs w:val="22"/>
              </w:rPr>
              <w:t>analizzandone le strutture</w:t>
            </w:r>
            <w:r>
              <w:rPr>
                <w:rFonts w:asciiTheme="minorHAnsi" w:hAnsiTheme="minorHAnsi" w:cstheme="minorHAnsi"/>
                <w:i/>
                <w:sz w:val="22"/>
                <w:szCs w:val="22"/>
              </w:rPr>
              <w:t xml:space="preserve"> </w:t>
            </w:r>
            <w:r w:rsidRPr="00FC7A67">
              <w:rPr>
                <w:rFonts w:asciiTheme="minorHAnsi" w:hAnsiTheme="minorHAnsi" w:cstheme="minorHAnsi"/>
                <w:i/>
                <w:sz w:val="22"/>
                <w:szCs w:val="22"/>
              </w:rPr>
              <w:t>morfosintattiche e lessicali.</w:t>
            </w:r>
          </w:p>
          <w:p w14:paraId="222BC2FE" w14:textId="77777777" w:rsidR="00D565E7" w:rsidRPr="00FC7A67" w:rsidRDefault="00D565E7" w:rsidP="00D565E7">
            <w:pPr>
              <w:pStyle w:val="Paragrafoelenco"/>
              <w:widowControl w:val="0"/>
              <w:numPr>
                <w:ilvl w:val="0"/>
                <w:numId w:val="4"/>
              </w:numPr>
              <w:tabs>
                <w:tab w:val="left" w:pos="360"/>
              </w:tabs>
              <w:suppressAutoHyphens/>
              <w:rPr>
                <w:rFonts w:asciiTheme="minorHAnsi" w:hAnsiTheme="minorHAnsi" w:cstheme="minorHAnsi"/>
                <w:i/>
                <w:sz w:val="22"/>
                <w:szCs w:val="22"/>
              </w:rPr>
            </w:pPr>
            <w:r w:rsidRPr="00FC7A67">
              <w:rPr>
                <w:rFonts w:asciiTheme="minorHAnsi" w:hAnsiTheme="minorHAnsi" w:cstheme="minorHAnsi"/>
                <w:i/>
                <w:sz w:val="22"/>
                <w:szCs w:val="22"/>
              </w:rPr>
              <w:t>Tradurre testi latini in modo corretto e fluido.</w:t>
            </w:r>
          </w:p>
          <w:p w14:paraId="03E4464C" w14:textId="77777777" w:rsidR="00D565E7" w:rsidRPr="00FC7A67" w:rsidRDefault="00D565E7" w:rsidP="00D565E7">
            <w:pPr>
              <w:pStyle w:val="Paragrafoelenco"/>
              <w:widowControl w:val="0"/>
              <w:numPr>
                <w:ilvl w:val="0"/>
                <w:numId w:val="4"/>
              </w:numPr>
              <w:tabs>
                <w:tab w:val="left" w:pos="360"/>
              </w:tabs>
              <w:suppressAutoHyphens/>
              <w:rPr>
                <w:rFonts w:asciiTheme="minorHAnsi" w:hAnsiTheme="minorHAnsi" w:cstheme="minorHAnsi"/>
                <w:b/>
                <w:i/>
                <w:sz w:val="22"/>
                <w:szCs w:val="22"/>
              </w:rPr>
            </w:pPr>
            <w:r w:rsidRPr="00FC7A67">
              <w:rPr>
                <w:rFonts w:asciiTheme="minorHAnsi" w:hAnsiTheme="minorHAnsi" w:cstheme="minorHAnsi"/>
                <w:i/>
                <w:sz w:val="22"/>
                <w:szCs w:val="22"/>
              </w:rPr>
              <w:t>Rendere i testi latini in lingua italiana in modo adeguato</w:t>
            </w:r>
          </w:p>
          <w:p w14:paraId="676971AD" w14:textId="77777777" w:rsidR="00D565E7" w:rsidRDefault="00D565E7" w:rsidP="00D565E7">
            <w:pPr>
              <w:pStyle w:val="Paragrafoelenco"/>
              <w:widowControl w:val="0"/>
              <w:suppressAutoHyphens/>
              <w:rPr>
                <w:rFonts w:ascii="Calibri" w:hAnsi="Calibri" w:cs="Calibri"/>
                <w:b/>
                <w:iCs/>
                <w:color w:val="FF0000"/>
              </w:rPr>
            </w:pPr>
          </w:p>
          <w:p w14:paraId="533AF029" w14:textId="77777777" w:rsidR="00D565E7" w:rsidRDefault="00D565E7" w:rsidP="00D565E7">
            <w:pPr>
              <w:pStyle w:val="Paragrafoelenco"/>
              <w:widowControl w:val="0"/>
              <w:suppressAutoHyphens/>
              <w:rPr>
                <w:rFonts w:ascii="Calibri" w:hAnsi="Calibri" w:cs="Calibri"/>
                <w:b/>
                <w:iCs/>
                <w:color w:val="FF0000"/>
              </w:rPr>
            </w:pPr>
            <w:r w:rsidRPr="00200E23">
              <w:rPr>
                <w:rFonts w:ascii="Calibri" w:hAnsi="Calibri" w:cs="Calibri"/>
                <w:b/>
                <w:iCs/>
                <w:color w:val="FF0000"/>
              </w:rPr>
              <w:t>Competenza personale, sociale e capacità di imparare a imparare</w:t>
            </w:r>
          </w:p>
          <w:p w14:paraId="171C2778" w14:textId="77777777" w:rsidR="00D565E7" w:rsidRPr="00FC7A67" w:rsidRDefault="00D565E7" w:rsidP="00D565E7">
            <w:pPr>
              <w:pStyle w:val="Paragrafoelenco"/>
              <w:numPr>
                <w:ilvl w:val="0"/>
                <w:numId w:val="5"/>
              </w:numPr>
              <w:rPr>
                <w:rFonts w:asciiTheme="minorHAnsi" w:hAnsiTheme="minorHAnsi" w:cstheme="minorHAnsi"/>
                <w:i/>
                <w:sz w:val="22"/>
                <w:szCs w:val="22"/>
              </w:rPr>
            </w:pPr>
            <w:r w:rsidRPr="00FC7A67">
              <w:rPr>
                <w:rFonts w:asciiTheme="minorHAnsi" w:hAnsiTheme="minorHAnsi" w:cstheme="minorHAnsi"/>
                <w:i/>
                <w:sz w:val="22"/>
                <w:szCs w:val="22"/>
              </w:rPr>
              <w:t>Organizzare il lavoro a scuola e a casa, pianificandolo rispetto a scadenze e tempi</w:t>
            </w:r>
          </w:p>
          <w:p w14:paraId="2E22E084" w14:textId="77777777" w:rsidR="00D565E7" w:rsidRPr="00FC7A67" w:rsidRDefault="00D565E7" w:rsidP="00D565E7">
            <w:pPr>
              <w:pStyle w:val="Paragrafoelenco"/>
              <w:numPr>
                <w:ilvl w:val="0"/>
                <w:numId w:val="5"/>
              </w:numPr>
              <w:rPr>
                <w:rFonts w:asciiTheme="minorHAnsi" w:hAnsiTheme="minorHAnsi" w:cstheme="minorHAnsi"/>
                <w:i/>
                <w:sz w:val="22"/>
                <w:szCs w:val="22"/>
              </w:rPr>
            </w:pPr>
            <w:r w:rsidRPr="00FC7A67">
              <w:rPr>
                <w:rFonts w:asciiTheme="minorHAnsi" w:hAnsiTheme="minorHAnsi" w:cstheme="minorHAnsi"/>
                <w:i/>
                <w:sz w:val="22"/>
                <w:szCs w:val="22"/>
              </w:rPr>
              <w:t>Utilizzare in modo adeguato i materiali disponibili (manuali, libri di testo)</w:t>
            </w:r>
          </w:p>
          <w:p w14:paraId="0B0BEB18" w14:textId="77777777" w:rsidR="00D565E7" w:rsidRPr="00FC7A67" w:rsidRDefault="00D565E7" w:rsidP="00D565E7">
            <w:pPr>
              <w:pStyle w:val="Paragrafoelenco"/>
              <w:widowControl w:val="0"/>
              <w:numPr>
                <w:ilvl w:val="0"/>
                <w:numId w:val="5"/>
              </w:numPr>
              <w:suppressAutoHyphens/>
              <w:rPr>
                <w:rFonts w:asciiTheme="minorHAnsi" w:hAnsiTheme="minorHAnsi" w:cstheme="minorHAnsi"/>
                <w:sz w:val="22"/>
                <w:szCs w:val="22"/>
              </w:rPr>
            </w:pPr>
            <w:r w:rsidRPr="00FC7A67">
              <w:rPr>
                <w:rFonts w:asciiTheme="minorHAnsi" w:hAnsiTheme="minorHAnsi" w:cstheme="minorHAnsi"/>
                <w:i/>
                <w:sz w:val="22"/>
                <w:szCs w:val="22"/>
              </w:rPr>
              <w:t xml:space="preserve">Individuare strategie per l’apprendimento, la memorizzazione </w:t>
            </w:r>
            <w:r w:rsidRPr="00FC7A67">
              <w:rPr>
                <w:rFonts w:asciiTheme="minorHAnsi" w:hAnsiTheme="minorHAnsi" w:cstheme="minorHAnsi"/>
                <w:sz w:val="22"/>
                <w:szCs w:val="22"/>
              </w:rPr>
              <w:t>e l’esposizione orale.</w:t>
            </w:r>
          </w:p>
          <w:p w14:paraId="6346A19A" w14:textId="77777777" w:rsidR="00D565E7" w:rsidRDefault="00D565E7" w:rsidP="00D565E7">
            <w:pPr>
              <w:widowControl w:val="0"/>
              <w:suppressAutoHyphens/>
              <w:rPr>
                <w:rFonts w:asciiTheme="minorHAnsi" w:hAnsiTheme="minorHAnsi" w:cstheme="minorHAnsi"/>
                <w:b/>
                <w:color w:val="FF0000"/>
                <w:sz w:val="22"/>
                <w:szCs w:val="22"/>
              </w:rPr>
            </w:pPr>
          </w:p>
          <w:p w14:paraId="27B27F64" w14:textId="77777777" w:rsidR="00D565E7" w:rsidRPr="00FC7A67" w:rsidRDefault="00D565E7" w:rsidP="00D565E7">
            <w:pPr>
              <w:widowControl w:val="0"/>
              <w:suppressAutoHyphens/>
              <w:rPr>
                <w:rFonts w:ascii="Calibri" w:hAnsi="Calibri" w:cs="Calibri"/>
                <w:b/>
                <w:iCs/>
                <w:color w:val="FF0000"/>
              </w:rPr>
            </w:pPr>
            <w:r>
              <w:rPr>
                <w:rFonts w:ascii="Calibri" w:hAnsi="Calibri" w:cs="Calibri"/>
                <w:b/>
                <w:color w:val="FF0000"/>
              </w:rPr>
              <w:t xml:space="preserve">            </w:t>
            </w:r>
            <w:r w:rsidRPr="00FC7A67">
              <w:rPr>
                <w:rFonts w:ascii="Calibri" w:hAnsi="Calibri" w:cs="Calibri"/>
                <w:b/>
                <w:color w:val="FF0000"/>
              </w:rPr>
              <w:t>Competenze digitali</w:t>
            </w:r>
          </w:p>
          <w:p w14:paraId="05CDEF21" w14:textId="77777777" w:rsidR="00D565E7" w:rsidRDefault="00D565E7" w:rsidP="00D565E7">
            <w:pPr>
              <w:pStyle w:val="Corpotesto"/>
              <w:widowControl w:val="0"/>
              <w:numPr>
                <w:ilvl w:val="0"/>
                <w:numId w:val="6"/>
              </w:numPr>
              <w:tabs>
                <w:tab w:val="left" w:pos="352"/>
              </w:tabs>
              <w:suppressAutoHyphens/>
              <w:rPr>
                <w:rFonts w:ascii="Calibri" w:hAnsi="Calibri" w:cs="Calibri"/>
                <w:i/>
              </w:rPr>
            </w:pPr>
            <w:r w:rsidRPr="00FC7A67">
              <w:rPr>
                <w:rFonts w:ascii="Calibri" w:hAnsi="Calibri" w:cs="Calibri"/>
                <w:i/>
              </w:rPr>
              <w:t>Saper usare un programma di scrittura per elaborare un testo semplice</w:t>
            </w:r>
            <w:r>
              <w:rPr>
                <w:rFonts w:ascii="Calibri" w:hAnsi="Calibri" w:cs="Calibri"/>
                <w:i/>
              </w:rPr>
              <w:t>.</w:t>
            </w:r>
          </w:p>
          <w:p w14:paraId="485B899F" w14:textId="77777777" w:rsidR="00D565E7" w:rsidRPr="00DC768F" w:rsidRDefault="00D565E7" w:rsidP="00D565E7">
            <w:pPr>
              <w:pStyle w:val="Paragrafoelenco"/>
              <w:numPr>
                <w:ilvl w:val="0"/>
                <w:numId w:val="6"/>
              </w:numPr>
              <w:jc w:val="both"/>
              <w:rPr>
                <w:rFonts w:ascii="Calibri" w:hAnsi="Calibri" w:cs="Calibri"/>
                <w:i/>
              </w:rPr>
            </w:pPr>
            <w:r w:rsidRPr="00DC768F">
              <w:rPr>
                <w:rFonts w:ascii="Calibri" w:hAnsi="Calibri" w:cs="Calibri"/>
                <w:i/>
                <w:color w:val="202024"/>
              </w:rPr>
              <w:t>Saper cercare informazioni, svolgere ricerche in internet</w:t>
            </w:r>
          </w:p>
          <w:p w14:paraId="7ABB8149" w14:textId="77777777" w:rsidR="00D565E7" w:rsidRDefault="00D565E7" w:rsidP="00D565E7">
            <w:pPr>
              <w:rPr>
                <w:rFonts w:ascii="Calibri" w:hAnsi="Calibri" w:cs="Calibri"/>
              </w:rPr>
            </w:pPr>
          </w:p>
        </w:tc>
        <w:tc>
          <w:tcPr>
            <w:tcW w:w="4758" w:type="dxa"/>
            <w:gridSpan w:val="2"/>
            <w:tcBorders>
              <w:top w:val="single" w:sz="4" w:space="0" w:color="000000"/>
              <w:left w:val="single" w:sz="4" w:space="0" w:color="000000"/>
              <w:bottom w:val="single" w:sz="4" w:space="0" w:color="000000"/>
            </w:tcBorders>
            <w:shd w:val="clear" w:color="auto" w:fill="auto"/>
          </w:tcPr>
          <w:p w14:paraId="065BB646" w14:textId="77777777" w:rsidR="0053327D" w:rsidRPr="00B1182D" w:rsidRDefault="0053327D" w:rsidP="0053327D">
            <w:pPr>
              <w:snapToGrid w:val="0"/>
              <w:ind w:left="360"/>
              <w:rPr>
                <w:rFonts w:asciiTheme="minorHAnsi" w:hAnsiTheme="minorHAnsi" w:cstheme="minorHAnsi"/>
                <w:sz w:val="16"/>
                <w:szCs w:val="16"/>
              </w:rPr>
            </w:pPr>
          </w:p>
          <w:p w14:paraId="076C4C83" w14:textId="77777777" w:rsidR="0053327D" w:rsidRPr="00B1182D" w:rsidRDefault="0053327D" w:rsidP="00C409DC">
            <w:pPr>
              <w:widowControl w:val="0"/>
              <w:numPr>
                <w:ilvl w:val="0"/>
                <w:numId w:val="34"/>
              </w:numPr>
              <w:suppressAutoHyphens/>
              <w:ind w:left="248" w:hanging="248"/>
              <w:rPr>
                <w:rFonts w:asciiTheme="minorHAnsi" w:hAnsiTheme="minorHAnsi" w:cstheme="minorHAnsi"/>
                <w:szCs w:val="16"/>
              </w:rPr>
            </w:pPr>
            <w:r w:rsidRPr="00B1182D">
              <w:rPr>
                <w:rFonts w:asciiTheme="minorHAnsi" w:hAnsiTheme="minorHAnsi" w:cstheme="minorHAnsi"/>
                <w:szCs w:val="16"/>
              </w:rPr>
              <w:t>Essere capace di svolgere esercizi di completamento.</w:t>
            </w:r>
          </w:p>
          <w:p w14:paraId="60BFF017" w14:textId="77777777" w:rsidR="0053327D" w:rsidRPr="00B1182D" w:rsidRDefault="0053327D" w:rsidP="00C409DC">
            <w:pPr>
              <w:widowControl w:val="0"/>
              <w:numPr>
                <w:ilvl w:val="0"/>
                <w:numId w:val="34"/>
              </w:numPr>
              <w:suppressAutoHyphens/>
              <w:ind w:left="248" w:hanging="248"/>
              <w:rPr>
                <w:rFonts w:asciiTheme="minorHAnsi" w:hAnsiTheme="minorHAnsi" w:cstheme="minorHAnsi"/>
                <w:szCs w:val="16"/>
              </w:rPr>
            </w:pPr>
            <w:r w:rsidRPr="00B1182D">
              <w:rPr>
                <w:rFonts w:asciiTheme="minorHAnsi" w:hAnsiTheme="minorHAnsi" w:cstheme="minorHAnsi"/>
                <w:szCs w:val="16"/>
              </w:rPr>
              <w:t xml:space="preserve">Tradurre frasi o passi di testi latini, </w:t>
            </w:r>
            <w:r w:rsidRPr="00B1182D">
              <w:rPr>
                <w:rFonts w:asciiTheme="minorHAnsi" w:hAnsiTheme="minorHAnsi" w:cstheme="minorHAnsi"/>
                <w:szCs w:val="16"/>
              </w:rPr>
              <w:lastRenderedPageBreak/>
              <w:t>individuando le funzioni logiche e sintattiche.</w:t>
            </w:r>
          </w:p>
          <w:p w14:paraId="3E6A8C87" w14:textId="77777777" w:rsidR="0053327D" w:rsidRPr="00B1182D" w:rsidRDefault="0053327D" w:rsidP="00C409DC">
            <w:pPr>
              <w:widowControl w:val="0"/>
              <w:numPr>
                <w:ilvl w:val="0"/>
                <w:numId w:val="34"/>
              </w:numPr>
              <w:suppressAutoHyphens/>
              <w:ind w:left="248" w:hanging="248"/>
              <w:rPr>
                <w:rFonts w:asciiTheme="minorHAnsi" w:hAnsiTheme="minorHAnsi" w:cstheme="minorHAnsi"/>
                <w:szCs w:val="16"/>
              </w:rPr>
            </w:pPr>
            <w:r w:rsidRPr="00B1182D">
              <w:rPr>
                <w:rFonts w:asciiTheme="minorHAnsi" w:hAnsiTheme="minorHAnsi" w:cstheme="minorHAnsi"/>
                <w:szCs w:val="16"/>
              </w:rPr>
              <w:t xml:space="preserve">Comprendere e utilizzare il lessico studiato. </w:t>
            </w:r>
          </w:p>
          <w:p w14:paraId="189DFFA5" w14:textId="77777777" w:rsidR="0053327D" w:rsidRPr="00B1182D" w:rsidRDefault="0053327D" w:rsidP="00C409DC">
            <w:pPr>
              <w:widowControl w:val="0"/>
              <w:numPr>
                <w:ilvl w:val="0"/>
                <w:numId w:val="34"/>
              </w:numPr>
              <w:suppressAutoHyphens/>
              <w:ind w:left="248" w:hanging="248"/>
              <w:rPr>
                <w:rFonts w:asciiTheme="minorHAnsi" w:hAnsiTheme="minorHAnsi" w:cstheme="minorHAnsi"/>
                <w:szCs w:val="16"/>
              </w:rPr>
            </w:pPr>
            <w:r w:rsidRPr="00B1182D">
              <w:rPr>
                <w:rFonts w:asciiTheme="minorHAnsi" w:hAnsiTheme="minorHAnsi" w:cstheme="minorHAnsi"/>
                <w:szCs w:val="16"/>
              </w:rPr>
              <w:t xml:space="preserve">Saper individuare /memorizzare correttamente una forma verbale. </w:t>
            </w:r>
          </w:p>
          <w:p w14:paraId="0065264D" w14:textId="77777777" w:rsidR="0053327D" w:rsidRPr="00B1182D" w:rsidRDefault="0053327D" w:rsidP="00C409DC">
            <w:pPr>
              <w:widowControl w:val="0"/>
              <w:numPr>
                <w:ilvl w:val="0"/>
                <w:numId w:val="35"/>
              </w:numPr>
              <w:tabs>
                <w:tab w:val="left" w:pos="518"/>
              </w:tabs>
              <w:suppressAutoHyphens/>
              <w:ind w:left="259" w:hanging="259"/>
              <w:rPr>
                <w:rFonts w:asciiTheme="minorHAnsi" w:hAnsiTheme="minorHAnsi" w:cstheme="minorHAnsi"/>
                <w:szCs w:val="18"/>
              </w:rPr>
            </w:pPr>
            <w:r w:rsidRPr="00B1182D">
              <w:rPr>
                <w:rFonts w:asciiTheme="minorHAnsi" w:hAnsiTheme="minorHAnsi" w:cstheme="minorHAnsi"/>
                <w:szCs w:val="16"/>
              </w:rPr>
              <w:t>Tradurre correttamente le forme verbali studiate.</w:t>
            </w:r>
            <w:r w:rsidRPr="00B1182D">
              <w:rPr>
                <w:rFonts w:asciiTheme="minorHAnsi" w:hAnsiTheme="minorHAnsi" w:cstheme="minorHAnsi"/>
                <w:szCs w:val="18"/>
              </w:rPr>
              <w:t xml:space="preserve"> </w:t>
            </w:r>
          </w:p>
          <w:p w14:paraId="437B04C8" w14:textId="77777777" w:rsidR="0053327D" w:rsidRPr="00B1182D" w:rsidRDefault="0053327D" w:rsidP="00C409DC">
            <w:pPr>
              <w:widowControl w:val="0"/>
              <w:numPr>
                <w:ilvl w:val="0"/>
                <w:numId w:val="35"/>
              </w:numPr>
              <w:tabs>
                <w:tab w:val="left" w:pos="518"/>
              </w:tabs>
              <w:suppressAutoHyphens/>
              <w:ind w:left="259" w:hanging="259"/>
              <w:rPr>
                <w:rFonts w:asciiTheme="minorHAnsi" w:hAnsiTheme="minorHAnsi" w:cstheme="minorHAnsi"/>
                <w:szCs w:val="18"/>
              </w:rPr>
            </w:pPr>
            <w:r w:rsidRPr="00B1182D">
              <w:rPr>
                <w:rFonts w:asciiTheme="minorHAnsi" w:hAnsiTheme="minorHAnsi" w:cstheme="minorHAnsi"/>
                <w:szCs w:val="18"/>
              </w:rPr>
              <w:t>Tradurre in modo adeguato l’ablativo assoluto con il participio presente [forma esplicita/implicita]</w:t>
            </w:r>
          </w:p>
          <w:p w14:paraId="617337F5" w14:textId="77777777" w:rsidR="0053327D" w:rsidRPr="00B1182D" w:rsidRDefault="0053327D" w:rsidP="00C409DC">
            <w:pPr>
              <w:widowControl w:val="0"/>
              <w:numPr>
                <w:ilvl w:val="0"/>
                <w:numId w:val="35"/>
              </w:numPr>
              <w:tabs>
                <w:tab w:val="left" w:pos="518"/>
              </w:tabs>
              <w:suppressAutoHyphens/>
              <w:ind w:left="259" w:hanging="259"/>
              <w:rPr>
                <w:rFonts w:asciiTheme="minorHAnsi" w:hAnsiTheme="minorHAnsi" w:cstheme="minorHAnsi"/>
                <w:szCs w:val="20"/>
              </w:rPr>
            </w:pPr>
            <w:r w:rsidRPr="00B1182D">
              <w:rPr>
                <w:rFonts w:asciiTheme="minorHAnsi" w:hAnsiTheme="minorHAnsi" w:cstheme="minorHAnsi"/>
                <w:szCs w:val="18"/>
              </w:rPr>
              <w:t>Tradurre le proposizioni interrogative disgiuntive.</w:t>
            </w:r>
          </w:p>
          <w:p w14:paraId="1C36AF49" w14:textId="77777777" w:rsidR="0053327D" w:rsidRPr="00B1182D" w:rsidRDefault="0053327D" w:rsidP="00C409DC">
            <w:pPr>
              <w:widowControl w:val="0"/>
              <w:numPr>
                <w:ilvl w:val="0"/>
                <w:numId w:val="35"/>
              </w:numPr>
              <w:suppressAutoHyphens/>
              <w:ind w:left="298" w:hanging="298"/>
              <w:rPr>
                <w:rFonts w:asciiTheme="minorHAnsi" w:hAnsiTheme="minorHAnsi" w:cstheme="minorHAnsi"/>
                <w:szCs w:val="20"/>
              </w:rPr>
            </w:pPr>
            <w:r w:rsidRPr="00B1182D">
              <w:rPr>
                <w:rFonts w:asciiTheme="minorHAnsi" w:hAnsiTheme="minorHAnsi" w:cstheme="minorHAnsi"/>
                <w:szCs w:val="20"/>
              </w:rPr>
              <w:t>Saper riconoscere/tradurre le forme anomale della comparazione degli aggettivi.</w:t>
            </w:r>
          </w:p>
          <w:p w14:paraId="78EF51F7" w14:textId="77777777" w:rsidR="0053327D" w:rsidRPr="00B1182D" w:rsidRDefault="0053327D" w:rsidP="00C409DC">
            <w:pPr>
              <w:widowControl w:val="0"/>
              <w:numPr>
                <w:ilvl w:val="0"/>
                <w:numId w:val="35"/>
              </w:numPr>
              <w:suppressAutoHyphens/>
              <w:ind w:left="298" w:hanging="298"/>
              <w:rPr>
                <w:rFonts w:asciiTheme="minorHAnsi" w:hAnsiTheme="minorHAnsi" w:cstheme="minorHAnsi"/>
                <w:szCs w:val="20"/>
              </w:rPr>
            </w:pPr>
            <w:r w:rsidRPr="00B1182D">
              <w:rPr>
                <w:rFonts w:asciiTheme="minorHAnsi" w:hAnsiTheme="minorHAnsi" w:cstheme="minorHAnsi"/>
                <w:szCs w:val="20"/>
              </w:rPr>
              <w:t xml:space="preserve"> Saper riconoscere/</w:t>
            </w:r>
          </w:p>
          <w:p w14:paraId="102877C1" w14:textId="77777777" w:rsidR="0053327D" w:rsidRPr="00B1182D" w:rsidRDefault="0053327D" w:rsidP="0053327D">
            <w:pPr>
              <w:ind w:left="298"/>
              <w:rPr>
                <w:rFonts w:asciiTheme="minorHAnsi" w:hAnsiTheme="minorHAnsi" w:cstheme="minorHAnsi"/>
                <w:szCs w:val="20"/>
              </w:rPr>
            </w:pPr>
            <w:r w:rsidRPr="00B1182D">
              <w:rPr>
                <w:rFonts w:asciiTheme="minorHAnsi" w:hAnsiTheme="minorHAnsi" w:cstheme="minorHAnsi"/>
                <w:szCs w:val="20"/>
              </w:rPr>
              <w:t>declinare i   pronomi indefiniti.</w:t>
            </w:r>
          </w:p>
          <w:p w14:paraId="7B86E6E0" w14:textId="77777777" w:rsidR="0053327D" w:rsidRPr="00B1182D" w:rsidRDefault="0053327D" w:rsidP="00C409DC">
            <w:pPr>
              <w:widowControl w:val="0"/>
              <w:numPr>
                <w:ilvl w:val="0"/>
                <w:numId w:val="35"/>
              </w:numPr>
              <w:suppressAutoHyphens/>
              <w:ind w:left="298" w:hanging="298"/>
              <w:rPr>
                <w:rFonts w:asciiTheme="minorHAnsi" w:hAnsiTheme="minorHAnsi" w:cstheme="minorHAnsi"/>
                <w:szCs w:val="16"/>
              </w:rPr>
            </w:pPr>
            <w:r w:rsidRPr="00B1182D">
              <w:rPr>
                <w:rFonts w:asciiTheme="minorHAnsi" w:hAnsiTheme="minorHAnsi" w:cstheme="minorHAnsi"/>
                <w:szCs w:val="20"/>
              </w:rPr>
              <w:t>Conoscere e tradurre il lessico studiato</w:t>
            </w:r>
          </w:p>
          <w:p w14:paraId="01540F52" w14:textId="77777777" w:rsidR="0053327D" w:rsidRPr="00B1182D" w:rsidRDefault="0053327D" w:rsidP="0053327D">
            <w:pPr>
              <w:ind w:left="298" w:hanging="298"/>
              <w:rPr>
                <w:rFonts w:asciiTheme="minorHAnsi" w:hAnsiTheme="minorHAnsi" w:cstheme="minorHAnsi"/>
                <w:szCs w:val="16"/>
              </w:rPr>
            </w:pPr>
          </w:p>
          <w:p w14:paraId="10DC7EA7" w14:textId="77777777" w:rsidR="0053327D" w:rsidRPr="00B1182D" w:rsidRDefault="0053327D" w:rsidP="0053327D">
            <w:pPr>
              <w:ind w:left="360"/>
              <w:rPr>
                <w:rFonts w:asciiTheme="minorHAnsi" w:hAnsiTheme="minorHAnsi" w:cstheme="minorHAnsi"/>
                <w:sz w:val="16"/>
                <w:szCs w:val="16"/>
              </w:rPr>
            </w:pPr>
            <w:r w:rsidRPr="00B1182D">
              <w:rPr>
                <w:rFonts w:asciiTheme="minorHAnsi" w:hAnsiTheme="minorHAnsi" w:cstheme="minorHAnsi"/>
                <w:sz w:val="16"/>
                <w:szCs w:val="16"/>
              </w:rPr>
              <w:t xml:space="preserve">          </w:t>
            </w:r>
          </w:p>
          <w:p w14:paraId="75F3998B" w14:textId="77777777" w:rsidR="0053327D" w:rsidRPr="00B1182D" w:rsidRDefault="0053327D" w:rsidP="0053327D">
            <w:pPr>
              <w:ind w:left="360"/>
              <w:rPr>
                <w:rFonts w:asciiTheme="minorHAnsi" w:hAnsiTheme="minorHAnsi" w:cstheme="minorHAnsi"/>
                <w:sz w:val="16"/>
                <w:szCs w:val="16"/>
              </w:rPr>
            </w:pPr>
          </w:p>
          <w:p w14:paraId="1D565CC7" w14:textId="77777777" w:rsidR="0053327D" w:rsidRPr="00B1182D" w:rsidRDefault="0053327D" w:rsidP="0053327D">
            <w:pPr>
              <w:ind w:left="360"/>
              <w:rPr>
                <w:rFonts w:asciiTheme="minorHAnsi" w:hAnsiTheme="minorHAnsi" w:cstheme="minorHAnsi"/>
                <w:sz w:val="16"/>
                <w:szCs w:val="16"/>
              </w:rPr>
            </w:pPr>
          </w:p>
          <w:p w14:paraId="1531F020" w14:textId="77777777" w:rsidR="0053327D" w:rsidRPr="00B1182D" w:rsidRDefault="0053327D" w:rsidP="0053327D">
            <w:pPr>
              <w:ind w:left="360"/>
              <w:rPr>
                <w:rFonts w:asciiTheme="minorHAnsi" w:hAnsiTheme="minorHAnsi" w:cstheme="minorHAnsi"/>
                <w:sz w:val="16"/>
                <w:szCs w:val="16"/>
              </w:rPr>
            </w:pPr>
          </w:p>
          <w:p w14:paraId="37D5A716" w14:textId="77777777" w:rsidR="0053327D" w:rsidRPr="00B1182D" w:rsidRDefault="0053327D" w:rsidP="0053327D">
            <w:pPr>
              <w:ind w:left="360"/>
              <w:rPr>
                <w:rFonts w:asciiTheme="minorHAnsi" w:hAnsiTheme="minorHAnsi" w:cstheme="minorHAnsi"/>
                <w:sz w:val="16"/>
                <w:szCs w:val="16"/>
              </w:rPr>
            </w:pPr>
          </w:p>
          <w:p w14:paraId="1A77B7F5" w14:textId="77777777" w:rsidR="0053327D" w:rsidRPr="00B1182D" w:rsidRDefault="0053327D" w:rsidP="0053327D">
            <w:pPr>
              <w:rPr>
                <w:rFonts w:asciiTheme="minorHAnsi" w:hAnsiTheme="minorHAnsi" w:cstheme="minorHAnsi"/>
                <w:sz w:val="16"/>
                <w:szCs w:val="16"/>
              </w:rPr>
            </w:pPr>
          </w:p>
        </w:tc>
        <w:tc>
          <w:tcPr>
            <w:tcW w:w="4759" w:type="dxa"/>
          </w:tcPr>
          <w:p w14:paraId="7DD8F7FC" w14:textId="77777777" w:rsidR="00D565E7" w:rsidRPr="00B1182D" w:rsidRDefault="00D565E7" w:rsidP="00D565E7">
            <w:pPr>
              <w:rPr>
                <w:rFonts w:asciiTheme="minorHAnsi" w:hAnsiTheme="minorHAnsi" w:cstheme="minorHAnsi"/>
                <w:sz w:val="22"/>
                <w:szCs w:val="20"/>
              </w:rPr>
            </w:pPr>
            <w:r w:rsidRPr="00B1182D">
              <w:rPr>
                <w:rFonts w:asciiTheme="minorHAnsi" w:hAnsiTheme="minorHAnsi" w:cstheme="minorHAnsi"/>
                <w:sz w:val="22"/>
                <w:szCs w:val="20"/>
                <w:u w:val="single"/>
              </w:rPr>
              <w:lastRenderedPageBreak/>
              <w:t>Morfologia</w:t>
            </w:r>
          </w:p>
          <w:p w14:paraId="07AE716A" w14:textId="77777777" w:rsidR="00D565E7" w:rsidRPr="00B1182D" w:rsidRDefault="00D565E7" w:rsidP="00C409DC">
            <w:pPr>
              <w:widowControl w:val="0"/>
              <w:numPr>
                <w:ilvl w:val="0"/>
                <w:numId w:val="19"/>
              </w:numPr>
              <w:tabs>
                <w:tab w:val="left" w:pos="538"/>
              </w:tabs>
              <w:suppressAutoHyphens/>
              <w:ind w:left="269" w:hanging="269"/>
              <w:rPr>
                <w:rFonts w:asciiTheme="minorHAnsi" w:hAnsiTheme="minorHAnsi" w:cstheme="minorHAnsi"/>
                <w:sz w:val="22"/>
                <w:szCs w:val="20"/>
              </w:rPr>
            </w:pPr>
            <w:r w:rsidRPr="00B1182D">
              <w:rPr>
                <w:rFonts w:asciiTheme="minorHAnsi" w:hAnsiTheme="minorHAnsi" w:cstheme="minorHAnsi"/>
                <w:sz w:val="22"/>
                <w:szCs w:val="20"/>
              </w:rPr>
              <w:t>I verbi deponenti</w:t>
            </w:r>
          </w:p>
          <w:p w14:paraId="4A41B484" w14:textId="77777777" w:rsidR="00D565E7" w:rsidRPr="00B1182D" w:rsidRDefault="00D565E7" w:rsidP="00C409DC">
            <w:pPr>
              <w:widowControl w:val="0"/>
              <w:numPr>
                <w:ilvl w:val="0"/>
                <w:numId w:val="19"/>
              </w:numPr>
              <w:tabs>
                <w:tab w:val="left" w:pos="538"/>
              </w:tabs>
              <w:suppressAutoHyphens/>
              <w:ind w:left="269" w:hanging="269"/>
              <w:rPr>
                <w:rFonts w:asciiTheme="minorHAnsi" w:hAnsiTheme="minorHAnsi" w:cstheme="minorHAnsi"/>
                <w:sz w:val="22"/>
                <w:szCs w:val="20"/>
              </w:rPr>
            </w:pPr>
            <w:r w:rsidRPr="00B1182D">
              <w:rPr>
                <w:rFonts w:asciiTheme="minorHAnsi" w:hAnsiTheme="minorHAnsi" w:cstheme="minorHAnsi"/>
                <w:sz w:val="22"/>
                <w:szCs w:val="20"/>
              </w:rPr>
              <w:t>La forma passiva</w:t>
            </w:r>
          </w:p>
          <w:p w14:paraId="55B710F5" w14:textId="77777777" w:rsidR="00D565E7" w:rsidRPr="00B1182D" w:rsidRDefault="00D565E7" w:rsidP="00C409DC">
            <w:pPr>
              <w:widowControl w:val="0"/>
              <w:numPr>
                <w:ilvl w:val="0"/>
                <w:numId w:val="19"/>
              </w:numPr>
              <w:tabs>
                <w:tab w:val="left" w:pos="538"/>
              </w:tabs>
              <w:suppressAutoHyphens/>
              <w:ind w:left="269" w:hanging="269"/>
              <w:rPr>
                <w:rFonts w:asciiTheme="minorHAnsi" w:hAnsiTheme="minorHAnsi" w:cstheme="minorHAnsi"/>
                <w:sz w:val="22"/>
                <w:szCs w:val="20"/>
              </w:rPr>
            </w:pPr>
            <w:r w:rsidRPr="00B1182D">
              <w:rPr>
                <w:rFonts w:asciiTheme="minorHAnsi" w:hAnsiTheme="minorHAnsi" w:cstheme="minorHAnsi"/>
                <w:sz w:val="22"/>
                <w:szCs w:val="20"/>
              </w:rPr>
              <w:t>I rafforzativi del comparativo</w:t>
            </w:r>
          </w:p>
          <w:p w14:paraId="6B125B25" w14:textId="77777777" w:rsidR="00D565E7" w:rsidRPr="00B1182D" w:rsidRDefault="00D565E7" w:rsidP="00C409DC">
            <w:pPr>
              <w:widowControl w:val="0"/>
              <w:numPr>
                <w:ilvl w:val="0"/>
                <w:numId w:val="19"/>
              </w:numPr>
              <w:tabs>
                <w:tab w:val="left" w:pos="538"/>
              </w:tabs>
              <w:suppressAutoHyphens/>
              <w:ind w:left="269" w:hanging="269"/>
              <w:rPr>
                <w:rFonts w:asciiTheme="minorHAnsi" w:hAnsiTheme="minorHAnsi" w:cstheme="minorHAnsi"/>
                <w:i/>
                <w:iCs/>
                <w:sz w:val="22"/>
                <w:szCs w:val="20"/>
              </w:rPr>
            </w:pPr>
            <w:r w:rsidRPr="00B1182D">
              <w:rPr>
                <w:rFonts w:asciiTheme="minorHAnsi" w:hAnsiTheme="minorHAnsi" w:cstheme="minorHAnsi"/>
                <w:sz w:val="22"/>
                <w:szCs w:val="20"/>
              </w:rPr>
              <w:lastRenderedPageBreak/>
              <w:t>I nomi di terza con accusativo in “</w:t>
            </w:r>
            <w:proofErr w:type="spellStart"/>
            <w:r w:rsidRPr="00B1182D">
              <w:rPr>
                <w:rFonts w:asciiTheme="minorHAnsi" w:hAnsiTheme="minorHAnsi" w:cstheme="minorHAnsi"/>
                <w:i/>
                <w:iCs/>
                <w:sz w:val="22"/>
                <w:szCs w:val="20"/>
              </w:rPr>
              <w:t>im</w:t>
            </w:r>
            <w:proofErr w:type="spellEnd"/>
            <w:r w:rsidRPr="00B1182D">
              <w:rPr>
                <w:rFonts w:asciiTheme="minorHAnsi" w:hAnsiTheme="minorHAnsi" w:cstheme="minorHAnsi"/>
                <w:sz w:val="22"/>
                <w:szCs w:val="20"/>
              </w:rPr>
              <w:t>”</w:t>
            </w:r>
          </w:p>
          <w:p w14:paraId="3A3F99F8" w14:textId="77777777" w:rsidR="00D565E7" w:rsidRPr="00B1182D" w:rsidRDefault="00D565E7" w:rsidP="00C409DC">
            <w:pPr>
              <w:widowControl w:val="0"/>
              <w:numPr>
                <w:ilvl w:val="0"/>
                <w:numId w:val="19"/>
              </w:numPr>
              <w:tabs>
                <w:tab w:val="left" w:pos="538"/>
              </w:tabs>
              <w:suppressAutoHyphens/>
              <w:ind w:left="269" w:hanging="269"/>
              <w:rPr>
                <w:rFonts w:asciiTheme="minorHAnsi" w:hAnsiTheme="minorHAnsi" w:cstheme="minorHAnsi"/>
                <w:sz w:val="22"/>
                <w:szCs w:val="20"/>
              </w:rPr>
            </w:pPr>
            <w:r w:rsidRPr="00B1182D">
              <w:rPr>
                <w:rFonts w:asciiTheme="minorHAnsi" w:hAnsiTheme="minorHAnsi" w:cstheme="minorHAnsi"/>
                <w:i/>
                <w:iCs/>
                <w:sz w:val="22"/>
                <w:szCs w:val="20"/>
              </w:rPr>
              <w:t>Fio-</w:t>
            </w:r>
            <w:proofErr w:type="spellStart"/>
            <w:r w:rsidRPr="00B1182D">
              <w:rPr>
                <w:rFonts w:asciiTheme="minorHAnsi" w:hAnsiTheme="minorHAnsi" w:cstheme="minorHAnsi"/>
                <w:i/>
                <w:iCs/>
                <w:sz w:val="22"/>
                <w:szCs w:val="20"/>
              </w:rPr>
              <w:t>fis</w:t>
            </w:r>
            <w:proofErr w:type="spellEnd"/>
            <w:r w:rsidRPr="00B1182D">
              <w:rPr>
                <w:rFonts w:asciiTheme="minorHAnsi" w:hAnsiTheme="minorHAnsi" w:cstheme="minorHAnsi"/>
                <w:sz w:val="22"/>
                <w:szCs w:val="20"/>
              </w:rPr>
              <w:t>...</w:t>
            </w:r>
          </w:p>
          <w:p w14:paraId="35029EEE" w14:textId="77777777" w:rsidR="00D565E7" w:rsidRPr="00B1182D" w:rsidRDefault="00D565E7" w:rsidP="00C409DC">
            <w:pPr>
              <w:widowControl w:val="0"/>
              <w:numPr>
                <w:ilvl w:val="0"/>
                <w:numId w:val="19"/>
              </w:numPr>
              <w:tabs>
                <w:tab w:val="left" w:pos="538"/>
              </w:tabs>
              <w:suppressAutoHyphens/>
              <w:ind w:left="269" w:hanging="269"/>
              <w:rPr>
                <w:rFonts w:asciiTheme="minorHAnsi" w:hAnsiTheme="minorHAnsi" w:cstheme="minorHAnsi"/>
                <w:sz w:val="22"/>
                <w:szCs w:val="20"/>
              </w:rPr>
            </w:pPr>
            <w:r w:rsidRPr="00B1182D">
              <w:rPr>
                <w:rFonts w:asciiTheme="minorHAnsi" w:hAnsiTheme="minorHAnsi" w:cstheme="minorHAnsi"/>
                <w:sz w:val="22"/>
                <w:szCs w:val="20"/>
              </w:rPr>
              <w:t>I numeri latini</w:t>
            </w:r>
          </w:p>
          <w:p w14:paraId="4097D026" w14:textId="77777777" w:rsidR="00D565E7" w:rsidRPr="00B1182D" w:rsidRDefault="00D565E7" w:rsidP="00C409DC">
            <w:pPr>
              <w:widowControl w:val="0"/>
              <w:numPr>
                <w:ilvl w:val="0"/>
                <w:numId w:val="19"/>
              </w:numPr>
              <w:tabs>
                <w:tab w:val="left" w:pos="538"/>
              </w:tabs>
              <w:suppressAutoHyphens/>
              <w:ind w:left="269" w:hanging="269"/>
              <w:rPr>
                <w:rFonts w:asciiTheme="minorHAnsi" w:hAnsiTheme="minorHAnsi" w:cstheme="minorHAnsi"/>
                <w:sz w:val="22"/>
                <w:szCs w:val="20"/>
              </w:rPr>
            </w:pPr>
            <w:r w:rsidRPr="00B1182D">
              <w:rPr>
                <w:rFonts w:asciiTheme="minorHAnsi" w:hAnsiTheme="minorHAnsi" w:cstheme="minorHAnsi"/>
                <w:sz w:val="22"/>
                <w:szCs w:val="20"/>
              </w:rPr>
              <w:t>Il pronome idem</w:t>
            </w:r>
          </w:p>
          <w:p w14:paraId="1B192AC8" w14:textId="77777777" w:rsidR="00D565E7" w:rsidRPr="00B1182D" w:rsidRDefault="00D565E7" w:rsidP="00C409DC">
            <w:pPr>
              <w:widowControl w:val="0"/>
              <w:numPr>
                <w:ilvl w:val="0"/>
                <w:numId w:val="19"/>
              </w:numPr>
              <w:tabs>
                <w:tab w:val="left" w:pos="538"/>
              </w:tabs>
              <w:suppressAutoHyphens/>
              <w:ind w:left="269" w:hanging="269"/>
              <w:rPr>
                <w:rFonts w:asciiTheme="minorHAnsi" w:hAnsiTheme="minorHAnsi" w:cstheme="minorHAnsi"/>
                <w:sz w:val="22"/>
                <w:szCs w:val="20"/>
              </w:rPr>
            </w:pPr>
            <w:r w:rsidRPr="00B1182D">
              <w:rPr>
                <w:rFonts w:asciiTheme="minorHAnsi" w:hAnsiTheme="minorHAnsi" w:cstheme="minorHAnsi"/>
                <w:sz w:val="22"/>
                <w:szCs w:val="20"/>
              </w:rPr>
              <w:t>Il comparativo aggettivi in “</w:t>
            </w:r>
            <w:proofErr w:type="spellStart"/>
            <w:r w:rsidRPr="00B1182D">
              <w:rPr>
                <w:rFonts w:asciiTheme="minorHAnsi" w:hAnsiTheme="minorHAnsi" w:cstheme="minorHAnsi"/>
                <w:i/>
                <w:iCs/>
                <w:sz w:val="22"/>
                <w:szCs w:val="20"/>
              </w:rPr>
              <w:t>er</w:t>
            </w:r>
            <w:proofErr w:type="spellEnd"/>
            <w:r w:rsidRPr="00B1182D">
              <w:rPr>
                <w:rFonts w:asciiTheme="minorHAnsi" w:hAnsiTheme="minorHAnsi" w:cstheme="minorHAnsi"/>
                <w:sz w:val="22"/>
                <w:szCs w:val="20"/>
              </w:rPr>
              <w:t>”, “</w:t>
            </w:r>
            <w:proofErr w:type="spellStart"/>
            <w:r w:rsidRPr="00B1182D">
              <w:rPr>
                <w:rFonts w:asciiTheme="minorHAnsi" w:hAnsiTheme="minorHAnsi" w:cstheme="minorHAnsi"/>
                <w:i/>
                <w:iCs/>
                <w:sz w:val="22"/>
                <w:szCs w:val="20"/>
              </w:rPr>
              <w:t>ilis</w:t>
            </w:r>
            <w:proofErr w:type="spellEnd"/>
            <w:r w:rsidRPr="00B1182D">
              <w:rPr>
                <w:rFonts w:asciiTheme="minorHAnsi" w:hAnsiTheme="minorHAnsi" w:cstheme="minorHAnsi"/>
                <w:sz w:val="22"/>
                <w:szCs w:val="20"/>
              </w:rPr>
              <w:t>”</w:t>
            </w:r>
          </w:p>
          <w:p w14:paraId="2F8B007E" w14:textId="77777777" w:rsidR="00D565E7" w:rsidRPr="00B1182D" w:rsidRDefault="00D565E7" w:rsidP="00C409DC">
            <w:pPr>
              <w:widowControl w:val="0"/>
              <w:numPr>
                <w:ilvl w:val="0"/>
                <w:numId w:val="19"/>
              </w:numPr>
              <w:tabs>
                <w:tab w:val="left" w:pos="538"/>
              </w:tabs>
              <w:suppressAutoHyphens/>
              <w:ind w:left="269" w:hanging="269"/>
              <w:rPr>
                <w:rFonts w:asciiTheme="minorHAnsi" w:hAnsiTheme="minorHAnsi" w:cstheme="minorHAnsi"/>
                <w:sz w:val="22"/>
                <w:szCs w:val="20"/>
                <w:u w:val="single"/>
              </w:rPr>
            </w:pPr>
            <w:r w:rsidRPr="00B1182D">
              <w:rPr>
                <w:rFonts w:asciiTheme="minorHAnsi" w:hAnsiTheme="minorHAnsi" w:cstheme="minorHAnsi"/>
                <w:sz w:val="22"/>
                <w:szCs w:val="20"/>
              </w:rPr>
              <w:t xml:space="preserve">Il pronome </w:t>
            </w:r>
            <w:proofErr w:type="spellStart"/>
            <w:r w:rsidRPr="00B1182D">
              <w:rPr>
                <w:rFonts w:asciiTheme="minorHAnsi" w:hAnsiTheme="minorHAnsi" w:cstheme="minorHAnsi"/>
                <w:i/>
                <w:iCs/>
                <w:sz w:val="22"/>
                <w:szCs w:val="20"/>
              </w:rPr>
              <w:t>quisque-quaeque-quodque</w:t>
            </w:r>
            <w:proofErr w:type="spellEnd"/>
          </w:p>
          <w:p w14:paraId="029EA058" w14:textId="77777777" w:rsidR="00D565E7" w:rsidRPr="00B1182D" w:rsidRDefault="00D565E7" w:rsidP="00D565E7">
            <w:pPr>
              <w:rPr>
                <w:rFonts w:asciiTheme="minorHAnsi" w:hAnsiTheme="minorHAnsi" w:cstheme="minorHAnsi"/>
                <w:sz w:val="22"/>
                <w:szCs w:val="20"/>
              </w:rPr>
            </w:pPr>
            <w:r w:rsidRPr="00B1182D">
              <w:rPr>
                <w:rFonts w:asciiTheme="minorHAnsi" w:hAnsiTheme="minorHAnsi" w:cstheme="minorHAnsi"/>
                <w:sz w:val="22"/>
                <w:szCs w:val="20"/>
                <w:u w:val="single"/>
              </w:rPr>
              <w:t>La sintassi della frase:</w:t>
            </w:r>
          </w:p>
          <w:p w14:paraId="1A79F6C9" w14:textId="77777777" w:rsidR="00D565E7" w:rsidRPr="00B1182D" w:rsidRDefault="00D565E7" w:rsidP="00D565E7">
            <w:pPr>
              <w:rPr>
                <w:rFonts w:asciiTheme="minorHAnsi" w:hAnsiTheme="minorHAnsi" w:cstheme="minorHAnsi"/>
                <w:sz w:val="22"/>
                <w:szCs w:val="20"/>
                <w:u w:val="single"/>
              </w:rPr>
            </w:pPr>
            <w:r w:rsidRPr="00B1182D">
              <w:rPr>
                <w:rFonts w:asciiTheme="minorHAnsi" w:hAnsiTheme="minorHAnsi" w:cstheme="minorHAnsi"/>
                <w:sz w:val="22"/>
                <w:szCs w:val="20"/>
              </w:rPr>
              <w:t>Genitivo di quantità</w:t>
            </w:r>
          </w:p>
          <w:p w14:paraId="53FD33F2" w14:textId="77777777" w:rsidR="00D565E7" w:rsidRDefault="00D565E7" w:rsidP="00D565E7">
            <w:pPr>
              <w:jc w:val="both"/>
              <w:rPr>
                <w:rFonts w:asciiTheme="minorHAnsi" w:hAnsiTheme="minorHAnsi" w:cstheme="minorHAnsi"/>
                <w:sz w:val="22"/>
                <w:szCs w:val="20"/>
                <w:u w:val="single"/>
              </w:rPr>
            </w:pPr>
            <w:r w:rsidRPr="00B1182D">
              <w:rPr>
                <w:rFonts w:asciiTheme="minorHAnsi" w:hAnsiTheme="minorHAnsi" w:cstheme="minorHAnsi"/>
                <w:sz w:val="22"/>
                <w:szCs w:val="20"/>
                <w:u w:val="single"/>
              </w:rPr>
              <w:t>La sintassi del periodo</w:t>
            </w:r>
          </w:p>
          <w:p w14:paraId="33BE9ADD" w14:textId="77777777" w:rsidR="00D565E7" w:rsidRPr="00B1182D" w:rsidRDefault="00D565E7" w:rsidP="00D565E7">
            <w:pPr>
              <w:pStyle w:val="NormaleWeb"/>
              <w:spacing w:before="0" w:after="0"/>
              <w:rPr>
                <w:rFonts w:asciiTheme="minorHAnsi" w:hAnsiTheme="minorHAnsi" w:cstheme="minorHAnsi"/>
                <w:sz w:val="22"/>
              </w:rPr>
            </w:pPr>
            <w:r w:rsidRPr="00B1182D">
              <w:rPr>
                <w:rFonts w:asciiTheme="minorHAnsi" w:hAnsiTheme="minorHAnsi" w:cstheme="minorHAnsi"/>
                <w:sz w:val="22"/>
                <w:szCs w:val="20"/>
              </w:rPr>
              <w:t>Ablativo assoluto</w:t>
            </w:r>
          </w:p>
          <w:p w14:paraId="3247E2DB" w14:textId="77777777" w:rsidR="00D565E7" w:rsidRPr="00B1182D" w:rsidRDefault="00D565E7" w:rsidP="00D565E7">
            <w:pPr>
              <w:pStyle w:val="Titolo3"/>
              <w:keepLines w:val="0"/>
              <w:widowControl w:val="0"/>
              <w:numPr>
                <w:ilvl w:val="2"/>
                <w:numId w:val="1"/>
              </w:numPr>
              <w:tabs>
                <w:tab w:val="clear" w:pos="1440"/>
                <w:tab w:val="num" w:pos="720"/>
              </w:tabs>
              <w:suppressAutoHyphens/>
              <w:spacing w:before="0"/>
              <w:ind w:left="720" w:hanging="720"/>
              <w:outlineLvl w:val="2"/>
              <w:rPr>
                <w:rFonts w:asciiTheme="minorHAnsi" w:hAnsiTheme="minorHAnsi" w:cstheme="minorHAnsi"/>
                <w:sz w:val="22"/>
                <w:szCs w:val="20"/>
                <w:u w:val="single"/>
              </w:rPr>
            </w:pPr>
            <w:r w:rsidRPr="00B1182D">
              <w:rPr>
                <w:rFonts w:asciiTheme="minorHAnsi" w:hAnsiTheme="minorHAnsi" w:cstheme="minorHAnsi"/>
                <w:sz w:val="22"/>
              </w:rPr>
              <w:t>Cap. XIX-XX</w:t>
            </w:r>
          </w:p>
          <w:p w14:paraId="0AD6CBD8" w14:textId="77777777" w:rsidR="00D565E7" w:rsidRPr="00B1182D" w:rsidRDefault="00D565E7" w:rsidP="00D565E7">
            <w:pPr>
              <w:rPr>
                <w:rFonts w:asciiTheme="minorHAnsi" w:hAnsiTheme="minorHAnsi" w:cstheme="minorHAnsi"/>
                <w:sz w:val="22"/>
                <w:szCs w:val="20"/>
              </w:rPr>
            </w:pPr>
            <w:r w:rsidRPr="00B1182D">
              <w:rPr>
                <w:rFonts w:asciiTheme="minorHAnsi" w:hAnsiTheme="minorHAnsi" w:cstheme="minorHAnsi"/>
                <w:bCs/>
                <w:sz w:val="22"/>
                <w:szCs w:val="20"/>
                <w:u w:val="single"/>
              </w:rPr>
              <w:t>Morfologia</w:t>
            </w:r>
            <w:r w:rsidRPr="00B1182D">
              <w:rPr>
                <w:rFonts w:asciiTheme="minorHAnsi" w:hAnsiTheme="minorHAnsi" w:cstheme="minorHAnsi"/>
                <w:sz w:val="22"/>
                <w:szCs w:val="20"/>
              </w:rPr>
              <w:t>:</w:t>
            </w:r>
          </w:p>
          <w:p w14:paraId="6D56E09A" w14:textId="77777777" w:rsidR="00D565E7" w:rsidRPr="00B1182D" w:rsidRDefault="00D565E7" w:rsidP="00C409DC">
            <w:pPr>
              <w:widowControl w:val="0"/>
              <w:numPr>
                <w:ilvl w:val="0"/>
                <w:numId w:val="20"/>
              </w:numPr>
              <w:tabs>
                <w:tab w:val="left" w:pos="538"/>
              </w:tabs>
              <w:suppressAutoHyphens/>
              <w:ind w:left="269" w:hanging="90"/>
              <w:rPr>
                <w:rFonts w:asciiTheme="minorHAnsi" w:hAnsiTheme="minorHAnsi" w:cstheme="minorHAnsi"/>
                <w:i/>
                <w:iCs/>
                <w:sz w:val="22"/>
                <w:szCs w:val="20"/>
                <w:lang w:val="fr-FR"/>
              </w:rPr>
            </w:pPr>
            <w:r w:rsidRPr="00B1182D">
              <w:rPr>
                <w:rFonts w:asciiTheme="minorHAnsi" w:hAnsiTheme="minorHAnsi" w:cstheme="minorHAnsi"/>
                <w:sz w:val="22"/>
                <w:szCs w:val="20"/>
              </w:rPr>
              <w:t>La comparazione irregolare:</w:t>
            </w:r>
          </w:p>
          <w:p w14:paraId="38F36A8F" w14:textId="77777777" w:rsidR="00D565E7" w:rsidRPr="00B1182D" w:rsidRDefault="00D565E7" w:rsidP="00D565E7">
            <w:pPr>
              <w:ind w:left="179"/>
              <w:rPr>
                <w:rFonts w:asciiTheme="minorHAnsi" w:hAnsiTheme="minorHAnsi" w:cstheme="minorHAnsi"/>
                <w:i/>
                <w:iCs/>
                <w:sz w:val="22"/>
                <w:szCs w:val="20"/>
                <w:lang w:val="fr-FR"/>
              </w:rPr>
            </w:pPr>
            <w:r w:rsidRPr="00B1182D">
              <w:rPr>
                <w:rFonts w:asciiTheme="minorHAnsi" w:hAnsiTheme="minorHAnsi" w:cstheme="minorHAnsi"/>
                <w:i/>
                <w:iCs/>
                <w:sz w:val="22"/>
                <w:szCs w:val="20"/>
                <w:lang w:val="fr-FR"/>
              </w:rPr>
              <w:t>Bonus/malus</w:t>
            </w:r>
          </w:p>
          <w:p w14:paraId="6D4BB81A" w14:textId="77777777" w:rsidR="00D565E7" w:rsidRPr="00B1182D" w:rsidRDefault="00D565E7" w:rsidP="00D565E7">
            <w:pPr>
              <w:ind w:left="179"/>
              <w:rPr>
                <w:rFonts w:asciiTheme="minorHAnsi" w:hAnsiTheme="minorHAnsi" w:cstheme="minorHAnsi"/>
                <w:sz w:val="22"/>
                <w:szCs w:val="20"/>
              </w:rPr>
            </w:pPr>
            <w:r w:rsidRPr="00B1182D">
              <w:rPr>
                <w:rFonts w:asciiTheme="minorHAnsi" w:hAnsiTheme="minorHAnsi" w:cstheme="minorHAnsi"/>
                <w:i/>
                <w:iCs/>
                <w:sz w:val="22"/>
                <w:szCs w:val="20"/>
                <w:lang w:val="fr-FR"/>
              </w:rPr>
              <w:t>Magnus/</w:t>
            </w:r>
            <w:proofErr w:type="spellStart"/>
            <w:r w:rsidRPr="00B1182D">
              <w:rPr>
                <w:rFonts w:asciiTheme="minorHAnsi" w:hAnsiTheme="minorHAnsi" w:cstheme="minorHAnsi"/>
                <w:i/>
                <w:iCs/>
                <w:sz w:val="22"/>
                <w:szCs w:val="20"/>
                <w:lang w:val="fr-FR"/>
              </w:rPr>
              <w:t>parvus</w:t>
            </w:r>
            <w:proofErr w:type="spellEnd"/>
            <w:r w:rsidRPr="00B1182D">
              <w:rPr>
                <w:rFonts w:asciiTheme="minorHAnsi" w:hAnsiTheme="minorHAnsi" w:cstheme="minorHAnsi"/>
                <w:i/>
                <w:iCs/>
                <w:sz w:val="22"/>
                <w:szCs w:val="20"/>
                <w:lang w:val="fr-FR"/>
              </w:rPr>
              <w:t>/</w:t>
            </w:r>
            <w:proofErr w:type="spellStart"/>
            <w:r w:rsidRPr="00B1182D">
              <w:rPr>
                <w:rFonts w:asciiTheme="minorHAnsi" w:hAnsiTheme="minorHAnsi" w:cstheme="minorHAnsi"/>
                <w:i/>
                <w:iCs/>
                <w:sz w:val="22"/>
                <w:szCs w:val="20"/>
                <w:lang w:val="fr-FR"/>
              </w:rPr>
              <w:t>multus</w:t>
            </w:r>
            <w:proofErr w:type="spellEnd"/>
          </w:p>
          <w:p w14:paraId="0CE2BA94" w14:textId="77777777" w:rsidR="00D565E7" w:rsidRPr="00B1182D" w:rsidRDefault="00D565E7" w:rsidP="00D565E7">
            <w:pPr>
              <w:ind w:left="179"/>
              <w:rPr>
                <w:rFonts w:asciiTheme="minorHAnsi" w:hAnsiTheme="minorHAnsi" w:cstheme="minorHAnsi"/>
                <w:sz w:val="22"/>
                <w:szCs w:val="20"/>
              </w:rPr>
            </w:pPr>
            <w:r w:rsidRPr="00B1182D">
              <w:rPr>
                <w:rFonts w:asciiTheme="minorHAnsi" w:hAnsiTheme="minorHAnsi" w:cstheme="minorHAnsi"/>
                <w:sz w:val="22"/>
                <w:szCs w:val="20"/>
              </w:rPr>
              <w:t>Aggettivi in –</w:t>
            </w:r>
            <w:proofErr w:type="spellStart"/>
            <w:r w:rsidRPr="00B1182D">
              <w:rPr>
                <w:rFonts w:asciiTheme="minorHAnsi" w:hAnsiTheme="minorHAnsi" w:cstheme="minorHAnsi"/>
                <w:i/>
                <w:iCs/>
                <w:sz w:val="22"/>
                <w:szCs w:val="20"/>
              </w:rPr>
              <w:t>ilis</w:t>
            </w:r>
            <w:proofErr w:type="spellEnd"/>
            <w:r w:rsidRPr="00B1182D">
              <w:rPr>
                <w:rFonts w:asciiTheme="minorHAnsi" w:hAnsiTheme="minorHAnsi" w:cstheme="minorHAnsi"/>
                <w:i/>
                <w:iCs/>
                <w:sz w:val="22"/>
                <w:szCs w:val="20"/>
              </w:rPr>
              <w:t>/</w:t>
            </w:r>
            <w:proofErr w:type="spellStart"/>
            <w:r w:rsidRPr="00B1182D">
              <w:rPr>
                <w:rFonts w:asciiTheme="minorHAnsi" w:hAnsiTheme="minorHAnsi" w:cstheme="minorHAnsi"/>
                <w:i/>
                <w:iCs/>
                <w:sz w:val="22"/>
                <w:szCs w:val="20"/>
              </w:rPr>
              <w:t>er</w:t>
            </w:r>
            <w:proofErr w:type="spellEnd"/>
          </w:p>
          <w:p w14:paraId="711C806D" w14:textId="77777777" w:rsidR="00D565E7" w:rsidRPr="00B1182D" w:rsidRDefault="00D565E7" w:rsidP="00D565E7">
            <w:pPr>
              <w:ind w:left="179"/>
              <w:rPr>
                <w:rFonts w:asciiTheme="minorHAnsi" w:hAnsiTheme="minorHAnsi" w:cstheme="minorHAnsi"/>
                <w:sz w:val="22"/>
                <w:szCs w:val="20"/>
              </w:rPr>
            </w:pPr>
            <w:r w:rsidRPr="00B1182D">
              <w:rPr>
                <w:rFonts w:asciiTheme="minorHAnsi" w:hAnsiTheme="minorHAnsi" w:cstheme="minorHAnsi"/>
                <w:sz w:val="22"/>
                <w:szCs w:val="20"/>
              </w:rPr>
              <w:t>Superlativo assoluto/relativo</w:t>
            </w:r>
          </w:p>
          <w:p w14:paraId="6D77CC6E" w14:textId="77777777" w:rsidR="00D565E7" w:rsidRPr="00B1182D" w:rsidRDefault="00D565E7" w:rsidP="00C409DC">
            <w:pPr>
              <w:widowControl w:val="0"/>
              <w:numPr>
                <w:ilvl w:val="0"/>
                <w:numId w:val="21"/>
              </w:numPr>
              <w:tabs>
                <w:tab w:val="left" w:pos="538"/>
              </w:tabs>
              <w:suppressAutoHyphens/>
              <w:ind w:left="269" w:hanging="90"/>
              <w:rPr>
                <w:rFonts w:asciiTheme="minorHAnsi" w:hAnsiTheme="minorHAnsi" w:cstheme="minorHAnsi"/>
                <w:sz w:val="22"/>
                <w:szCs w:val="20"/>
              </w:rPr>
            </w:pPr>
            <w:r w:rsidRPr="00B1182D">
              <w:rPr>
                <w:rFonts w:asciiTheme="minorHAnsi" w:hAnsiTheme="minorHAnsi" w:cstheme="minorHAnsi"/>
                <w:sz w:val="22"/>
                <w:szCs w:val="20"/>
              </w:rPr>
              <w:t>Comparazione dell’avverbio</w:t>
            </w:r>
          </w:p>
          <w:p w14:paraId="27EA9B76" w14:textId="77777777" w:rsidR="00D565E7" w:rsidRPr="00B1182D" w:rsidRDefault="00D565E7" w:rsidP="00C409DC">
            <w:pPr>
              <w:widowControl w:val="0"/>
              <w:numPr>
                <w:ilvl w:val="0"/>
                <w:numId w:val="21"/>
              </w:numPr>
              <w:tabs>
                <w:tab w:val="left" w:pos="538"/>
              </w:tabs>
              <w:suppressAutoHyphens/>
              <w:ind w:left="269" w:hanging="90"/>
              <w:rPr>
                <w:rFonts w:asciiTheme="minorHAnsi" w:hAnsiTheme="minorHAnsi" w:cstheme="minorHAnsi"/>
                <w:sz w:val="22"/>
                <w:szCs w:val="20"/>
              </w:rPr>
            </w:pPr>
            <w:r w:rsidRPr="00B1182D">
              <w:rPr>
                <w:rFonts w:asciiTheme="minorHAnsi" w:hAnsiTheme="minorHAnsi" w:cstheme="minorHAnsi"/>
                <w:sz w:val="22"/>
                <w:szCs w:val="20"/>
              </w:rPr>
              <w:t>I pronomi indefiniti</w:t>
            </w:r>
          </w:p>
          <w:p w14:paraId="6E5ACF50" w14:textId="77777777" w:rsidR="00D565E7" w:rsidRPr="00B1182D" w:rsidRDefault="00D565E7" w:rsidP="00D565E7">
            <w:pPr>
              <w:ind w:left="179"/>
              <w:rPr>
                <w:rFonts w:asciiTheme="minorHAnsi" w:hAnsiTheme="minorHAnsi" w:cstheme="minorHAnsi"/>
                <w:sz w:val="22"/>
                <w:szCs w:val="20"/>
                <w:u w:val="single"/>
              </w:rPr>
            </w:pPr>
            <w:r w:rsidRPr="00B1182D">
              <w:rPr>
                <w:rFonts w:asciiTheme="minorHAnsi" w:hAnsiTheme="minorHAnsi" w:cstheme="minorHAnsi"/>
                <w:sz w:val="22"/>
                <w:szCs w:val="20"/>
              </w:rPr>
              <w:t xml:space="preserve">Il pronome indefinito </w:t>
            </w:r>
            <w:r w:rsidRPr="00B1182D">
              <w:rPr>
                <w:rFonts w:asciiTheme="minorHAnsi" w:hAnsiTheme="minorHAnsi" w:cstheme="minorHAnsi"/>
                <w:i/>
                <w:iCs/>
                <w:sz w:val="22"/>
                <w:szCs w:val="20"/>
              </w:rPr>
              <w:t>alter</w:t>
            </w:r>
            <w:r w:rsidRPr="00B1182D">
              <w:rPr>
                <w:rFonts w:asciiTheme="minorHAnsi" w:hAnsiTheme="minorHAnsi" w:cstheme="minorHAnsi"/>
                <w:sz w:val="22"/>
                <w:szCs w:val="20"/>
              </w:rPr>
              <w:t>...</w:t>
            </w:r>
          </w:p>
          <w:p w14:paraId="2CD01AE9" w14:textId="77777777" w:rsidR="00D565E7" w:rsidRPr="00B1182D" w:rsidRDefault="00D565E7" w:rsidP="00C409DC">
            <w:pPr>
              <w:widowControl w:val="0"/>
              <w:numPr>
                <w:ilvl w:val="0"/>
                <w:numId w:val="21"/>
              </w:numPr>
              <w:tabs>
                <w:tab w:val="left" w:pos="538"/>
              </w:tabs>
              <w:suppressAutoHyphens/>
              <w:ind w:left="269" w:hanging="90"/>
              <w:rPr>
                <w:rFonts w:asciiTheme="minorHAnsi" w:hAnsiTheme="minorHAnsi" w:cstheme="minorHAnsi"/>
                <w:sz w:val="22"/>
                <w:szCs w:val="20"/>
              </w:rPr>
            </w:pPr>
            <w:r w:rsidRPr="00B1182D">
              <w:rPr>
                <w:rFonts w:asciiTheme="minorHAnsi" w:hAnsiTheme="minorHAnsi" w:cstheme="minorHAnsi"/>
                <w:sz w:val="22"/>
                <w:szCs w:val="20"/>
                <w:u w:val="single"/>
              </w:rPr>
              <w:t>Il verbo</w:t>
            </w:r>
          </w:p>
          <w:p w14:paraId="46A53762" w14:textId="77777777" w:rsidR="00D565E7" w:rsidRPr="00B1182D" w:rsidRDefault="00D565E7" w:rsidP="00C409DC">
            <w:pPr>
              <w:widowControl w:val="0"/>
              <w:numPr>
                <w:ilvl w:val="0"/>
                <w:numId w:val="21"/>
              </w:numPr>
              <w:tabs>
                <w:tab w:val="left" w:pos="538"/>
              </w:tabs>
              <w:suppressAutoHyphens/>
              <w:ind w:left="269" w:hanging="90"/>
              <w:rPr>
                <w:rFonts w:asciiTheme="minorHAnsi" w:hAnsiTheme="minorHAnsi" w:cstheme="minorHAnsi"/>
                <w:sz w:val="22"/>
                <w:szCs w:val="20"/>
              </w:rPr>
            </w:pPr>
            <w:r w:rsidRPr="00B1182D">
              <w:rPr>
                <w:rFonts w:asciiTheme="minorHAnsi" w:hAnsiTheme="minorHAnsi" w:cstheme="minorHAnsi"/>
                <w:sz w:val="22"/>
                <w:szCs w:val="20"/>
              </w:rPr>
              <w:t>Indicativo imperfetto, futuro 1 attivo e passivo delle quattro coniugazioni;</w:t>
            </w:r>
          </w:p>
          <w:p w14:paraId="4B4A832B" w14:textId="77777777" w:rsidR="00D565E7" w:rsidRPr="00B1182D" w:rsidRDefault="00D565E7" w:rsidP="00C409DC">
            <w:pPr>
              <w:widowControl w:val="0"/>
              <w:numPr>
                <w:ilvl w:val="0"/>
                <w:numId w:val="21"/>
              </w:numPr>
              <w:tabs>
                <w:tab w:val="left" w:pos="538"/>
              </w:tabs>
              <w:suppressAutoHyphens/>
              <w:ind w:left="269" w:hanging="90"/>
              <w:rPr>
                <w:rFonts w:asciiTheme="minorHAnsi" w:hAnsiTheme="minorHAnsi" w:cstheme="minorHAnsi"/>
                <w:i/>
                <w:iCs/>
                <w:sz w:val="22"/>
                <w:szCs w:val="20"/>
              </w:rPr>
            </w:pPr>
            <w:r w:rsidRPr="00B1182D">
              <w:rPr>
                <w:rFonts w:asciiTheme="minorHAnsi" w:hAnsiTheme="minorHAnsi" w:cstheme="minorHAnsi"/>
                <w:sz w:val="22"/>
                <w:szCs w:val="20"/>
              </w:rPr>
              <w:t>Il participio presente</w:t>
            </w:r>
          </w:p>
          <w:p w14:paraId="0496D6ED" w14:textId="77777777" w:rsidR="00D565E7" w:rsidRPr="00B1182D" w:rsidRDefault="00D565E7" w:rsidP="00C409DC">
            <w:pPr>
              <w:widowControl w:val="0"/>
              <w:numPr>
                <w:ilvl w:val="0"/>
                <w:numId w:val="21"/>
              </w:numPr>
              <w:tabs>
                <w:tab w:val="left" w:pos="538"/>
              </w:tabs>
              <w:suppressAutoHyphens/>
              <w:ind w:left="269" w:hanging="90"/>
              <w:rPr>
                <w:rFonts w:asciiTheme="minorHAnsi" w:hAnsiTheme="minorHAnsi" w:cstheme="minorHAnsi"/>
                <w:i/>
                <w:iCs/>
                <w:sz w:val="22"/>
                <w:szCs w:val="20"/>
                <w:lang w:val="fr-FR"/>
              </w:rPr>
            </w:pPr>
            <w:proofErr w:type="spellStart"/>
            <w:r w:rsidRPr="00B1182D">
              <w:rPr>
                <w:rFonts w:asciiTheme="minorHAnsi" w:hAnsiTheme="minorHAnsi" w:cstheme="minorHAnsi"/>
                <w:i/>
                <w:iCs/>
                <w:sz w:val="22"/>
                <w:szCs w:val="20"/>
              </w:rPr>
              <w:t>Careo</w:t>
            </w:r>
            <w:r w:rsidRPr="00B1182D">
              <w:rPr>
                <w:rFonts w:asciiTheme="minorHAnsi" w:hAnsiTheme="minorHAnsi" w:cstheme="minorHAnsi"/>
                <w:sz w:val="22"/>
                <w:szCs w:val="20"/>
              </w:rPr>
              <w:t>+ablativo</w:t>
            </w:r>
            <w:proofErr w:type="spellEnd"/>
          </w:p>
          <w:p w14:paraId="29BFEE75" w14:textId="77777777" w:rsidR="00D565E7" w:rsidRPr="00B1182D" w:rsidRDefault="00D565E7" w:rsidP="00C409DC">
            <w:pPr>
              <w:widowControl w:val="0"/>
              <w:numPr>
                <w:ilvl w:val="0"/>
                <w:numId w:val="21"/>
              </w:numPr>
              <w:tabs>
                <w:tab w:val="left" w:pos="538"/>
              </w:tabs>
              <w:suppressAutoHyphens/>
              <w:ind w:left="269" w:hanging="90"/>
              <w:rPr>
                <w:rFonts w:asciiTheme="minorHAnsi" w:hAnsiTheme="minorHAnsi" w:cstheme="minorHAnsi"/>
                <w:bCs/>
                <w:sz w:val="22"/>
                <w:szCs w:val="20"/>
                <w:u w:val="single"/>
              </w:rPr>
            </w:pPr>
            <w:r w:rsidRPr="00B1182D">
              <w:rPr>
                <w:rFonts w:asciiTheme="minorHAnsi" w:hAnsiTheme="minorHAnsi" w:cstheme="minorHAnsi"/>
                <w:i/>
                <w:iCs/>
                <w:sz w:val="22"/>
                <w:szCs w:val="20"/>
                <w:lang w:val="fr-FR"/>
              </w:rPr>
              <w:t xml:space="preserve">Me </w:t>
            </w:r>
            <w:proofErr w:type="spellStart"/>
            <w:proofErr w:type="gramStart"/>
            <w:r w:rsidRPr="00B1182D">
              <w:rPr>
                <w:rFonts w:asciiTheme="minorHAnsi" w:hAnsiTheme="minorHAnsi" w:cstheme="minorHAnsi"/>
                <w:i/>
                <w:iCs/>
                <w:sz w:val="22"/>
                <w:szCs w:val="20"/>
                <w:lang w:val="fr-FR"/>
              </w:rPr>
              <w:t>licet</w:t>
            </w:r>
            <w:proofErr w:type="spellEnd"/>
            <w:r w:rsidRPr="00B1182D">
              <w:rPr>
                <w:rFonts w:asciiTheme="minorHAnsi" w:hAnsiTheme="minorHAnsi" w:cstheme="minorHAnsi"/>
                <w:i/>
                <w:iCs/>
                <w:sz w:val="22"/>
                <w:szCs w:val="20"/>
                <w:lang w:val="fr-FR"/>
              </w:rPr>
              <w:t>;</w:t>
            </w:r>
            <w:proofErr w:type="gramEnd"/>
            <w:r w:rsidRPr="00B1182D">
              <w:rPr>
                <w:rFonts w:asciiTheme="minorHAnsi" w:hAnsiTheme="minorHAnsi" w:cstheme="minorHAnsi"/>
                <w:i/>
                <w:iCs/>
                <w:sz w:val="22"/>
                <w:szCs w:val="20"/>
                <w:lang w:val="fr-FR"/>
              </w:rPr>
              <w:t xml:space="preserve"> me </w:t>
            </w:r>
            <w:proofErr w:type="spellStart"/>
            <w:r w:rsidRPr="00B1182D">
              <w:rPr>
                <w:rFonts w:asciiTheme="minorHAnsi" w:hAnsiTheme="minorHAnsi" w:cstheme="minorHAnsi"/>
                <w:i/>
                <w:iCs/>
                <w:sz w:val="22"/>
                <w:szCs w:val="20"/>
                <w:lang w:val="fr-FR"/>
              </w:rPr>
              <w:t>pudet</w:t>
            </w:r>
            <w:proofErr w:type="spellEnd"/>
          </w:p>
          <w:p w14:paraId="432BC65C" w14:textId="77777777" w:rsidR="00D565E7" w:rsidRPr="00B1182D" w:rsidRDefault="00D565E7" w:rsidP="00D565E7">
            <w:pPr>
              <w:rPr>
                <w:rFonts w:asciiTheme="minorHAnsi" w:hAnsiTheme="minorHAnsi" w:cstheme="minorHAnsi"/>
                <w:sz w:val="22"/>
                <w:szCs w:val="20"/>
              </w:rPr>
            </w:pPr>
            <w:r w:rsidRPr="00B1182D">
              <w:rPr>
                <w:rFonts w:asciiTheme="minorHAnsi" w:hAnsiTheme="minorHAnsi" w:cstheme="minorHAnsi"/>
                <w:bCs/>
                <w:sz w:val="22"/>
                <w:szCs w:val="20"/>
                <w:u w:val="single"/>
              </w:rPr>
              <w:t>Elementi di sintassi del periodo</w:t>
            </w:r>
          </w:p>
          <w:p w14:paraId="016598AF" w14:textId="77777777" w:rsidR="00D565E7" w:rsidRPr="00B1182D" w:rsidRDefault="00D565E7" w:rsidP="00C409DC">
            <w:pPr>
              <w:widowControl w:val="0"/>
              <w:numPr>
                <w:ilvl w:val="0"/>
                <w:numId w:val="22"/>
              </w:numPr>
              <w:tabs>
                <w:tab w:val="clear" w:pos="360"/>
                <w:tab w:val="left" w:pos="358"/>
              </w:tabs>
              <w:suppressAutoHyphens/>
              <w:ind w:left="179" w:hanging="179"/>
              <w:rPr>
                <w:rFonts w:asciiTheme="minorHAnsi" w:hAnsiTheme="minorHAnsi" w:cstheme="minorHAnsi"/>
                <w:sz w:val="22"/>
                <w:szCs w:val="20"/>
              </w:rPr>
            </w:pPr>
            <w:r w:rsidRPr="00B1182D">
              <w:rPr>
                <w:rFonts w:asciiTheme="minorHAnsi" w:hAnsiTheme="minorHAnsi" w:cstheme="minorHAnsi"/>
                <w:sz w:val="22"/>
                <w:szCs w:val="20"/>
              </w:rPr>
              <w:t>Ablativo assoluto con participio presente.</w:t>
            </w:r>
          </w:p>
          <w:p w14:paraId="319F1C36" w14:textId="77777777" w:rsidR="00D565E7" w:rsidRPr="00B1182D" w:rsidRDefault="00D565E7" w:rsidP="00C409DC">
            <w:pPr>
              <w:widowControl w:val="0"/>
              <w:numPr>
                <w:ilvl w:val="0"/>
                <w:numId w:val="22"/>
              </w:numPr>
              <w:tabs>
                <w:tab w:val="clear" w:pos="360"/>
                <w:tab w:val="left" w:pos="358"/>
              </w:tabs>
              <w:suppressAutoHyphens/>
              <w:ind w:left="179" w:hanging="179"/>
              <w:rPr>
                <w:rFonts w:asciiTheme="minorHAnsi" w:hAnsiTheme="minorHAnsi" w:cstheme="minorHAnsi"/>
                <w:b/>
                <w:bCs/>
                <w:sz w:val="22"/>
                <w:szCs w:val="20"/>
              </w:rPr>
            </w:pPr>
            <w:r w:rsidRPr="00B1182D">
              <w:rPr>
                <w:rFonts w:asciiTheme="minorHAnsi" w:hAnsiTheme="minorHAnsi" w:cstheme="minorHAnsi"/>
                <w:sz w:val="22"/>
                <w:szCs w:val="20"/>
              </w:rPr>
              <w:t>Interrogative disgiuntive</w:t>
            </w:r>
          </w:p>
          <w:p w14:paraId="400A04A8" w14:textId="77777777" w:rsidR="00D565E7" w:rsidRPr="00B1182D" w:rsidRDefault="00D565E7" w:rsidP="00C409DC">
            <w:pPr>
              <w:widowControl w:val="0"/>
              <w:numPr>
                <w:ilvl w:val="0"/>
                <w:numId w:val="22"/>
              </w:numPr>
              <w:tabs>
                <w:tab w:val="clear" w:pos="360"/>
                <w:tab w:val="left" w:pos="358"/>
              </w:tabs>
              <w:suppressAutoHyphens/>
              <w:ind w:left="179" w:hanging="179"/>
              <w:rPr>
                <w:rFonts w:asciiTheme="minorHAnsi" w:hAnsiTheme="minorHAnsi" w:cstheme="minorHAnsi"/>
                <w:sz w:val="22"/>
                <w:szCs w:val="20"/>
              </w:rPr>
            </w:pPr>
            <w:proofErr w:type="spellStart"/>
            <w:r w:rsidRPr="00B1182D">
              <w:rPr>
                <w:rFonts w:asciiTheme="minorHAnsi" w:hAnsiTheme="minorHAnsi" w:cstheme="minorHAnsi"/>
                <w:b/>
                <w:bCs/>
                <w:sz w:val="22"/>
                <w:szCs w:val="20"/>
              </w:rPr>
              <w:t>Capp</w:t>
            </w:r>
            <w:proofErr w:type="spellEnd"/>
            <w:r w:rsidRPr="00B1182D">
              <w:rPr>
                <w:rFonts w:asciiTheme="minorHAnsi" w:hAnsiTheme="minorHAnsi" w:cstheme="minorHAnsi"/>
                <w:b/>
                <w:bCs/>
                <w:sz w:val="22"/>
                <w:szCs w:val="20"/>
              </w:rPr>
              <w:t>. XXI-XXII</w:t>
            </w:r>
          </w:p>
          <w:p w14:paraId="5B61797C" w14:textId="77777777" w:rsidR="00D565E7" w:rsidRPr="00B1182D" w:rsidRDefault="00D565E7" w:rsidP="00D565E7">
            <w:pPr>
              <w:rPr>
                <w:rFonts w:asciiTheme="minorHAnsi" w:hAnsiTheme="minorHAnsi" w:cstheme="minorHAnsi"/>
                <w:sz w:val="22"/>
                <w:szCs w:val="20"/>
              </w:rPr>
            </w:pPr>
            <w:r w:rsidRPr="00B1182D">
              <w:rPr>
                <w:rFonts w:asciiTheme="minorHAnsi" w:hAnsiTheme="minorHAnsi" w:cstheme="minorHAnsi"/>
                <w:sz w:val="22"/>
                <w:szCs w:val="20"/>
              </w:rPr>
              <w:t>Morfologia:</w:t>
            </w:r>
          </w:p>
          <w:p w14:paraId="457E611D" w14:textId="77777777" w:rsidR="00D565E7" w:rsidRPr="00B1182D" w:rsidRDefault="00D565E7" w:rsidP="00C409DC">
            <w:pPr>
              <w:widowControl w:val="0"/>
              <w:numPr>
                <w:ilvl w:val="0"/>
                <w:numId w:val="23"/>
              </w:numPr>
              <w:tabs>
                <w:tab w:val="left" w:pos="220"/>
              </w:tabs>
              <w:suppressAutoHyphens/>
              <w:ind w:left="110" w:hanging="110"/>
              <w:rPr>
                <w:rFonts w:asciiTheme="minorHAnsi" w:hAnsiTheme="minorHAnsi" w:cstheme="minorHAnsi"/>
                <w:sz w:val="22"/>
                <w:szCs w:val="20"/>
                <w:lang w:val="fr-FR"/>
              </w:rPr>
            </w:pPr>
            <w:r w:rsidRPr="00B1182D">
              <w:rPr>
                <w:rFonts w:asciiTheme="minorHAnsi" w:hAnsiTheme="minorHAnsi" w:cstheme="minorHAnsi"/>
                <w:sz w:val="22"/>
                <w:szCs w:val="20"/>
              </w:rPr>
              <w:t>I nomi di 3^ declinazione neutri.</w:t>
            </w:r>
          </w:p>
          <w:p w14:paraId="1C6071ED" w14:textId="77777777" w:rsidR="00D565E7" w:rsidRPr="00B1182D" w:rsidRDefault="00D565E7" w:rsidP="00C409DC">
            <w:pPr>
              <w:widowControl w:val="0"/>
              <w:numPr>
                <w:ilvl w:val="0"/>
                <w:numId w:val="23"/>
              </w:numPr>
              <w:tabs>
                <w:tab w:val="left" w:pos="220"/>
              </w:tabs>
              <w:suppressAutoHyphens/>
              <w:ind w:left="110" w:hanging="110"/>
              <w:rPr>
                <w:rFonts w:asciiTheme="minorHAnsi" w:hAnsiTheme="minorHAnsi" w:cstheme="minorHAnsi"/>
                <w:sz w:val="22"/>
                <w:szCs w:val="20"/>
              </w:rPr>
            </w:pPr>
            <w:r w:rsidRPr="00B1182D">
              <w:rPr>
                <w:rFonts w:asciiTheme="minorHAnsi" w:hAnsiTheme="minorHAnsi" w:cstheme="minorHAnsi"/>
                <w:sz w:val="22"/>
                <w:szCs w:val="20"/>
                <w:lang w:val="fr-FR"/>
              </w:rPr>
              <w:t xml:space="preserve">Il </w:t>
            </w:r>
            <w:proofErr w:type="spellStart"/>
            <w:r w:rsidRPr="00B1182D">
              <w:rPr>
                <w:rFonts w:asciiTheme="minorHAnsi" w:hAnsiTheme="minorHAnsi" w:cstheme="minorHAnsi"/>
                <w:sz w:val="22"/>
                <w:szCs w:val="20"/>
                <w:lang w:val="fr-FR"/>
              </w:rPr>
              <w:t>pronome</w:t>
            </w:r>
            <w:proofErr w:type="spellEnd"/>
            <w:r w:rsidRPr="00B1182D">
              <w:rPr>
                <w:rFonts w:asciiTheme="minorHAnsi" w:hAnsiTheme="minorHAnsi" w:cstheme="minorHAnsi"/>
                <w:sz w:val="22"/>
                <w:szCs w:val="20"/>
                <w:lang w:val="fr-FR"/>
              </w:rPr>
              <w:t xml:space="preserve"> </w:t>
            </w:r>
            <w:proofErr w:type="spellStart"/>
            <w:r w:rsidRPr="00B1182D">
              <w:rPr>
                <w:rFonts w:asciiTheme="minorHAnsi" w:hAnsiTheme="minorHAnsi" w:cstheme="minorHAnsi"/>
                <w:i/>
                <w:iCs/>
                <w:sz w:val="22"/>
                <w:szCs w:val="20"/>
                <w:lang w:val="fr-FR"/>
              </w:rPr>
              <w:t>aliquis</w:t>
            </w:r>
            <w:proofErr w:type="spellEnd"/>
            <w:r w:rsidRPr="00B1182D">
              <w:rPr>
                <w:rFonts w:asciiTheme="minorHAnsi" w:hAnsiTheme="minorHAnsi" w:cstheme="minorHAnsi"/>
                <w:i/>
                <w:iCs/>
                <w:sz w:val="22"/>
                <w:szCs w:val="20"/>
                <w:lang w:val="fr-FR"/>
              </w:rPr>
              <w:t>/</w:t>
            </w:r>
            <w:proofErr w:type="spellStart"/>
            <w:r w:rsidRPr="00B1182D">
              <w:rPr>
                <w:rFonts w:asciiTheme="minorHAnsi" w:hAnsiTheme="minorHAnsi" w:cstheme="minorHAnsi"/>
                <w:i/>
                <w:iCs/>
                <w:sz w:val="22"/>
                <w:szCs w:val="20"/>
                <w:lang w:val="fr-FR"/>
              </w:rPr>
              <w:t>aliquid</w:t>
            </w:r>
            <w:proofErr w:type="spellEnd"/>
            <w:r w:rsidRPr="00B1182D">
              <w:rPr>
                <w:rFonts w:asciiTheme="minorHAnsi" w:hAnsiTheme="minorHAnsi" w:cstheme="minorHAnsi"/>
                <w:i/>
                <w:iCs/>
                <w:sz w:val="22"/>
                <w:szCs w:val="20"/>
                <w:lang w:val="fr-FR"/>
              </w:rPr>
              <w:t>__</w:t>
            </w:r>
            <w:proofErr w:type="spellStart"/>
            <w:r w:rsidRPr="00B1182D">
              <w:rPr>
                <w:rFonts w:asciiTheme="minorHAnsi" w:hAnsiTheme="minorHAnsi" w:cstheme="minorHAnsi"/>
                <w:i/>
                <w:iCs/>
                <w:sz w:val="22"/>
                <w:szCs w:val="20"/>
                <w:lang w:val="fr-FR"/>
              </w:rPr>
              <w:t>quis</w:t>
            </w:r>
            <w:proofErr w:type="spellEnd"/>
            <w:r w:rsidRPr="00B1182D">
              <w:rPr>
                <w:rFonts w:asciiTheme="minorHAnsi" w:hAnsiTheme="minorHAnsi" w:cstheme="minorHAnsi"/>
                <w:i/>
                <w:iCs/>
                <w:sz w:val="22"/>
                <w:szCs w:val="20"/>
                <w:lang w:val="fr-FR"/>
              </w:rPr>
              <w:t>/quid</w:t>
            </w:r>
            <w:r w:rsidRPr="00B1182D">
              <w:rPr>
                <w:rFonts w:asciiTheme="minorHAnsi" w:hAnsiTheme="minorHAnsi" w:cstheme="minorHAnsi"/>
                <w:sz w:val="22"/>
                <w:szCs w:val="20"/>
                <w:lang w:val="fr-FR"/>
              </w:rPr>
              <w:t>.</w:t>
            </w:r>
          </w:p>
          <w:p w14:paraId="3AFF4327" w14:textId="77777777" w:rsidR="00D565E7" w:rsidRPr="00B1182D" w:rsidRDefault="00D565E7" w:rsidP="00C409DC">
            <w:pPr>
              <w:widowControl w:val="0"/>
              <w:numPr>
                <w:ilvl w:val="0"/>
                <w:numId w:val="23"/>
              </w:numPr>
              <w:suppressAutoHyphens/>
              <w:ind w:left="110" w:hanging="110"/>
              <w:rPr>
                <w:rFonts w:asciiTheme="minorHAnsi" w:hAnsiTheme="minorHAnsi" w:cstheme="minorHAnsi"/>
                <w:sz w:val="22"/>
                <w:szCs w:val="20"/>
                <w:u w:val="single"/>
              </w:rPr>
            </w:pPr>
            <w:r w:rsidRPr="00B1182D">
              <w:rPr>
                <w:rFonts w:asciiTheme="minorHAnsi" w:hAnsiTheme="minorHAnsi" w:cstheme="minorHAnsi"/>
                <w:sz w:val="22"/>
                <w:szCs w:val="20"/>
              </w:rPr>
              <w:t>Superlativo assoluto dell’avverbio</w:t>
            </w:r>
          </w:p>
          <w:p w14:paraId="6DBFEF87" w14:textId="77777777" w:rsidR="00D565E7" w:rsidRPr="00B1182D" w:rsidRDefault="00D565E7" w:rsidP="00D565E7">
            <w:pPr>
              <w:rPr>
                <w:rFonts w:asciiTheme="minorHAnsi" w:hAnsiTheme="minorHAnsi" w:cstheme="minorHAnsi"/>
                <w:sz w:val="22"/>
                <w:szCs w:val="20"/>
              </w:rPr>
            </w:pPr>
            <w:r w:rsidRPr="00B1182D">
              <w:rPr>
                <w:rFonts w:asciiTheme="minorHAnsi" w:hAnsiTheme="minorHAnsi" w:cstheme="minorHAnsi"/>
                <w:sz w:val="22"/>
                <w:szCs w:val="20"/>
                <w:u w:val="single"/>
              </w:rPr>
              <w:t>Morfologia</w:t>
            </w:r>
            <w:r w:rsidRPr="00B1182D">
              <w:rPr>
                <w:rFonts w:asciiTheme="minorHAnsi" w:hAnsiTheme="minorHAnsi" w:cstheme="minorHAnsi"/>
                <w:sz w:val="22"/>
                <w:szCs w:val="20"/>
              </w:rPr>
              <w:t>: il verbo</w:t>
            </w:r>
          </w:p>
          <w:p w14:paraId="77550F5E" w14:textId="77777777" w:rsidR="00D565E7" w:rsidRPr="00B1182D" w:rsidRDefault="00D565E7" w:rsidP="00C409DC">
            <w:pPr>
              <w:widowControl w:val="0"/>
              <w:numPr>
                <w:ilvl w:val="0"/>
                <w:numId w:val="24"/>
              </w:numPr>
              <w:tabs>
                <w:tab w:val="clear" w:pos="0"/>
                <w:tab w:val="num" w:pos="360"/>
              </w:tabs>
              <w:suppressAutoHyphens/>
              <w:ind w:left="110" w:hanging="110"/>
              <w:rPr>
                <w:rFonts w:asciiTheme="minorHAnsi" w:hAnsiTheme="minorHAnsi" w:cstheme="minorHAnsi"/>
                <w:sz w:val="22"/>
                <w:szCs w:val="20"/>
              </w:rPr>
            </w:pPr>
            <w:r w:rsidRPr="00B1182D">
              <w:rPr>
                <w:rFonts w:asciiTheme="minorHAnsi" w:hAnsiTheme="minorHAnsi" w:cstheme="minorHAnsi"/>
                <w:sz w:val="22"/>
                <w:szCs w:val="20"/>
              </w:rPr>
              <w:t>Indicativo perfetto [attivo/passivo]</w:t>
            </w:r>
          </w:p>
          <w:p w14:paraId="153B76C5" w14:textId="77777777" w:rsidR="00D565E7" w:rsidRPr="00B1182D" w:rsidRDefault="00D565E7" w:rsidP="00C409DC">
            <w:pPr>
              <w:widowControl w:val="0"/>
              <w:numPr>
                <w:ilvl w:val="0"/>
                <w:numId w:val="24"/>
              </w:numPr>
              <w:tabs>
                <w:tab w:val="clear" w:pos="0"/>
                <w:tab w:val="num" w:pos="360"/>
              </w:tabs>
              <w:suppressAutoHyphens/>
              <w:ind w:left="110" w:hanging="110"/>
              <w:rPr>
                <w:rFonts w:asciiTheme="minorHAnsi" w:hAnsiTheme="minorHAnsi" w:cstheme="minorHAnsi"/>
                <w:sz w:val="22"/>
                <w:szCs w:val="20"/>
              </w:rPr>
            </w:pPr>
            <w:r w:rsidRPr="00B1182D">
              <w:rPr>
                <w:rFonts w:asciiTheme="minorHAnsi" w:hAnsiTheme="minorHAnsi" w:cstheme="minorHAnsi"/>
                <w:sz w:val="22"/>
                <w:szCs w:val="20"/>
              </w:rPr>
              <w:lastRenderedPageBreak/>
              <w:t>Infinito perfetto</w:t>
            </w:r>
            <w:r>
              <w:rPr>
                <w:rFonts w:asciiTheme="minorHAnsi" w:hAnsiTheme="minorHAnsi" w:cstheme="minorHAnsi"/>
                <w:sz w:val="22"/>
                <w:szCs w:val="20"/>
              </w:rPr>
              <w:t xml:space="preserve"> </w:t>
            </w:r>
            <w:r w:rsidRPr="00B1182D">
              <w:rPr>
                <w:rFonts w:asciiTheme="minorHAnsi" w:hAnsiTheme="minorHAnsi" w:cstheme="minorHAnsi"/>
                <w:sz w:val="22"/>
                <w:szCs w:val="20"/>
              </w:rPr>
              <w:t>[diatesi passiva]</w:t>
            </w:r>
          </w:p>
          <w:p w14:paraId="25483384" w14:textId="77777777" w:rsidR="00D565E7" w:rsidRPr="00B1182D" w:rsidRDefault="00D565E7" w:rsidP="00C409DC">
            <w:pPr>
              <w:widowControl w:val="0"/>
              <w:numPr>
                <w:ilvl w:val="0"/>
                <w:numId w:val="24"/>
              </w:numPr>
              <w:tabs>
                <w:tab w:val="clear" w:pos="0"/>
                <w:tab w:val="num" w:pos="360"/>
              </w:tabs>
              <w:suppressAutoHyphens/>
              <w:ind w:left="110" w:hanging="110"/>
              <w:rPr>
                <w:rFonts w:asciiTheme="minorHAnsi" w:hAnsiTheme="minorHAnsi" w:cstheme="minorHAnsi"/>
                <w:sz w:val="22"/>
                <w:szCs w:val="20"/>
                <w:u w:val="single"/>
              </w:rPr>
            </w:pPr>
            <w:r w:rsidRPr="00B1182D">
              <w:rPr>
                <w:rFonts w:asciiTheme="minorHAnsi" w:hAnsiTheme="minorHAnsi" w:cstheme="minorHAnsi"/>
                <w:sz w:val="22"/>
                <w:szCs w:val="20"/>
              </w:rPr>
              <w:t>Supino attivo</w:t>
            </w:r>
          </w:p>
          <w:p w14:paraId="5DED2186" w14:textId="77777777" w:rsidR="00D565E7" w:rsidRPr="00B1182D" w:rsidRDefault="00D565E7" w:rsidP="00D565E7">
            <w:pPr>
              <w:rPr>
                <w:rFonts w:asciiTheme="minorHAnsi" w:hAnsiTheme="minorHAnsi" w:cstheme="minorHAnsi"/>
                <w:sz w:val="22"/>
                <w:szCs w:val="20"/>
              </w:rPr>
            </w:pPr>
            <w:r w:rsidRPr="00B1182D">
              <w:rPr>
                <w:rFonts w:asciiTheme="minorHAnsi" w:hAnsiTheme="minorHAnsi" w:cstheme="minorHAnsi"/>
                <w:sz w:val="22"/>
                <w:szCs w:val="20"/>
                <w:u w:val="single"/>
              </w:rPr>
              <w:t>Elementi di sintassi del periodo</w:t>
            </w:r>
          </w:p>
          <w:p w14:paraId="6D2BF1F6" w14:textId="77777777" w:rsidR="00D565E7" w:rsidRDefault="00D565E7" w:rsidP="00D565E7">
            <w:pPr>
              <w:jc w:val="both"/>
              <w:rPr>
                <w:rFonts w:asciiTheme="minorHAnsi" w:hAnsiTheme="minorHAnsi" w:cstheme="minorHAnsi"/>
                <w:sz w:val="22"/>
                <w:szCs w:val="20"/>
              </w:rPr>
            </w:pPr>
            <w:r w:rsidRPr="00B1182D">
              <w:rPr>
                <w:rFonts w:asciiTheme="minorHAnsi" w:hAnsiTheme="minorHAnsi" w:cstheme="minorHAnsi"/>
                <w:sz w:val="22"/>
                <w:szCs w:val="20"/>
              </w:rPr>
              <w:t>Infinitive con infinito perfetto</w:t>
            </w:r>
          </w:p>
          <w:p w14:paraId="49EE53DE" w14:textId="77777777" w:rsidR="0053327D" w:rsidRDefault="0053327D" w:rsidP="0053327D">
            <w:pPr>
              <w:jc w:val="both"/>
              <w:rPr>
                <w:rFonts w:ascii="Calibri" w:hAnsi="Calibri" w:cs="Calibri"/>
              </w:rPr>
            </w:pPr>
          </w:p>
        </w:tc>
      </w:tr>
      <w:tr w:rsidR="00D565E7" w14:paraId="50004457" w14:textId="77777777" w:rsidTr="0053327D">
        <w:tc>
          <w:tcPr>
            <w:tcW w:w="4758" w:type="dxa"/>
          </w:tcPr>
          <w:p w14:paraId="3E4AAEA3" w14:textId="77777777" w:rsidR="00D565E7" w:rsidRPr="00B1182D" w:rsidRDefault="00D565E7" w:rsidP="00D565E7">
            <w:pPr>
              <w:rPr>
                <w:rFonts w:asciiTheme="minorHAnsi" w:hAnsiTheme="minorHAnsi" w:cstheme="minorHAnsi"/>
                <w:sz w:val="22"/>
                <w:szCs w:val="20"/>
              </w:rPr>
            </w:pPr>
          </w:p>
          <w:p w14:paraId="521A7303" w14:textId="77777777" w:rsidR="00D565E7" w:rsidRPr="00B1182D" w:rsidRDefault="00D565E7" w:rsidP="00D565E7">
            <w:pPr>
              <w:ind w:left="179"/>
              <w:rPr>
                <w:rFonts w:asciiTheme="minorHAnsi" w:hAnsiTheme="minorHAnsi" w:cstheme="minorHAnsi"/>
                <w:sz w:val="22"/>
                <w:szCs w:val="20"/>
                <w:u w:val="single"/>
              </w:rPr>
            </w:pPr>
            <w:r w:rsidRPr="00B1182D">
              <w:rPr>
                <w:rFonts w:asciiTheme="minorHAnsi" w:hAnsiTheme="minorHAnsi" w:cstheme="minorHAnsi"/>
                <w:sz w:val="22"/>
                <w:szCs w:val="20"/>
              </w:rPr>
              <w:t>...</w:t>
            </w:r>
          </w:p>
          <w:p w14:paraId="5BBB2516" w14:textId="77777777" w:rsidR="00D565E7" w:rsidRPr="007F12F0" w:rsidRDefault="00D565E7" w:rsidP="00D565E7">
            <w:pPr>
              <w:widowControl w:val="0"/>
              <w:suppressAutoHyphens/>
              <w:rPr>
                <w:rFonts w:asciiTheme="minorHAnsi" w:hAnsiTheme="minorHAnsi" w:cstheme="minorHAnsi"/>
                <w:b/>
                <w:bCs/>
              </w:rPr>
            </w:pPr>
          </w:p>
        </w:tc>
        <w:tc>
          <w:tcPr>
            <w:tcW w:w="4758" w:type="dxa"/>
            <w:gridSpan w:val="2"/>
          </w:tcPr>
          <w:p w14:paraId="358AA585" w14:textId="77777777" w:rsidR="00D565E7" w:rsidRDefault="00D565E7" w:rsidP="00D565E7">
            <w:pPr>
              <w:jc w:val="both"/>
              <w:rPr>
                <w:rFonts w:ascii="Calibri" w:hAnsi="Calibri" w:cs="Calibri"/>
              </w:rPr>
            </w:pPr>
          </w:p>
        </w:tc>
        <w:tc>
          <w:tcPr>
            <w:tcW w:w="4759" w:type="dxa"/>
          </w:tcPr>
          <w:p w14:paraId="22FCA1B4" w14:textId="77777777" w:rsidR="00D565E7" w:rsidRPr="00B1182D" w:rsidRDefault="00D565E7" w:rsidP="00D565E7">
            <w:pPr>
              <w:rPr>
                <w:rFonts w:asciiTheme="minorHAnsi" w:hAnsiTheme="minorHAnsi" w:cstheme="minorHAnsi"/>
                <w:sz w:val="22"/>
                <w:szCs w:val="20"/>
              </w:rPr>
            </w:pPr>
            <w:r w:rsidRPr="00B1182D">
              <w:rPr>
                <w:rFonts w:asciiTheme="minorHAnsi" w:hAnsiTheme="minorHAnsi" w:cstheme="minorHAnsi"/>
                <w:sz w:val="22"/>
                <w:szCs w:val="20"/>
                <w:u w:val="single"/>
              </w:rPr>
              <w:t>Morfologia</w:t>
            </w:r>
          </w:p>
          <w:p w14:paraId="50D44DAE" w14:textId="77777777" w:rsidR="00D565E7" w:rsidRPr="00B1182D" w:rsidRDefault="00D565E7" w:rsidP="00C409DC">
            <w:pPr>
              <w:widowControl w:val="0"/>
              <w:numPr>
                <w:ilvl w:val="0"/>
                <w:numId w:val="19"/>
              </w:numPr>
              <w:tabs>
                <w:tab w:val="left" w:pos="538"/>
              </w:tabs>
              <w:suppressAutoHyphens/>
              <w:ind w:left="269" w:hanging="269"/>
              <w:rPr>
                <w:rFonts w:asciiTheme="minorHAnsi" w:hAnsiTheme="minorHAnsi" w:cstheme="minorHAnsi"/>
                <w:sz w:val="22"/>
                <w:szCs w:val="20"/>
              </w:rPr>
            </w:pPr>
            <w:r w:rsidRPr="00B1182D">
              <w:rPr>
                <w:rFonts w:asciiTheme="minorHAnsi" w:hAnsiTheme="minorHAnsi" w:cstheme="minorHAnsi"/>
                <w:sz w:val="22"/>
                <w:szCs w:val="20"/>
              </w:rPr>
              <w:t>I verbi deponenti</w:t>
            </w:r>
          </w:p>
          <w:p w14:paraId="7BB4FD80" w14:textId="77777777" w:rsidR="00D565E7" w:rsidRPr="00B1182D" w:rsidRDefault="00D565E7" w:rsidP="00C409DC">
            <w:pPr>
              <w:widowControl w:val="0"/>
              <w:numPr>
                <w:ilvl w:val="0"/>
                <w:numId w:val="19"/>
              </w:numPr>
              <w:tabs>
                <w:tab w:val="left" w:pos="538"/>
              </w:tabs>
              <w:suppressAutoHyphens/>
              <w:ind w:left="269" w:hanging="269"/>
              <w:rPr>
                <w:rFonts w:asciiTheme="minorHAnsi" w:hAnsiTheme="minorHAnsi" w:cstheme="minorHAnsi"/>
                <w:sz w:val="22"/>
                <w:szCs w:val="20"/>
              </w:rPr>
            </w:pPr>
            <w:r w:rsidRPr="00B1182D">
              <w:rPr>
                <w:rFonts w:asciiTheme="minorHAnsi" w:hAnsiTheme="minorHAnsi" w:cstheme="minorHAnsi"/>
                <w:sz w:val="22"/>
                <w:szCs w:val="20"/>
              </w:rPr>
              <w:t>La forma passiva</w:t>
            </w:r>
          </w:p>
          <w:p w14:paraId="696E09EA" w14:textId="77777777" w:rsidR="00D565E7" w:rsidRPr="00B1182D" w:rsidRDefault="00D565E7" w:rsidP="00C409DC">
            <w:pPr>
              <w:widowControl w:val="0"/>
              <w:numPr>
                <w:ilvl w:val="0"/>
                <w:numId w:val="19"/>
              </w:numPr>
              <w:tabs>
                <w:tab w:val="left" w:pos="538"/>
              </w:tabs>
              <w:suppressAutoHyphens/>
              <w:ind w:left="269" w:hanging="269"/>
              <w:rPr>
                <w:rFonts w:asciiTheme="minorHAnsi" w:hAnsiTheme="minorHAnsi" w:cstheme="minorHAnsi"/>
                <w:sz w:val="22"/>
                <w:szCs w:val="20"/>
              </w:rPr>
            </w:pPr>
            <w:r w:rsidRPr="00B1182D">
              <w:rPr>
                <w:rFonts w:asciiTheme="minorHAnsi" w:hAnsiTheme="minorHAnsi" w:cstheme="minorHAnsi"/>
                <w:sz w:val="22"/>
                <w:szCs w:val="20"/>
              </w:rPr>
              <w:t>I rafforzativi del comparativo</w:t>
            </w:r>
          </w:p>
          <w:p w14:paraId="3D7F3DEF" w14:textId="77777777" w:rsidR="00D565E7" w:rsidRPr="00B1182D" w:rsidRDefault="00D565E7" w:rsidP="00C409DC">
            <w:pPr>
              <w:widowControl w:val="0"/>
              <w:numPr>
                <w:ilvl w:val="0"/>
                <w:numId w:val="19"/>
              </w:numPr>
              <w:tabs>
                <w:tab w:val="left" w:pos="538"/>
              </w:tabs>
              <w:suppressAutoHyphens/>
              <w:ind w:left="269" w:hanging="269"/>
              <w:rPr>
                <w:rFonts w:asciiTheme="minorHAnsi" w:hAnsiTheme="minorHAnsi" w:cstheme="minorHAnsi"/>
                <w:i/>
                <w:iCs/>
                <w:sz w:val="22"/>
                <w:szCs w:val="20"/>
              </w:rPr>
            </w:pPr>
            <w:r w:rsidRPr="00B1182D">
              <w:rPr>
                <w:rFonts w:asciiTheme="minorHAnsi" w:hAnsiTheme="minorHAnsi" w:cstheme="minorHAnsi"/>
                <w:sz w:val="22"/>
                <w:szCs w:val="20"/>
              </w:rPr>
              <w:t>I nomi di terza con accusativo in “</w:t>
            </w:r>
            <w:proofErr w:type="spellStart"/>
            <w:r w:rsidRPr="00B1182D">
              <w:rPr>
                <w:rFonts w:asciiTheme="minorHAnsi" w:hAnsiTheme="minorHAnsi" w:cstheme="minorHAnsi"/>
                <w:i/>
                <w:iCs/>
                <w:sz w:val="22"/>
                <w:szCs w:val="20"/>
              </w:rPr>
              <w:t>im</w:t>
            </w:r>
            <w:proofErr w:type="spellEnd"/>
            <w:r w:rsidRPr="00B1182D">
              <w:rPr>
                <w:rFonts w:asciiTheme="minorHAnsi" w:hAnsiTheme="minorHAnsi" w:cstheme="minorHAnsi"/>
                <w:sz w:val="22"/>
                <w:szCs w:val="20"/>
              </w:rPr>
              <w:t>”</w:t>
            </w:r>
          </w:p>
          <w:p w14:paraId="5577D131" w14:textId="77777777" w:rsidR="00D565E7" w:rsidRPr="00B1182D" w:rsidRDefault="00D565E7" w:rsidP="00C409DC">
            <w:pPr>
              <w:widowControl w:val="0"/>
              <w:numPr>
                <w:ilvl w:val="0"/>
                <w:numId w:val="19"/>
              </w:numPr>
              <w:tabs>
                <w:tab w:val="left" w:pos="538"/>
              </w:tabs>
              <w:suppressAutoHyphens/>
              <w:ind w:left="269" w:hanging="269"/>
              <w:rPr>
                <w:rFonts w:asciiTheme="minorHAnsi" w:hAnsiTheme="minorHAnsi" w:cstheme="minorHAnsi"/>
                <w:sz w:val="22"/>
                <w:szCs w:val="20"/>
              </w:rPr>
            </w:pPr>
            <w:r w:rsidRPr="00B1182D">
              <w:rPr>
                <w:rFonts w:asciiTheme="minorHAnsi" w:hAnsiTheme="minorHAnsi" w:cstheme="minorHAnsi"/>
                <w:i/>
                <w:iCs/>
                <w:sz w:val="22"/>
                <w:szCs w:val="20"/>
              </w:rPr>
              <w:t>Fio-</w:t>
            </w:r>
            <w:proofErr w:type="spellStart"/>
            <w:r w:rsidRPr="00B1182D">
              <w:rPr>
                <w:rFonts w:asciiTheme="minorHAnsi" w:hAnsiTheme="minorHAnsi" w:cstheme="minorHAnsi"/>
                <w:i/>
                <w:iCs/>
                <w:sz w:val="22"/>
                <w:szCs w:val="20"/>
              </w:rPr>
              <w:t>fis</w:t>
            </w:r>
            <w:proofErr w:type="spellEnd"/>
            <w:r w:rsidRPr="00B1182D">
              <w:rPr>
                <w:rFonts w:asciiTheme="minorHAnsi" w:hAnsiTheme="minorHAnsi" w:cstheme="minorHAnsi"/>
                <w:sz w:val="22"/>
                <w:szCs w:val="20"/>
              </w:rPr>
              <w:t>...</w:t>
            </w:r>
          </w:p>
          <w:p w14:paraId="70A116B2" w14:textId="77777777" w:rsidR="00D565E7" w:rsidRPr="00B1182D" w:rsidRDefault="00D565E7" w:rsidP="00C409DC">
            <w:pPr>
              <w:widowControl w:val="0"/>
              <w:numPr>
                <w:ilvl w:val="0"/>
                <w:numId w:val="19"/>
              </w:numPr>
              <w:tabs>
                <w:tab w:val="left" w:pos="538"/>
              </w:tabs>
              <w:suppressAutoHyphens/>
              <w:ind w:left="269" w:hanging="269"/>
              <w:rPr>
                <w:rFonts w:asciiTheme="minorHAnsi" w:hAnsiTheme="minorHAnsi" w:cstheme="minorHAnsi"/>
                <w:sz w:val="22"/>
                <w:szCs w:val="20"/>
              </w:rPr>
            </w:pPr>
            <w:r w:rsidRPr="00B1182D">
              <w:rPr>
                <w:rFonts w:asciiTheme="minorHAnsi" w:hAnsiTheme="minorHAnsi" w:cstheme="minorHAnsi"/>
                <w:sz w:val="22"/>
                <w:szCs w:val="20"/>
              </w:rPr>
              <w:t>I numeri latini</w:t>
            </w:r>
          </w:p>
          <w:p w14:paraId="6EF098F5" w14:textId="77777777" w:rsidR="00D565E7" w:rsidRPr="00B1182D" w:rsidRDefault="00D565E7" w:rsidP="00C409DC">
            <w:pPr>
              <w:widowControl w:val="0"/>
              <w:numPr>
                <w:ilvl w:val="0"/>
                <w:numId w:val="19"/>
              </w:numPr>
              <w:tabs>
                <w:tab w:val="left" w:pos="538"/>
              </w:tabs>
              <w:suppressAutoHyphens/>
              <w:ind w:left="269" w:hanging="269"/>
              <w:rPr>
                <w:rFonts w:asciiTheme="minorHAnsi" w:hAnsiTheme="minorHAnsi" w:cstheme="minorHAnsi"/>
                <w:sz w:val="22"/>
                <w:szCs w:val="20"/>
              </w:rPr>
            </w:pPr>
            <w:r w:rsidRPr="00B1182D">
              <w:rPr>
                <w:rFonts w:asciiTheme="minorHAnsi" w:hAnsiTheme="minorHAnsi" w:cstheme="minorHAnsi"/>
                <w:sz w:val="22"/>
                <w:szCs w:val="20"/>
              </w:rPr>
              <w:t>Il pronome idem</w:t>
            </w:r>
          </w:p>
          <w:p w14:paraId="1F28D73B" w14:textId="77777777" w:rsidR="00D565E7" w:rsidRPr="00B1182D" w:rsidRDefault="00D565E7" w:rsidP="00C409DC">
            <w:pPr>
              <w:widowControl w:val="0"/>
              <w:numPr>
                <w:ilvl w:val="0"/>
                <w:numId w:val="19"/>
              </w:numPr>
              <w:tabs>
                <w:tab w:val="left" w:pos="538"/>
              </w:tabs>
              <w:suppressAutoHyphens/>
              <w:ind w:left="269" w:hanging="269"/>
              <w:rPr>
                <w:rFonts w:asciiTheme="minorHAnsi" w:hAnsiTheme="minorHAnsi" w:cstheme="minorHAnsi"/>
                <w:sz w:val="22"/>
                <w:szCs w:val="20"/>
              </w:rPr>
            </w:pPr>
            <w:r w:rsidRPr="00B1182D">
              <w:rPr>
                <w:rFonts w:asciiTheme="minorHAnsi" w:hAnsiTheme="minorHAnsi" w:cstheme="minorHAnsi"/>
                <w:sz w:val="22"/>
                <w:szCs w:val="20"/>
              </w:rPr>
              <w:t>Il comparativo aggettivi in “</w:t>
            </w:r>
            <w:proofErr w:type="spellStart"/>
            <w:r w:rsidRPr="00B1182D">
              <w:rPr>
                <w:rFonts w:asciiTheme="minorHAnsi" w:hAnsiTheme="minorHAnsi" w:cstheme="minorHAnsi"/>
                <w:i/>
                <w:iCs/>
                <w:sz w:val="22"/>
                <w:szCs w:val="20"/>
              </w:rPr>
              <w:t>er</w:t>
            </w:r>
            <w:proofErr w:type="spellEnd"/>
            <w:r w:rsidRPr="00B1182D">
              <w:rPr>
                <w:rFonts w:asciiTheme="minorHAnsi" w:hAnsiTheme="minorHAnsi" w:cstheme="minorHAnsi"/>
                <w:sz w:val="22"/>
                <w:szCs w:val="20"/>
              </w:rPr>
              <w:t>”, “</w:t>
            </w:r>
            <w:proofErr w:type="spellStart"/>
            <w:r w:rsidRPr="00B1182D">
              <w:rPr>
                <w:rFonts w:asciiTheme="minorHAnsi" w:hAnsiTheme="minorHAnsi" w:cstheme="minorHAnsi"/>
                <w:i/>
                <w:iCs/>
                <w:sz w:val="22"/>
                <w:szCs w:val="20"/>
              </w:rPr>
              <w:t>ilis</w:t>
            </w:r>
            <w:proofErr w:type="spellEnd"/>
            <w:r w:rsidRPr="00B1182D">
              <w:rPr>
                <w:rFonts w:asciiTheme="minorHAnsi" w:hAnsiTheme="minorHAnsi" w:cstheme="minorHAnsi"/>
                <w:sz w:val="22"/>
                <w:szCs w:val="20"/>
              </w:rPr>
              <w:t>”</w:t>
            </w:r>
          </w:p>
          <w:p w14:paraId="7CD5BF62" w14:textId="77777777" w:rsidR="00D565E7" w:rsidRPr="00B1182D" w:rsidRDefault="00D565E7" w:rsidP="00C409DC">
            <w:pPr>
              <w:widowControl w:val="0"/>
              <w:numPr>
                <w:ilvl w:val="0"/>
                <w:numId w:val="19"/>
              </w:numPr>
              <w:tabs>
                <w:tab w:val="left" w:pos="538"/>
              </w:tabs>
              <w:suppressAutoHyphens/>
              <w:ind w:left="269" w:hanging="269"/>
              <w:rPr>
                <w:rFonts w:asciiTheme="minorHAnsi" w:hAnsiTheme="minorHAnsi" w:cstheme="minorHAnsi"/>
                <w:sz w:val="22"/>
                <w:szCs w:val="20"/>
                <w:u w:val="single"/>
              </w:rPr>
            </w:pPr>
            <w:r w:rsidRPr="00B1182D">
              <w:rPr>
                <w:rFonts w:asciiTheme="minorHAnsi" w:hAnsiTheme="minorHAnsi" w:cstheme="minorHAnsi"/>
                <w:sz w:val="22"/>
                <w:szCs w:val="20"/>
              </w:rPr>
              <w:t xml:space="preserve">Il pronome </w:t>
            </w:r>
            <w:proofErr w:type="spellStart"/>
            <w:r w:rsidRPr="00B1182D">
              <w:rPr>
                <w:rFonts w:asciiTheme="minorHAnsi" w:hAnsiTheme="minorHAnsi" w:cstheme="minorHAnsi"/>
                <w:i/>
                <w:iCs/>
                <w:sz w:val="22"/>
                <w:szCs w:val="20"/>
              </w:rPr>
              <w:t>quisque-quaeque-quodque</w:t>
            </w:r>
            <w:proofErr w:type="spellEnd"/>
          </w:p>
          <w:p w14:paraId="2F1C0159" w14:textId="77777777" w:rsidR="00D565E7" w:rsidRPr="00B1182D" w:rsidRDefault="00D565E7" w:rsidP="00D565E7">
            <w:pPr>
              <w:rPr>
                <w:rFonts w:asciiTheme="minorHAnsi" w:hAnsiTheme="minorHAnsi" w:cstheme="minorHAnsi"/>
                <w:sz w:val="22"/>
                <w:szCs w:val="20"/>
              </w:rPr>
            </w:pPr>
            <w:r w:rsidRPr="00B1182D">
              <w:rPr>
                <w:rFonts w:asciiTheme="minorHAnsi" w:hAnsiTheme="minorHAnsi" w:cstheme="minorHAnsi"/>
                <w:sz w:val="22"/>
                <w:szCs w:val="20"/>
                <w:u w:val="single"/>
              </w:rPr>
              <w:t>La sintassi della frase:</w:t>
            </w:r>
          </w:p>
          <w:p w14:paraId="606C78CA" w14:textId="77777777" w:rsidR="00D565E7" w:rsidRPr="00B1182D" w:rsidRDefault="00D565E7" w:rsidP="00D565E7">
            <w:pPr>
              <w:rPr>
                <w:rFonts w:asciiTheme="minorHAnsi" w:hAnsiTheme="minorHAnsi" w:cstheme="minorHAnsi"/>
                <w:sz w:val="22"/>
                <w:szCs w:val="20"/>
                <w:u w:val="single"/>
              </w:rPr>
            </w:pPr>
            <w:r w:rsidRPr="00B1182D">
              <w:rPr>
                <w:rFonts w:asciiTheme="minorHAnsi" w:hAnsiTheme="minorHAnsi" w:cstheme="minorHAnsi"/>
                <w:sz w:val="22"/>
                <w:szCs w:val="20"/>
              </w:rPr>
              <w:t>Genitivo di quantità</w:t>
            </w:r>
          </w:p>
          <w:p w14:paraId="3C62C5D5" w14:textId="77777777" w:rsidR="00D565E7" w:rsidRPr="00B1182D" w:rsidRDefault="00D565E7" w:rsidP="00D565E7">
            <w:pPr>
              <w:rPr>
                <w:rFonts w:asciiTheme="minorHAnsi" w:hAnsiTheme="minorHAnsi" w:cstheme="minorHAnsi"/>
                <w:sz w:val="22"/>
                <w:szCs w:val="20"/>
              </w:rPr>
            </w:pPr>
            <w:r w:rsidRPr="00B1182D">
              <w:rPr>
                <w:rFonts w:asciiTheme="minorHAnsi" w:hAnsiTheme="minorHAnsi" w:cstheme="minorHAnsi"/>
                <w:sz w:val="22"/>
                <w:szCs w:val="20"/>
                <w:u w:val="single"/>
              </w:rPr>
              <w:t>La sintassi del periodo</w:t>
            </w:r>
            <w:r w:rsidRPr="00B1182D">
              <w:rPr>
                <w:rFonts w:asciiTheme="minorHAnsi" w:hAnsiTheme="minorHAnsi" w:cstheme="minorHAnsi"/>
                <w:sz w:val="22"/>
                <w:szCs w:val="20"/>
              </w:rPr>
              <w:t>:</w:t>
            </w:r>
          </w:p>
          <w:p w14:paraId="344C5E29" w14:textId="77777777" w:rsidR="00D565E7" w:rsidRPr="00B1182D" w:rsidRDefault="00D565E7" w:rsidP="00D565E7">
            <w:pPr>
              <w:pStyle w:val="NormaleWeb"/>
              <w:spacing w:before="0" w:after="0"/>
              <w:rPr>
                <w:rFonts w:asciiTheme="minorHAnsi" w:hAnsiTheme="minorHAnsi" w:cstheme="minorHAnsi"/>
                <w:sz w:val="22"/>
              </w:rPr>
            </w:pPr>
            <w:r w:rsidRPr="00B1182D">
              <w:rPr>
                <w:rFonts w:asciiTheme="minorHAnsi" w:hAnsiTheme="minorHAnsi" w:cstheme="minorHAnsi"/>
                <w:sz w:val="22"/>
                <w:szCs w:val="20"/>
              </w:rPr>
              <w:t>Ablativo assoluto</w:t>
            </w:r>
          </w:p>
          <w:p w14:paraId="70C5264E" w14:textId="77777777" w:rsidR="00D565E7" w:rsidRPr="00B1182D" w:rsidRDefault="00D565E7" w:rsidP="00D565E7">
            <w:pPr>
              <w:pStyle w:val="Titolo3"/>
              <w:keepLines w:val="0"/>
              <w:widowControl w:val="0"/>
              <w:numPr>
                <w:ilvl w:val="2"/>
                <w:numId w:val="1"/>
              </w:numPr>
              <w:tabs>
                <w:tab w:val="clear" w:pos="1440"/>
                <w:tab w:val="num" w:pos="720"/>
              </w:tabs>
              <w:suppressAutoHyphens/>
              <w:spacing w:before="0"/>
              <w:ind w:left="720" w:hanging="720"/>
              <w:outlineLvl w:val="2"/>
              <w:rPr>
                <w:rFonts w:asciiTheme="minorHAnsi" w:hAnsiTheme="minorHAnsi" w:cstheme="minorHAnsi"/>
                <w:sz w:val="22"/>
                <w:szCs w:val="20"/>
                <w:u w:val="single"/>
              </w:rPr>
            </w:pPr>
            <w:r w:rsidRPr="00B1182D">
              <w:rPr>
                <w:rFonts w:asciiTheme="minorHAnsi" w:hAnsiTheme="minorHAnsi" w:cstheme="minorHAnsi"/>
                <w:sz w:val="22"/>
              </w:rPr>
              <w:t>Cap. XIX-XX</w:t>
            </w:r>
          </w:p>
          <w:p w14:paraId="565B6F40" w14:textId="77777777" w:rsidR="00D565E7" w:rsidRPr="00B1182D" w:rsidRDefault="00D565E7" w:rsidP="00D565E7">
            <w:pPr>
              <w:rPr>
                <w:rFonts w:asciiTheme="minorHAnsi" w:hAnsiTheme="minorHAnsi" w:cstheme="minorHAnsi"/>
                <w:sz w:val="22"/>
                <w:szCs w:val="20"/>
              </w:rPr>
            </w:pPr>
            <w:r w:rsidRPr="00B1182D">
              <w:rPr>
                <w:rFonts w:asciiTheme="minorHAnsi" w:hAnsiTheme="minorHAnsi" w:cstheme="minorHAnsi"/>
                <w:bCs/>
                <w:sz w:val="22"/>
                <w:szCs w:val="20"/>
                <w:u w:val="single"/>
              </w:rPr>
              <w:t>Morfologia</w:t>
            </w:r>
            <w:r w:rsidRPr="00B1182D">
              <w:rPr>
                <w:rFonts w:asciiTheme="minorHAnsi" w:hAnsiTheme="minorHAnsi" w:cstheme="minorHAnsi"/>
                <w:sz w:val="22"/>
                <w:szCs w:val="20"/>
              </w:rPr>
              <w:t>:</w:t>
            </w:r>
          </w:p>
          <w:p w14:paraId="0CC7E044" w14:textId="77777777" w:rsidR="00D565E7" w:rsidRPr="00B1182D" w:rsidRDefault="00D565E7" w:rsidP="00C409DC">
            <w:pPr>
              <w:widowControl w:val="0"/>
              <w:numPr>
                <w:ilvl w:val="0"/>
                <w:numId w:val="20"/>
              </w:numPr>
              <w:tabs>
                <w:tab w:val="left" w:pos="538"/>
              </w:tabs>
              <w:suppressAutoHyphens/>
              <w:ind w:left="269" w:hanging="90"/>
              <w:rPr>
                <w:rFonts w:asciiTheme="minorHAnsi" w:hAnsiTheme="minorHAnsi" w:cstheme="minorHAnsi"/>
                <w:i/>
                <w:iCs/>
                <w:sz w:val="22"/>
                <w:szCs w:val="20"/>
                <w:lang w:val="fr-FR"/>
              </w:rPr>
            </w:pPr>
            <w:r w:rsidRPr="00B1182D">
              <w:rPr>
                <w:rFonts w:asciiTheme="minorHAnsi" w:hAnsiTheme="minorHAnsi" w:cstheme="minorHAnsi"/>
                <w:sz w:val="22"/>
                <w:szCs w:val="20"/>
              </w:rPr>
              <w:t>La comparazione irregolare:</w:t>
            </w:r>
          </w:p>
          <w:p w14:paraId="6AF34766" w14:textId="77777777" w:rsidR="00D565E7" w:rsidRPr="00B1182D" w:rsidRDefault="00D565E7" w:rsidP="00D565E7">
            <w:pPr>
              <w:ind w:left="179"/>
              <w:rPr>
                <w:rFonts w:asciiTheme="minorHAnsi" w:hAnsiTheme="minorHAnsi" w:cstheme="minorHAnsi"/>
                <w:i/>
                <w:iCs/>
                <w:sz w:val="22"/>
                <w:szCs w:val="20"/>
                <w:lang w:val="fr-FR"/>
              </w:rPr>
            </w:pPr>
            <w:r w:rsidRPr="00B1182D">
              <w:rPr>
                <w:rFonts w:asciiTheme="minorHAnsi" w:hAnsiTheme="minorHAnsi" w:cstheme="minorHAnsi"/>
                <w:i/>
                <w:iCs/>
                <w:sz w:val="22"/>
                <w:szCs w:val="20"/>
                <w:lang w:val="fr-FR"/>
              </w:rPr>
              <w:t>Bonus/malus</w:t>
            </w:r>
          </w:p>
          <w:p w14:paraId="120704D3" w14:textId="77777777" w:rsidR="00D565E7" w:rsidRPr="00B1182D" w:rsidRDefault="00D565E7" w:rsidP="00D565E7">
            <w:pPr>
              <w:ind w:left="179"/>
              <w:rPr>
                <w:rFonts w:asciiTheme="minorHAnsi" w:hAnsiTheme="minorHAnsi" w:cstheme="minorHAnsi"/>
                <w:sz w:val="22"/>
                <w:szCs w:val="20"/>
              </w:rPr>
            </w:pPr>
            <w:r w:rsidRPr="00B1182D">
              <w:rPr>
                <w:rFonts w:asciiTheme="minorHAnsi" w:hAnsiTheme="minorHAnsi" w:cstheme="minorHAnsi"/>
                <w:i/>
                <w:iCs/>
                <w:sz w:val="22"/>
                <w:szCs w:val="20"/>
                <w:lang w:val="fr-FR"/>
              </w:rPr>
              <w:t>Magnus/</w:t>
            </w:r>
            <w:proofErr w:type="spellStart"/>
            <w:r w:rsidRPr="00B1182D">
              <w:rPr>
                <w:rFonts w:asciiTheme="minorHAnsi" w:hAnsiTheme="minorHAnsi" w:cstheme="minorHAnsi"/>
                <w:i/>
                <w:iCs/>
                <w:sz w:val="22"/>
                <w:szCs w:val="20"/>
                <w:lang w:val="fr-FR"/>
              </w:rPr>
              <w:t>parvus</w:t>
            </w:r>
            <w:proofErr w:type="spellEnd"/>
            <w:r w:rsidRPr="00B1182D">
              <w:rPr>
                <w:rFonts w:asciiTheme="minorHAnsi" w:hAnsiTheme="minorHAnsi" w:cstheme="minorHAnsi"/>
                <w:i/>
                <w:iCs/>
                <w:sz w:val="22"/>
                <w:szCs w:val="20"/>
                <w:lang w:val="fr-FR"/>
              </w:rPr>
              <w:t>/</w:t>
            </w:r>
            <w:proofErr w:type="spellStart"/>
            <w:r w:rsidRPr="00B1182D">
              <w:rPr>
                <w:rFonts w:asciiTheme="minorHAnsi" w:hAnsiTheme="minorHAnsi" w:cstheme="minorHAnsi"/>
                <w:i/>
                <w:iCs/>
                <w:sz w:val="22"/>
                <w:szCs w:val="20"/>
                <w:lang w:val="fr-FR"/>
              </w:rPr>
              <w:t>multus</w:t>
            </w:r>
            <w:proofErr w:type="spellEnd"/>
          </w:p>
          <w:p w14:paraId="3250D45E" w14:textId="77777777" w:rsidR="00D565E7" w:rsidRPr="00B1182D" w:rsidRDefault="00D565E7" w:rsidP="00D565E7">
            <w:pPr>
              <w:ind w:left="179"/>
              <w:rPr>
                <w:rFonts w:asciiTheme="minorHAnsi" w:hAnsiTheme="minorHAnsi" w:cstheme="minorHAnsi"/>
                <w:sz w:val="22"/>
                <w:szCs w:val="20"/>
              </w:rPr>
            </w:pPr>
            <w:r w:rsidRPr="00B1182D">
              <w:rPr>
                <w:rFonts w:asciiTheme="minorHAnsi" w:hAnsiTheme="minorHAnsi" w:cstheme="minorHAnsi"/>
                <w:sz w:val="22"/>
                <w:szCs w:val="20"/>
              </w:rPr>
              <w:t>Aggettivi in –</w:t>
            </w:r>
            <w:proofErr w:type="spellStart"/>
            <w:r w:rsidRPr="00B1182D">
              <w:rPr>
                <w:rFonts w:asciiTheme="minorHAnsi" w:hAnsiTheme="minorHAnsi" w:cstheme="minorHAnsi"/>
                <w:i/>
                <w:iCs/>
                <w:sz w:val="22"/>
                <w:szCs w:val="20"/>
              </w:rPr>
              <w:t>ilis</w:t>
            </w:r>
            <w:proofErr w:type="spellEnd"/>
            <w:r w:rsidRPr="00B1182D">
              <w:rPr>
                <w:rFonts w:asciiTheme="minorHAnsi" w:hAnsiTheme="minorHAnsi" w:cstheme="minorHAnsi"/>
                <w:i/>
                <w:iCs/>
                <w:sz w:val="22"/>
                <w:szCs w:val="20"/>
              </w:rPr>
              <w:t>/</w:t>
            </w:r>
            <w:proofErr w:type="spellStart"/>
            <w:r w:rsidRPr="00B1182D">
              <w:rPr>
                <w:rFonts w:asciiTheme="minorHAnsi" w:hAnsiTheme="minorHAnsi" w:cstheme="minorHAnsi"/>
                <w:i/>
                <w:iCs/>
                <w:sz w:val="22"/>
                <w:szCs w:val="20"/>
              </w:rPr>
              <w:t>er</w:t>
            </w:r>
            <w:proofErr w:type="spellEnd"/>
          </w:p>
          <w:p w14:paraId="61EFD916" w14:textId="77777777" w:rsidR="00D565E7" w:rsidRPr="00B1182D" w:rsidRDefault="00D565E7" w:rsidP="00D565E7">
            <w:pPr>
              <w:ind w:left="179"/>
              <w:rPr>
                <w:rFonts w:asciiTheme="minorHAnsi" w:hAnsiTheme="minorHAnsi" w:cstheme="minorHAnsi"/>
                <w:sz w:val="22"/>
                <w:szCs w:val="20"/>
              </w:rPr>
            </w:pPr>
            <w:r w:rsidRPr="00B1182D">
              <w:rPr>
                <w:rFonts w:asciiTheme="minorHAnsi" w:hAnsiTheme="minorHAnsi" w:cstheme="minorHAnsi"/>
                <w:sz w:val="22"/>
                <w:szCs w:val="20"/>
              </w:rPr>
              <w:t>Superlativo assoluto/relativo</w:t>
            </w:r>
          </w:p>
          <w:p w14:paraId="49681102" w14:textId="77777777" w:rsidR="00D565E7" w:rsidRPr="00B1182D" w:rsidRDefault="00D565E7" w:rsidP="00C409DC">
            <w:pPr>
              <w:widowControl w:val="0"/>
              <w:numPr>
                <w:ilvl w:val="0"/>
                <w:numId w:val="21"/>
              </w:numPr>
              <w:tabs>
                <w:tab w:val="left" w:pos="538"/>
              </w:tabs>
              <w:suppressAutoHyphens/>
              <w:ind w:left="269" w:hanging="90"/>
              <w:rPr>
                <w:rFonts w:asciiTheme="minorHAnsi" w:hAnsiTheme="minorHAnsi" w:cstheme="minorHAnsi"/>
                <w:sz w:val="22"/>
                <w:szCs w:val="20"/>
              </w:rPr>
            </w:pPr>
            <w:r w:rsidRPr="00B1182D">
              <w:rPr>
                <w:rFonts w:asciiTheme="minorHAnsi" w:hAnsiTheme="minorHAnsi" w:cstheme="minorHAnsi"/>
                <w:sz w:val="22"/>
                <w:szCs w:val="20"/>
              </w:rPr>
              <w:t>Comparazione dell’avverbio</w:t>
            </w:r>
          </w:p>
          <w:p w14:paraId="386168C5" w14:textId="77777777" w:rsidR="00D565E7" w:rsidRPr="00B1182D" w:rsidRDefault="00D565E7" w:rsidP="00C409DC">
            <w:pPr>
              <w:widowControl w:val="0"/>
              <w:numPr>
                <w:ilvl w:val="0"/>
                <w:numId w:val="21"/>
              </w:numPr>
              <w:tabs>
                <w:tab w:val="left" w:pos="538"/>
              </w:tabs>
              <w:suppressAutoHyphens/>
              <w:ind w:left="269" w:hanging="90"/>
              <w:rPr>
                <w:rFonts w:asciiTheme="minorHAnsi" w:hAnsiTheme="minorHAnsi" w:cstheme="minorHAnsi"/>
                <w:sz w:val="22"/>
                <w:szCs w:val="20"/>
              </w:rPr>
            </w:pPr>
            <w:r w:rsidRPr="00B1182D">
              <w:rPr>
                <w:rFonts w:asciiTheme="minorHAnsi" w:hAnsiTheme="minorHAnsi" w:cstheme="minorHAnsi"/>
                <w:sz w:val="22"/>
                <w:szCs w:val="20"/>
              </w:rPr>
              <w:t>I pronomi indefiniti</w:t>
            </w:r>
          </w:p>
          <w:p w14:paraId="0BFD2EC0" w14:textId="77777777" w:rsidR="00D565E7" w:rsidRPr="00B1182D" w:rsidRDefault="00D565E7" w:rsidP="00D565E7">
            <w:pPr>
              <w:ind w:left="179"/>
              <w:rPr>
                <w:rFonts w:asciiTheme="minorHAnsi" w:hAnsiTheme="minorHAnsi" w:cstheme="minorHAnsi"/>
                <w:sz w:val="22"/>
                <w:szCs w:val="20"/>
                <w:u w:val="single"/>
              </w:rPr>
            </w:pPr>
            <w:r w:rsidRPr="00B1182D">
              <w:rPr>
                <w:rFonts w:asciiTheme="minorHAnsi" w:hAnsiTheme="minorHAnsi" w:cstheme="minorHAnsi"/>
                <w:sz w:val="22"/>
                <w:szCs w:val="20"/>
              </w:rPr>
              <w:t xml:space="preserve">Il pronome indefinito </w:t>
            </w:r>
            <w:r w:rsidRPr="00B1182D">
              <w:rPr>
                <w:rFonts w:asciiTheme="minorHAnsi" w:hAnsiTheme="minorHAnsi" w:cstheme="minorHAnsi"/>
                <w:i/>
                <w:iCs/>
                <w:sz w:val="22"/>
                <w:szCs w:val="20"/>
              </w:rPr>
              <w:t>alter</w:t>
            </w:r>
            <w:r w:rsidRPr="00B1182D">
              <w:rPr>
                <w:rFonts w:asciiTheme="minorHAnsi" w:hAnsiTheme="minorHAnsi" w:cstheme="minorHAnsi"/>
                <w:sz w:val="22"/>
                <w:szCs w:val="20"/>
              </w:rPr>
              <w:t>...</w:t>
            </w:r>
          </w:p>
          <w:p w14:paraId="0AF745C8" w14:textId="77777777" w:rsidR="00D565E7" w:rsidRPr="00B1182D" w:rsidRDefault="00D565E7" w:rsidP="00C409DC">
            <w:pPr>
              <w:widowControl w:val="0"/>
              <w:numPr>
                <w:ilvl w:val="0"/>
                <w:numId w:val="21"/>
              </w:numPr>
              <w:tabs>
                <w:tab w:val="left" w:pos="538"/>
              </w:tabs>
              <w:suppressAutoHyphens/>
              <w:ind w:left="269" w:hanging="90"/>
              <w:rPr>
                <w:rFonts w:asciiTheme="minorHAnsi" w:hAnsiTheme="minorHAnsi" w:cstheme="minorHAnsi"/>
                <w:sz w:val="22"/>
                <w:szCs w:val="20"/>
              </w:rPr>
            </w:pPr>
            <w:r w:rsidRPr="00B1182D">
              <w:rPr>
                <w:rFonts w:asciiTheme="minorHAnsi" w:hAnsiTheme="minorHAnsi" w:cstheme="minorHAnsi"/>
                <w:sz w:val="22"/>
                <w:szCs w:val="20"/>
                <w:u w:val="single"/>
              </w:rPr>
              <w:t>Il verbo</w:t>
            </w:r>
          </w:p>
          <w:p w14:paraId="4B3CCED1" w14:textId="77777777" w:rsidR="00D565E7" w:rsidRPr="00B1182D" w:rsidRDefault="00D565E7" w:rsidP="00C409DC">
            <w:pPr>
              <w:widowControl w:val="0"/>
              <w:numPr>
                <w:ilvl w:val="0"/>
                <w:numId w:val="21"/>
              </w:numPr>
              <w:tabs>
                <w:tab w:val="left" w:pos="538"/>
              </w:tabs>
              <w:suppressAutoHyphens/>
              <w:ind w:left="269" w:hanging="90"/>
              <w:rPr>
                <w:rFonts w:asciiTheme="minorHAnsi" w:hAnsiTheme="minorHAnsi" w:cstheme="minorHAnsi"/>
                <w:sz w:val="22"/>
                <w:szCs w:val="20"/>
              </w:rPr>
            </w:pPr>
            <w:r w:rsidRPr="00B1182D">
              <w:rPr>
                <w:rFonts w:asciiTheme="minorHAnsi" w:hAnsiTheme="minorHAnsi" w:cstheme="minorHAnsi"/>
                <w:sz w:val="22"/>
                <w:szCs w:val="20"/>
              </w:rPr>
              <w:t>Indicativo imperfetto, futuro 1 attivo e passivo delle quattro coniugazioni;</w:t>
            </w:r>
          </w:p>
          <w:p w14:paraId="76D6F480" w14:textId="77777777" w:rsidR="00D565E7" w:rsidRPr="00B1182D" w:rsidRDefault="00D565E7" w:rsidP="00C409DC">
            <w:pPr>
              <w:widowControl w:val="0"/>
              <w:numPr>
                <w:ilvl w:val="0"/>
                <w:numId w:val="21"/>
              </w:numPr>
              <w:tabs>
                <w:tab w:val="left" w:pos="538"/>
              </w:tabs>
              <w:suppressAutoHyphens/>
              <w:ind w:left="269" w:hanging="90"/>
              <w:rPr>
                <w:rFonts w:asciiTheme="minorHAnsi" w:hAnsiTheme="minorHAnsi" w:cstheme="minorHAnsi"/>
                <w:i/>
                <w:iCs/>
                <w:sz w:val="22"/>
                <w:szCs w:val="20"/>
              </w:rPr>
            </w:pPr>
            <w:r w:rsidRPr="00B1182D">
              <w:rPr>
                <w:rFonts w:asciiTheme="minorHAnsi" w:hAnsiTheme="minorHAnsi" w:cstheme="minorHAnsi"/>
                <w:sz w:val="22"/>
                <w:szCs w:val="20"/>
              </w:rPr>
              <w:t>Il participio presente</w:t>
            </w:r>
          </w:p>
          <w:p w14:paraId="2F6EC4C4" w14:textId="77777777" w:rsidR="00D565E7" w:rsidRPr="00B1182D" w:rsidRDefault="00D565E7" w:rsidP="00C409DC">
            <w:pPr>
              <w:widowControl w:val="0"/>
              <w:numPr>
                <w:ilvl w:val="0"/>
                <w:numId w:val="21"/>
              </w:numPr>
              <w:tabs>
                <w:tab w:val="left" w:pos="538"/>
              </w:tabs>
              <w:suppressAutoHyphens/>
              <w:ind w:left="269" w:hanging="90"/>
              <w:rPr>
                <w:rFonts w:asciiTheme="minorHAnsi" w:hAnsiTheme="minorHAnsi" w:cstheme="minorHAnsi"/>
                <w:i/>
                <w:iCs/>
                <w:sz w:val="22"/>
                <w:szCs w:val="20"/>
                <w:lang w:val="fr-FR"/>
              </w:rPr>
            </w:pPr>
            <w:proofErr w:type="spellStart"/>
            <w:r w:rsidRPr="00B1182D">
              <w:rPr>
                <w:rFonts w:asciiTheme="minorHAnsi" w:hAnsiTheme="minorHAnsi" w:cstheme="minorHAnsi"/>
                <w:i/>
                <w:iCs/>
                <w:sz w:val="22"/>
                <w:szCs w:val="20"/>
              </w:rPr>
              <w:t>Careo</w:t>
            </w:r>
            <w:r w:rsidRPr="00B1182D">
              <w:rPr>
                <w:rFonts w:asciiTheme="minorHAnsi" w:hAnsiTheme="minorHAnsi" w:cstheme="minorHAnsi"/>
                <w:sz w:val="22"/>
                <w:szCs w:val="20"/>
              </w:rPr>
              <w:t>+ablativo</w:t>
            </w:r>
            <w:proofErr w:type="spellEnd"/>
          </w:p>
          <w:p w14:paraId="477F6D31" w14:textId="77777777" w:rsidR="00D565E7" w:rsidRPr="00B1182D" w:rsidRDefault="00D565E7" w:rsidP="00C409DC">
            <w:pPr>
              <w:widowControl w:val="0"/>
              <w:numPr>
                <w:ilvl w:val="0"/>
                <w:numId w:val="21"/>
              </w:numPr>
              <w:tabs>
                <w:tab w:val="left" w:pos="538"/>
              </w:tabs>
              <w:suppressAutoHyphens/>
              <w:ind w:left="269" w:hanging="90"/>
              <w:rPr>
                <w:rFonts w:asciiTheme="minorHAnsi" w:hAnsiTheme="minorHAnsi" w:cstheme="minorHAnsi"/>
                <w:bCs/>
                <w:sz w:val="22"/>
                <w:szCs w:val="20"/>
                <w:u w:val="single"/>
              </w:rPr>
            </w:pPr>
            <w:r w:rsidRPr="00B1182D">
              <w:rPr>
                <w:rFonts w:asciiTheme="minorHAnsi" w:hAnsiTheme="minorHAnsi" w:cstheme="minorHAnsi"/>
                <w:i/>
                <w:iCs/>
                <w:sz w:val="22"/>
                <w:szCs w:val="20"/>
                <w:lang w:val="fr-FR"/>
              </w:rPr>
              <w:t xml:space="preserve">Me </w:t>
            </w:r>
            <w:proofErr w:type="spellStart"/>
            <w:proofErr w:type="gramStart"/>
            <w:r w:rsidRPr="00B1182D">
              <w:rPr>
                <w:rFonts w:asciiTheme="minorHAnsi" w:hAnsiTheme="minorHAnsi" w:cstheme="minorHAnsi"/>
                <w:i/>
                <w:iCs/>
                <w:sz w:val="22"/>
                <w:szCs w:val="20"/>
                <w:lang w:val="fr-FR"/>
              </w:rPr>
              <w:t>licet</w:t>
            </w:r>
            <w:proofErr w:type="spellEnd"/>
            <w:r w:rsidRPr="00B1182D">
              <w:rPr>
                <w:rFonts w:asciiTheme="minorHAnsi" w:hAnsiTheme="minorHAnsi" w:cstheme="minorHAnsi"/>
                <w:i/>
                <w:iCs/>
                <w:sz w:val="22"/>
                <w:szCs w:val="20"/>
                <w:lang w:val="fr-FR"/>
              </w:rPr>
              <w:t>;</w:t>
            </w:r>
            <w:proofErr w:type="gramEnd"/>
            <w:r w:rsidRPr="00B1182D">
              <w:rPr>
                <w:rFonts w:asciiTheme="minorHAnsi" w:hAnsiTheme="minorHAnsi" w:cstheme="minorHAnsi"/>
                <w:i/>
                <w:iCs/>
                <w:sz w:val="22"/>
                <w:szCs w:val="20"/>
                <w:lang w:val="fr-FR"/>
              </w:rPr>
              <w:t xml:space="preserve"> me </w:t>
            </w:r>
            <w:proofErr w:type="spellStart"/>
            <w:r w:rsidRPr="00B1182D">
              <w:rPr>
                <w:rFonts w:asciiTheme="minorHAnsi" w:hAnsiTheme="minorHAnsi" w:cstheme="minorHAnsi"/>
                <w:i/>
                <w:iCs/>
                <w:sz w:val="22"/>
                <w:szCs w:val="20"/>
                <w:lang w:val="fr-FR"/>
              </w:rPr>
              <w:t>pudet</w:t>
            </w:r>
            <w:proofErr w:type="spellEnd"/>
          </w:p>
          <w:p w14:paraId="7E8CD068" w14:textId="77777777" w:rsidR="00D565E7" w:rsidRPr="00B1182D" w:rsidRDefault="00D565E7" w:rsidP="00D565E7">
            <w:pPr>
              <w:rPr>
                <w:rFonts w:asciiTheme="minorHAnsi" w:hAnsiTheme="minorHAnsi" w:cstheme="minorHAnsi"/>
                <w:sz w:val="22"/>
                <w:szCs w:val="20"/>
              </w:rPr>
            </w:pPr>
            <w:r w:rsidRPr="00B1182D">
              <w:rPr>
                <w:rFonts w:asciiTheme="minorHAnsi" w:hAnsiTheme="minorHAnsi" w:cstheme="minorHAnsi"/>
                <w:bCs/>
                <w:sz w:val="22"/>
                <w:szCs w:val="20"/>
                <w:u w:val="single"/>
              </w:rPr>
              <w:t>Elementi di sintassi del periodo</w:t>
            </w:r>
          </w:p>
          <w:p w14:paraId="7B241D4A" w14:textId="77777777" w:rsidR="00D565E7" w:rsidRPr="00B1182D" w:rsidRDefault="00D565E7" w:rsidP="00C409DC">
            <w:pPr>
              <w:widowControl w:val="0"/>
              <w:numPr>
                <w:ilvl w:val="0"/>
                <w:numId w:val="22"/>
              </w:numPr>
              <w:tabs>
                <w:tab w:val="clear" w:pos="360"/>
                <w:tab w:val="left" w:pos="358"/>
              </w:tabs>
              <w:suppressAutoHyphens/>
              <w:ind w:left="179" w:hanging="179"/>
              <w:rPr>
                <w:rFonts w:asciiTheme="minorHAnsi" w:hAnsiTheme="minorHAnsi" w:cstheme="minorHAnsi"/>
                <w:sz w:val="22"/>
                <w:szCs w:val="20"/>
              </w:rPr>
            </w:pPr>
            <w:r w:rsidRPr="00B1182D">
              <w:rPr>
                <w:rFonts w:asciiTheme="minorHAnsi" w:hAnsiTheme="minorHAnsi" w:cstheme="minorHAnsi"/>
                <w:sz w:val="22"/>
                <w:szCs w:val="20"/>
              </w:rPr>
              <w:lastRenderedPageBreak/>
              <w:t>Ablativo assoluto con participio presente.</w:t>
            </w:r>
          </w:p>
          <w:p w14:paraId="3384954C" w14:textId="77777777" w:rsidR="00D565E7" w:rsidRPr="00B1182D" w:rsidRDefault="00D565E7" w:rsidP="00C409DC">
            <w:pPr>
              <w:widowControl w:val="0"/>
              <w:numPr>
                <w:ilvl w:val="0"/>
                <w:numId w:val="22"/>
              </w:numPr>
              <w:tabs>
                <w:tab w:val="clear" w:pos="360"/>
                <w:tab w:val="left" w:pos="358"/>
              </w:tabs>
              <w:suppressAutoHyphens/>
              <w:ind w:left="179" w:hanging="179"/>
              <w:rPr>
                <w:rFonts w:asciiTheme="minorHAnsi" w:hAnsiTheme="minorHAnsi" w:cstheme="minorHAnsi"/>
                <w:b/>
                <w:bCs/>
                <w:sz w:val="22"/>
                <w:szCs w:val="20"/>
              </w:rPr>
            </w:pPr>
            <w:r w:rsidRPr="00B1182D">
              <w:rPr>
                <w:rFonts w:asciiTheme="minorHAnsi" w:hAnsiTheme="minorHAnsi" w:cstheme="minorHAnsi"/>
                <w:sz w:val="22"/>
                <w:szCs w:val="20"/>
              </w:rPr>
              <w:t>Interrogative disgiuntive</w:t>
            </w:r>
          </w:p>
          <w:p w14:paraId="0060505E" w14:textId="77777777" w:rsidR="00D565E7" w:rsidRPr="00B1182D" w:rsidRDefault="00D565E7" w:rsidP="00C409DC">
            <w:pPr>
              <w:widowControl w:val="0"/>
              <w:numPr>
                <w:ilvl w:val="0"/>
                <w:numId w:val="22"/>
              </w:numPr>
              <w:tabs>
                <w:tab w:val="clear" w:pos="360"/>
                <w:tab w:val="left" w:pos="358"/>
              </w:tabs>
              <w:suppressAutoHyphens/>
              <w:ind w:left="179" w:hanging="179"/>
              <w:rPr>
                <w:rFonts w:asciiTheme="minorHAnsi" w:hAnsiTheme="minorHAnsi" w:cstheme="minorHAnsi"/>
                <w:sz w:val="22"/>
                <w:szCs w:val="20"/>
              </w:rPr>
            </w:pPr>
            <w:proofErr w:type="spellStart"/>
            <w:r w:rsidRPr="00B1182D">
              <w:rPr>
                <w:rFonts w:asciiTheme="minorHAnsi" w:hAnsiTheme="minorHAnsi" w:cstheme="minorHAnsi"/>
                <w:b/>
                <w:bCs/>
                <w:sz w:val="22"/>
                <w:szCs w:val="20"/>
              </w:rPr>
              <w:t>Capp</w:t>
            </w:r>
            <w:proofErr w:type="spellEnd"/>
            <w:r w:rsidRPr="00B1182D">
              <w:rPr>
                <w:rFonts w:asciiTheme="minorHAnsi" w:hAnsiTheme="minorHAnsi" w:cstheme="minorHAnsi"/>
                <w:b/>
                <w:bCs/>
                <w:sz w:val="22"/>
                <w:szCs w:val="20"/>
              </w:rPr>
              <w:t>. XXI-XXII</w:t>
            </w:r>
          </w:p>
          <w:p w14:paraId="09F7CBC4" w14:textId="77777777" w:rsidR="00D565E7" w:rsidRPr="00B1182D" w:rsidRDefault="00D565E7" w:rsidP="00D565E7">
            <w:pPr>
              <w:rPr>
                <w:rFonts w:asciiTheme="minorHAnsi" w:hAnsiTheme="minorHAnsi" w:cstheme="minorHAnsi"/>
                <w:sz w:val="22"/>
                <w:szCs w:val="20"/>
              </w:rPr>
            </w:pPr>
            <w:r w:rsidRPr="00B1182D">
              <w:rPr>
                <w:rFonts w:asciiTheme="minorHAnsi" w:hAnsiTheme="minorHAnsi" w:cstheme="minorHAnsi"/>
                <w:sz w:val="22"/>
                <w:szCs w:val="20"/>
              </w:rPr>
              <w:t>Morfologia:</w:t>
            </w:r>
          </w:p>
          <w:p w14:paraId="0250D8BA" w14:textId="77777777" w:rsidR="00D565E7" w:rsidRPr="00B1182D" w:rsidRDefault="00D565E7" w:rsidP="00C409DC">
            <w:pPr>
              <w:widowControl w:val="0"/>
              <w:numPr>
                <w:ilvl w:val="0"/>
                <w:numId w:val="23"/>
              </w:numPr>
              <w:tabs>
                <w:tab w:val="left" w:pos="220"/>
              </w:tabs>
              <w:suppressAutoHyphens/>
              <w:ind w:left="110" w:hanging="110"/>
              <w:rPr>
                <w:rFonts w:asciiTheme="minorHAnsi" w:hAnsiTheme="minorHAnsi" w:cstheme="minorHAnsi"/>
                <w:sz w:val="22"/>
                <w:szCs w:val="20"/>
                <w:lang w:val="fr-FR"/>
              </w:rPr>
            </w:pPr>
            <w:r w:rsidRPr="00B1182D">
              <w:rPr>
                <w:rFonts w:asciiTheme="minorHAnsi" w:hAnsiTheme="minorHAnsi" w:cstheme="minorHAnsi"/>
                <w:sz w:val="22"/>
                <w:szCs w:val="20"/>
              </w:rPr>
              <w:t>I nomi di 3^ declinazione neutri.</w:t>
            </w:r>
          </w:p>
          <w:p w14:paraId="7297141A" w14:textId="77777777" w:rsidR="00D565E7" w:rsidRPr="00B1182D" w:rsidRDefault="00D565E7" w:rsidP="00C409DC">
            <w:pPr>
              <w:widowControl w:val="0"/>
              <w:numPr>
                <w:ilvl w:val="0"/>
                <w:numId w:val="23"/>
              </w:numPr>
              <w:tabs>
                <w:tab w:val="left" w:pos="220"/>
              </w:tabs>
              <w:suppressAutoHyphens/>
              <w:ind w:left="110" w:hanging="110"/>
              <w:rPr>
                <w:rFonts w:asciiTheme="minorHAnsi" w:hAnsiTheme="minorHAnsi" w:cstheme="minorHAnsi"/>
                <w:sz w:val="22"/>
                <w:szCs w:val="20"/>
              </w:rPr>
            </w:pPr>
            <w:r w:rsidRPr="00B1182D">
              <w:rPr>
                <w:rFonts w:asciiTheme="minorHAnsi" w:hAnsiTheme="minorHAnsi" w:cstheme="minorHAnsi"/>
                <w:sz w:val="22"/>
                <w:szCs w:val="20"/>
                <w:lang w:val="fr-FR"/>
              </w:rPr>
              <w:t xml:space="preserve">Il </w:t>
            </w:r>
            <w:proofErr w:type="spellStart"/>
            <w:r w:rsidRPr="00B1182D">
              <w:rPr>
                <w:rFonts w:asciiTheme="minorHAnsi" w:hAnsiTheme="minorHAnsi" w:cstheme="minorHAnsi"/>
                <w:sz w:val="22"/>
                <w:szCs w:val="20"/>
                <w:lang w:val="fr-FR"/>
              </w:rPr>
              <w:t>pronome</w:t>
            </w:r>
            <w:proofErr w:type="spellEnd"/>
            <w:r w:rsidRPr="00B1182D">
              <w:rPr>
                <w:rFonts w:asciiTheme="minorHAnsi" w:hAnsiTheme="minorHAnsi" w:cstheme="minorHAnsi"/>
                <w:sz w:val="22"/>
                <w:szCs w:val="20"/>
                <w:lang w:val="fr-FR"/>
              </w:rPr>
              <w:t xml:space="preserve"> </w:t>
            </w:r>
            <w:proofErr w:type="spellStart"/>
            <w:r w:rsidRPr="00B1182D">
              <w:rPr>
                <w:rFonts w:asciiTheme="minorHAnsi" w:hAnsiTheme="minorHAnsi" w:cstheme="minorHAnsi"/>
                <w:i/>
                <w:iCs/>
                <w:sz w:val="22"/>
                <w:szCs w:val="20"/>
                <w:lang w:val="fr-FR"/>
              </w:rPr>
              <w:t>aliquis</w:t>
            </w:r>
            <w:proofErr w:type="spellEnd"/>
            <w:r w:rsidRPr="00B1182D">
              <w:rPr>
                <w:rFonts w:asciiTheme="minorHAnsi" w:hAnsiTheme="minorHAnsi" w:cstheme="minorHAnsi"/>
                <w:i/>
                <w:iCs/>
                <w:sz w:val="22"/>
                <w:szCs w:val="20"/>
                <w:lang w:val="fr-FR"/>
              </w:rPr>
              <w:t>/</w:t>
            </w:r>
            <w:proofErr w:type="spellStart"/>
            <w:r w:rsidRPr="00B1182D">
              <w:rPr>
                <w:rFonts w:asciiTheme="minorHAnsi" w:hAnsiTheme="minorHAnsi" w:cstheme="minorHAnsi"/>
                <w:i/>
                <w:iCs/>
                <w:sz w:val="22"/>
                <w:szCs w:val="20"/>
                <w:lang w:val="fr-FR"/>
              </w:rPr>
              <w:t>aliquid</w:t>
            </w:r>
            <w:proofErr w:type="spellEnd"/>
            <w:r w:rsidRPr="00B1182D">
              <w:rPr>
                <w:rFonts w:asciiTheme="minorHAnsi" w:hAnsiTheme="minorHAnsi" w:cstheme="minorHAnsi"/>
                <w:i/>
                <w:iCs/>
                <w:sz w:val="22"/>
                <w:szCs w:val="20"/>
                <w:lang w:val="fr-FR"/>
              </w:rPr>
              <w:t>__</w:t>
            </w:r>
            <w:proofErr w:type="spellStart"/>
            <w:r w:rsidRPr="00B1182D">
              <w:rPr>
                <w:rFonts w:asciiTheme="minorHAnsi" w:hAnsiTheme="minorHAnsi" w:cstheme="minorHAnsi"/>
                <w:i/>
                <w:iCs/>
                <w:sz w:val="22"/>
                <w:szCs w:val="20"/>
                <w:lang w:val="fr-FR"/>
              </w:rPr>
              <w:t>quis</w:t>
            </w:r>
            <w:proofErr w:type="spellEnd"/>
            <w:r w:rsidRPr="00B1182D">
              <w:rPr>
                <w:rFonts w:asciiTheme="minorHAnsi" w:hAnsiTheme="minorHAnsi" w:cstheme="minorHAnsi"/>
                <w:i/>
                <w:iCs/>
                <w:sz w:val="22"/>
                <w:szCs w:val="20"/>
                <w:lang w:val="fr-FR"/>
              </w:rPr>
              <w:t>/quid</w:t>
            </w:r>
            <w:r w:rsidRPr="00B1182D">
              <w:rPr>
                <w:rFonts w:asciiTheme="minorHAnsi" w:hAnsiTheme="minorHAnsi" w:cstheme="minorHAnsi"/>
                <w:sz w:val="22"/>
                <w:szCs w:val="20"/>
                <w:lang w:val="fr-FR"/>
              </w:rPr>
              <w:t>.</w:t>
            </w:r>
          </w:p>
          <w:p w14:paraId="28EB1167" w14:textId="77777777" w:rsidR="00D565E7" w:rsidRPr="00B1182D" w:rsidRDefault="00D565E7" w:rsidP="00C409DC">
            <w:pPr>
              <w:widowControl w:val="0"/>
              <w:numPr>
                <w:ilvl w:val="0"/>
                <w:numId w:val="23"/>
              </w:numPr>
              <w:suppressAutoHyphens/>
              <w:ind w:left="110" w:hanging="110"/>
              <w:rPr>
                <w:rFonts w:asciiTheme="minorHAnsi" w:hAnsiTheme="minorHAnsi" w:cstheme="minorHAnsi"/>
                <w:sz w:val="22"/>
                <w:szCs w:val="20"/>
                <w:u w:val="single"/>
              </w:rPr>
            </w:pPr>
            <w:r w:rsidRPr="00B1182D">
              <w:rPr>
                <w:rFonts w:asciiTheme="minorHAnsi" w:hAnsiTheme="minorHAnsi" w:cstheme="minorHAnsi"/>
                <w:sz w:val="22"/>
                <w:szCs w:val="20"/>
              </w:rPr>
              <w:t>Superlativo assoluto dell’avverbio</w:t>
            </w:r>
          </w:p>
          <w:p w14:paraId="5D076BEA" w14:textId="77777777" w:rsidR="00D565E7" w:rsidRPr="00B1182D" w:rsidRDefault="00D565E7" w:rsidP="00D565E7">
            <w:pPr>
              <w:rPr>
                <w:rFonts w:asciiTheme="minorHAnsi" w:hAnsiTheme="minorHAnsi" w:cstheme="minorHAnsi"/>
                <w:sz w:val="22"/>
                <w:szCs w:val="20"/>
              </w:rPr>
            </w:pPr>
            <w:r w:rsidRPr="00B1182D">
              <w:rPr>
                <w:rFonts w:asciiTheme="minorHAnsi" w:hAnsiTheme="minorHAnsi" w:cstheme="minorHAnsi"/>
                <w:sz w:val="22"/>
                <w:szCs w:val="20"/>
                <w:u w:val="single"/>
              </w:rPr>
              <w:t>Morfologia</w:t>
            </w:r>
            <w:r w:rsidRPr="00B1182D">
              <w:rPr>
                <w:rFonts w:asciiTheme="minorHAnsi" w:hAnsiTheme="minorHAnsi" w:cstheme="minorHAnsi"/>
                <w:sz w:val="22"/>
                <w:szCs w:val="20"/>
              </w:rPr>
              <w:t>: il verbo</w:t>
            </w:r>
          </w:p>
          <w:p w14:paraId="00C3E580" w14:textId="77777777" w:rsidR="00D565E7" w:rsidRPr="00B1182D" w:rsidRDefault="00D565E7" w:rsidP="00C409DC">
            <w:pPr>
              <w:widowControl w:val="0"/>
              <w:numPr>
                <w:ilvl w:val="0"/>
                <w:numId w:val="24"/>
              </w:numPr>
              <w:tabs>
                <w:tab w:val="clear" w:pos="0"/>
                <w:tab w:val="num" w:pos="360"/>
              </w:tabs>
              <w:suppressAutoHyphens/>
              <w:ind w:left="110" w:hanging="110"/>
              <w:rPr>
                <w:rFonts w:asciiTheme="minorHAnsi" w:hAnsiTheme="minorHAnsi" w:cstheme="minorHAnsi"/>
                <w:sz w:val="22"/>
                <w:szCs w:val="20"/>
              </w:rPr>
            </w:pPr>
            <w:r w:rsidRPr="00B1182D">
              <w:rPr>
                <w:rFonts w:asciiTheme="minorHAnsi" w:hAnsiTheme="minorHAnsi" w:cstheme="minorHAnsi"/>
                <w:sz w:val="22"/>
                <w:szCs w:val="20"/>
              </w:rPr>
              <w:t>Indicativo perfetto [attivo/passivo]</w:t>
            </w:r>
          </w:p>
          <w:p w14:paraId="76480BC8" w14:textId="77777777" w:rsidR="00D565E7" w:rsidRPr="00B1182D" w:rsidRDefault="00D565E7" w:rsidP="00C409DC">
            <w:pPr>
              <w:widowControl w:val="0"/>
              <w:numPr>
                <w:ilvl w:val="0"/>
                <w:numId w:val="24"/>
              </w:numPr>
              <w:tabs>
                <w:tab w:val="clear" w:pos="0"/>
                <w:tab w:val="num" w:pos="360"/>
              </w:tabs>
              <w:suppressAutoHyphens/>
              <w:ind w:left="110" w:hanging="110"/>
              <w:rPr>
                <w:rFonts w:asciiTheme="minorHAnsi" w:hAnsiTheme="minorHAnsi" w:cstheme="minorHAnsi"/>
                <w:sz w:val="22"/>
                <w:szCs w:val="20"/>
              </w:rPr>
            </w:pPr>
            <w:r w:rsidRPr="00B1182D">
              <w:rPr>
                <w:rFonts w:asciiTheme="minorHAnsi" w:hAnsiTheme="minorHAnsi" w:cstheme="minorHAnsi"/>
                <w:sz w:val="22"/>
                <w:szCs w:val="20"/>
              </w:rPr>
              <w:t>Infinito perfetto</w:t>
            </w:r>
            <w:r>
              <w:rPr>
                <w:rFonts w:asciiTheme="minorHAnsi" w:hAnsiTheme="minorHAnsi" w:cstheme="minorHAnsi"/>
                <w:sz w:val="22"/>
                <w:szCs w:val="20"/>
              </w:rPr>
              <w:t xml:space="preserve"> </w:t>
            </w:r>
            <w:r w:rsidRPr="00B1182D">
              <w:rPr>
                <w:rFonts w:asciiTheme="minorHAnsi" w:hAnsiTheme="minorHAnsi" w:cstheme="minorHAnsi"/>
                <w:sz w:val="22"/>
                <w:szCs w:val="20"/>
              </w:rPr>
              <w:t>[diatesi passiva]</w:t>
            </w:r>
          </w:p>
          <w:p w14:paraId="44F8DEE9" w14:textId="77777777" w:rsidR="00D565E7" w:rsidRPr="00B1182D" w:rsidRDefault="00D565E7" w:rsidP="00C409DC">
            <w:pPr>
              <w:widowControl w:val="0"/>
              <w:numPr>
                <w:ilvl w:val="0"/>
                <w:numId w:val="24"/>
              </w:numPr>
              <w:tabs>
                <w:tab w:val="clear" w:pos="0"/>
                <w:tab w:val="num" w:pos="360"/>
              </w:tabs>
              <w:suppressAutoHyphens/>
              <w:ind w:left="110" w:hanging="110"/>
              <w:rPr>
                <w:rFonts w:asciiTheme="minorHAnsi" w:hAnsiTheme="minorHAnsi" w:cstheme="minorHAnsi"/>
                <w:sz w:val="22"/>
                <w:szCs w:val="20"/>
                <w:u w:val="single"/>
              </w:rPr>
            </w:pPr>
            <w:r w:rsidRPr="00B1182D">
              <w:rPr>
                <w:rFonts w:asciiTheme="minorHAnsi" w:hAnsiTheme="minorHAnsi" w:cstheme="minorHAnsi"/>
                <w:sz w:val="22"/>
                <w:szCs w:val="20"/>
              </w:rPr>
              <w:t>Supino attivo</w:t>
            </w:r>
          </w:p>
          <w:p w14:paraId="1A8C5B33" w14:textId="77777777" w:rsidR="00D565E7" w:rsidRPr="00B1182D" w:rsidRDefault="00D565E7" w:rsidP="00D565E7">
            <w:pPr>
              <w:rPr>
                <w:rFonts w:asciiTheme="minorHAnsi" w:hAnsiTheme="minorHAnsi" w:cstheme="minorHAnsi"/>
                <w:sz w:val="22"/>
                <w:szCs w:val="20"/>
              </w:rPr>
            </w:pPr>
            <w:r w:rsidRPr="00B1182D">
              <w:rPr>
                <w:rFonts w:asciiTheme="minorHAnsi" w:hAnsiTheme="minorHAnsi" w:cstheme="minorHAnsi"/>
                <w:sz w:val="22"/>
                <w:szCs w:val="20"/>
                <w:u w:val="single"/>
              </w:rPr>
              <w:t>Elementi di sintassi del periodo</w:t>
            </w:r>
          </w:p>
          <w:p w14:paraId="1593831B" w14:textId="77777777" w:rsidR="00D565E7" w:rsidRPr="00B1182D" w:rsidRDefault="00D565E7" w:rsidP="00C409DC">
            <w:pPr>
              <w:widowControl w:val="0"/>
              <w:numPr>
                <w:ilvl w:val="0"/>
                <w:numId w:val="25"/>
              </w:numPr>
              <w:tabs>
                <w:tab w:val="left" w:pos="220"/>
              </w:tabs>
              <w:suppressAutoHyphens/>
              <w:ind w:left="110" w:hanging="110"/>
              <w:rPr>
                <w:rFonts w:asciiTheme="minorHAnsi" w:hAnsiTheme="minorHAnsi" w:cstheme="minorHAnsi"/>
                <w:sz w:val="22"/>
                <w:szCs w:val="20"/>
              </w:rPr>
            </w:pPr>
            <w:r w:rsidRPr="00B1182D">
              <w:rPr>
                <w:rFonts w:asciiTheme="minorHAnsi" w:hAnsiTheme="minorHAnsi" w:cstheme="minorHAnsi"/>
                <w:sz w:val="22"/>
                <w:szCs w:val="20"/>
              </w:rPr>
              <w:t>Infinitive con infinito perfetto attivo/passivo.</w:t>
            </w:r>
          </w:p>
          <w:p w14:paraId="57195289" w14:textId="77777777" w:rsidR="00D565E7" w:rsidRPr="00B1182D" w:rsidRDefault="00D565E7" w:rsidP="00C409DC">
            <w:pPr>
              <w:widowControl w:val="0"/>
              <w:numPr>
                <w:ilvl w:val="0"/>
                <w:numId w:val="25"/>
              </w:numPr>
              <w:tabs>
                <w:tab w:val="left" w:pos="220"/>
              </w:tabs>
              <w:suppressAutoHyphens/>
              <w:ind w:left="110" w:hanging="110"/>
              <w:rPr>
                <w:rFonts w:asciiTheme="minorHAnsi" w:hAnsiTheme="minorHAnsi" w:cstheme="minorHAnsi"/>
                <w:sz w:val="22"/>
                <w:szCs w:val="20"/>
              </w:rPr>
            </w:pPr>
            <w:r w:rsidRPr="00B1182D">
              <w:rPr>
                <w:rFonts w:asciiTheme="minorHAnsi" w:hAnsiTheme="minorHAnsi" w:cstheme="minorHAnsi"/>
                <w:sz w:val="22"/>
                <w:szCs w:val="20"/>
              </w:rPr>
              <w:t>Proposizione finale con il supino attivo.</w:t>
            </w:r>
          </w:p>
          <w:p w14:paraId="018046A9" w14:textId="77777777" w:rsidR="00D565E7" w:rsidRPr="00B1182D" w:rsidRDefault="00D565E7" w:rsidP="00D565E7">
            <w:pPr>
              <w:rPr>
                <w:rFonts w:asciiTheme="minorHAnsi" w:hAnsiTheme="minorHAnsi" w:cstheme="minorHAnsi"/>
                <w:sz w:val="22"/>
                <w:szCs w:val="20"/>
                <w:u w:val="single"/>
              </w:rPr>
            </w:pPr>
            <w:r w:rsidRPr="00B1182D">
              <w:rPr>
                <w:rFonts w:asciiTheme="minorHAnsi" w:hAnsiTheme="minorHAnsi" w:cstheme="minorHAnsi"/>
                <w:b/>
                <w:bCs/>
                <w:sz w:val="22"/>
              </w:rPr>
              <w:t>Cap. XXIII</w:t>
            </w:r>
          </w:p>
          <w:p w14:paraId="312382A9" w14:textId="77777777" w:rsidR="00D565E7" w:rsidRPr="00B1182D" w:rsidRDefault="00D565E7" w:rsidP="00D565E7">
            <w:pPr>
              <w:rPr>
                <w:rFonts w:asciiTheme="minorHAnsi" w:hAnsiTheme="minorHAnsi" w:cstheme="minorHAnsi"/>
                <w:sz w:val="22"/>
                <w:szCs w:val="20"/>
              </w:rPr>
            </w:pPr>
            <w:r w:rsidRPr="00B1182D">
              <w:rPr>
                <w:rFonts w:asciiTheme="minorHAnsi" w:hAnsiTheme="minorHAnsi" w:cstheme="minorHAnsi"/>
                <w:sz w:val="22"/>
                <w:szCs w:val="20"/>
                <w:u w:val="single"/>
              </w:rPr>
              <w:t>Morfologia</w:t>
            </w:r>
            <w:r w:rsidRPr="00B1182D">
              <w:rPr>
                <w:rFonts w:asciiTheme="minorHAnsi" w:hAnsiTheme="minorHAnsi" w:cstheme="minorHAnsi"/>
                <w:sz w:val="22"/>
                <w:szCs w:val="20"/>
              </w:rPr>
              <w:t>:</w:t>
            </w:r>
          </w:p>
          <w:p w14:paraId="3A5848E4" w14:textId="77777777" w:rsidR="00D565E7" w:rsidRPr="00B1182D" w:rsidRDefault="00D565E7" w:rsidP="00C409DC">
            <w:pPr>
              <w:widowControl w:val="0"/>
              <w:numPr>
                <w:ilvl w:val="0"/>
                <w:numId w:val="26"/>
              </w:numPr>
              <w:tabs>
                <w:tab w:val="left" w:pos="290"/>
              </w:tabs>
              <w:suppressAutoHyphens/>
              <w:rPr>
                <w:rFonts w:asciiTheme="minorHAnsi" w:hAnsiTheme="minorHAnsi" w:cstheme="minorHAnsi"/>
                <w:sz w:val="22"/>
                <w:szCs w:val="20"/>
              </w:rPr>
            </w:pPr>
            <w:r w:rsidRPr="00B1182D">
              <w:rPr>
                <w:rFonts w:asciiTheme="minorHAnsi" w:hAnsiTheme="minorHAnsi" w:cstheme="minorHAnsi"/>
                <w:sz w:val="22"/>
                <w:szCs w:val="20"/>
              </w:rPr>
              <w:t xml:space="preserve">Il pronome interrogativo </w:t>
            </w:r>
            <w:proofErr w:type="spellStart"/>
            <w:proofErr w:type="gramStart"/>
            <w:r w:rsidRPr="00B1182D">
              <w:rPr>
                <w:rFonts w:asciiTheme="minorHAnsi" w:hAnsiTheme="minorHAnsi" w:cstheme="minorHAnsi"/>
                <w:i/>
                <w:iCs/>
                <w:sz w:val="22"/>
                <w:szCs w:val="20"/>
              </w:rPr>
              <w:t>Quisnam</w:t>
            </w:r>
            <w:proofErr w:type="spellEnd"/>
            <w:r w:rsidRPr="00B1182D">
              <w:rPr>
                <w:rFonts w:asciiTheme="minorHAnsi" w:hAnsiTheme="minorHAnsi" w:cstheme="minorHAnsi"/>
                <w:i/>
                <w:iCs/>
                <w:sz w:val="22"/>
                <w:szCs w:val="20"/>
              </w:rPr>
              <w:t>?/</w:t>
            </w:r>
            <w:proofErr w:type="spellStart"/>
            <w:proofErr w:type="gramEnd"/>
            <w:r w:rsidRPr="00B1182D">
              <w:rPr>
                <w:rFonts w:asciiTheme="minorHAnsi" w:hAnsiTheme="minorHAnsi" w:cstheme="minorHAnsi"/>
                <w:i/>
                <w:iCs/>
                <w:sz w:val="22"/>
                <w:szCs w:val="20"/>
              </w:rPr>
              <w:t>quidnam</w:t>
            </w:r>
            <w:proofErr w:type="spellEnd"/>
            <w:r w:rsidRPr="00B1182D">
              <w:rPr>
                <w:rFonts w:asciiTheme="minorHAnsi" w:hAnsiTheme="minorHAnsi" w:cstheme="minorHAnsi"/>
                <w:i/>
                <w:iCs/>
                <w:sz w:val="22"/>
                <w:szCs w:val="20"/>
              </w:rPr>
              <w:t>?</w:t>
            </w:r>
          </w:p>
          <w:p w14:paraId="67F11A58" w14:textId="77777777" w:rsidR="00D565E7" w:rsidRPr="00B1182D" w:rsidRDefault="00D565E7" w:rsidP="00C409DC">
            <w:pPr>
              <w:widowControl w:val="0"/>
              <w:numPr>
                <w:ilvl w:val="0"/>
                <w:numId w:val="26"/>
              </w:numPr>
              <w:tabs>
                <w:tab w:val="left" w:pos="290"/>
              </w:tabs>
              <w:suppressAutoHyphens/>
              <w:rPr>
                <w:rFonts w:asciiTheme="minorHAnsi" w:hAnsiTheme="minorHAnsi" w:cstheme="minorHAnsi"/>
                <w:sz w:val="22"/>
                <w:szCs w:val="20"/>
                <w:u w:val="single"/>
              </w:rPr>
            </w:pPr>
            <w:r w:rsidRPr="00B1182D">
              <w:rPr>
                <w:rFonts w:asciiTheme="minorHAnsi" w:hAnsiTheme="minorHAnsi" w:cstheme="minorHAnsi"/>
                <w:sz w:val="22"/>
                <w:szCs w:val="20"/>
              </w:rPr>
              <w:t xml:space="preserve">Il pronome dimostrativo </w:t>
            </w:r>
            <w:proofErr w:type="spellStart"/>
            <w:r w:rsidRPr="00B1182D">
              <w:rPr>
                <w:rFonts w:asciiTheme="minorHAnsi" w:hAnsiTheme="minorHAnsi" w:cstheme="minorHAnsi"/>
                <w:i/>
                <w:iCs/>
                <w:sz w:val="22"/>
                <w:szCs w:val="20"/>
              </w:rPr>
              <w:t>iste</w:t>
            </w:r>
            <w:proofErr w:type="spellEnd"/>
            <w:r w:rsidRPr="00B1182D">
              <w:rPr>
                <w:rFonts w:asciiTheme="minorHAnsi" w:hAnsiTheme="minorHAnsi" w:cstheme="minorHAnsi"/>
                <w:i/>
                <w:iCs/>
                <w:sz w:val="22"/>
                <w:szCs w:val="20"/>
              </w:rPr>
              <w:t xml:space="preserve">-ista </w:t>
            </w:r>
            <w:proofErr w:type="spellStart"/>
            <w:r w:rsidRPr="00B1182D">
              <w:rPr>
                <w:rFonts w:asciiTheme="minorHAnsi" w:hAnsiTheme="minorHAnsi" w:cstheme="minorHAnsi"/>
                <w:i/>
                <w:iCs/>
                <w:sz w:val="22"/>
                <w:szCs w:val="20"/>
              </w:rPr>
              <w:t>istud</w:t>
            </w:r>
            <w:proofErr w:type="spellEnd"/>
            <w:r w:rsidRPr="00B1182D">
              <w:rPr>
                <w:rFonts w:asciiTheme="minorHAnsi" w:hAnsiTheme="minorHAnsi" w:cstheme="minorHAnsi"/>
                <w:i/>
                <w:iCs/>
                <w:sz w:val="22"/>
                <w:szCs w:val="20"/>
              </w:rPr>
              <w:t>.</w:t>
            </w:r>
          </w:p>
          <w:p w14:paraId="278C9D74" w14:textId="77777777" w:rsidR="00D565E7" w:rsidRPr="00B1182D" w:rsidRDefault="00D565E7" w:rsidP="00D565E7">
            <w:pPr>
              <w:rPr>
                <w:rFonts w:asciiTheme="minorHAnsi" w:hAnsiTheme="minorHAnsi" w:cstheme="minorHAnsi"/>
                <w:sz w:val="22"/>
                <w:szCs w:val="20"/>
              </w:rPr>
            </w:pPr>
            <w:r w:rsidRPr="00B1182D">
              <w:rPr>
                <w:rFonts w:asciiTheme="minorHAnsi" w:hAnsiTheme="minorHAnsi" w:cstheme="minorHAnsi"/>
                <w:sz w:val="22"/>
                <w:szCs w:val="20"/>
                <w:u w:val="single"/>
              </w:rPr>
              <w:t>Morfologia</w:t>
            </w:r>
            <w:r w:rsidRPr="00B1182D">
              <w:rPr>
                <w:rFonts w:asciiTheme="minorHAnsi" w:hAnsiTheme="minorHAnsi" w:cstheme="minorHAnsi"/>
                <w:sz w:val="22"/>
                <w:szCs w:val="20"/>
              </w:rPr>
              <w:t>: il verbo:</w:t>
            </w:r>
          </w:p>
          <w:p w14:paraId="58812BCD" w14:textId="77777777" w:rsidR="00D565E7" w:rsidRPr="00B1182D" w:rsidRDefault="00D565E7" w:rsidP="00C409DC">
            <w:pPr>
              <w:widowControl w:val="0"/>
              <w:numPr>
                <w:ilvl w:val="0"/>
                <w:numId w:val="27"/>
              </w:numPr>
              <w:tabs>
                <w:tab w:val="left" w:pos="580"/>
              </w:tabs>
              <w:suppressAutoHyphens/>
              <w:ind w:left="290" w:hanging="290"/>
              <w:rPr>
                <w:rFonts w:asciiTheme="minorHAnsi" w:hAnsiTheme="minorHAnsi" w:cstheme="minorHAnsi"/>
                <w:sz w:val="22"/>
                <w:szCs w:val="20"/>
              </w:rPr>
            </w:pPr>
            <w:r w:rsidRPr="00B1182D">
              <w:rPr>
                <w:rFonts w:asciiTheme="minorHAnsi" w:hAnsiTheme="minorHAnsi" w:cstheme="minorHAnsi"/>
                <w:sz w:val="22"/>
                <w:szCs w:val="20"/>
              </w:rPr>
              <w:t>Il supino passivo</w:t>
            </w:r>
          </w:p>
          <w:p w14:paraId="6E7A4E4E" w14:textId="77777777" w:rsidR="00D565E7" w:rsidRPr="00B1182D" w:rsidRDefault="00D565E7" w:rsidP="00C409DC">
            <w:pPr>
              <w:widowControl w:val="0"/>
              <w:numPr>
                <w:ilvl w:val="0"/>
                <w:numId w:val="27"/>
              </w:numPr>
              <w:tabs>
                <w:tab w:val="left" w:pos="580"/>
              </w:tabs>
              <w:suppressAutoHyphens/>
              <w:ind w:left="290" w:hanging="290"/>
              <w:rPr>
                <w:rFonts w:asciiTheme="minorHAnsi" w:hAnsiTheme="minorHAnsi" w:cstheme="minorHAnsi"/>
                <w:sz w:val="22"/>
                <w:szCs w:val="20"/>
              </w:rPr>
            </w:pPr>
            <w:r w:rsidRPr="00B1182D">
              <w:rPr>
                <w:rFonts w:asciiTheme="minorHAnsi" w:hAnsiTheme="minorHAnsi" w:cstheme="minorHAnsi"/>
                <w:sz w:val="22"/>
                <w:szCs w:val="20"/>
              </w:rPr>
              <w:t>Il participio futuro [perifrastica attiva]</w:t>
            </w:r>
          </w:p>
          <w:p w14:paraId="651B09AF" w14:textId="77777777" w:rsidR="00D565E7" w:rsidRPr="00B1182D" w:rsidRDefault="00D565E7" w:rsidP="00C409DC">
            <w:pPr>
              <w:widowControl w:val="0"/>
              <w:numPr>
                <w:ilvl w:val="0"/>
                <w:numId w:val="27"/>
              </w:numPr>
              <w:tabs>
                <w:tab w:val="left" w:pos="580"/>
              </w:tabs>
              <w:suppressAutoHyphens/>
              <w:ind w:left="290" w:hanging="290"/>
              <w:rPr>
                <w:rFonts w:asciiTheme="minorHAnsi" w:hAnsiTheme="minorHAnsi" w:cstheme="minorHAnsi"/>
                <w:sz w:val="22"/>
                <w:szCs w:val="20"/>
              </w:rPr>
            </w:pPr>
            <w:r w:rsidRPr="00B1182D">
              <w:rPr>
                <w:rFonts w:asciiTheme="minorHAnsi" w:hAnsiTheme="minorHAnsi" w:cstheme="minorHAnsi"/>
                <w:sz w:val="22"/>
                <w:szCs w:val="20"/>
              </w:rPr>
              <w:t>Infinito futuro attivo/passivo</w:t>
            </w:r>
          </w:p>
          <w:p w14:paraId="594F6872" w14:textId="77777777" w:rsidR="00D565E7" w:rsidRPr="00B1182D" w:rsidRDefault="00D565E7" w:rsidP="00C409DC">
            <w:pPr>
              <w:pStyle w:val="NormaleWeb"/>
              <w:widowControl w:val="0"/>
              <w:numPr>
                <w:ilvl w:val="0"/>
                <w:numId w:val="27"/>
              </w:numPr>
              <w:tabs>
                <w:tab w:val="left" w:pos="580"/>
              </w:tabs>
              <w:suppressAutoHyphens/>
              <w:spacing w:before="0" w:beforeAutospacing="0" w:after="0" w:afterAutospacing="0"/>
              <w:ind w:left="290" w:hanging="290"/>
              <w:rPr>
                <w:rFonts w:asciiTheme="minorHAnsi" w:hAnsiTheme="minorHAnsi" w:cstheme="minorHAnsi"/>
                <w:sz w:val="22"/>
                <w:szCs w:val="20"/>
                <w:u w:val="single"/>
              </w:rPr>
            </w:pPr>
            <w:r w:rsidRPr="00B1182D">
              <w:rPr>
                <w:rFonts w:asciiTheme="minorHAnsi" w:hAnsiTheme="minorHAnsi" w:cstheme="minorHAnsi"/>
                <w:sz w:val="22"/>
                <w:szCs w:val="20"/>
              </w:rPr>
              <w:t xml:space="preserve">Imperativi </w:t>
            </w:r>
            <w:proofErr w:type="spellStart"/>
            <w:r w:rsidRPr="00B1182D">
              <w:rPr>
                <w:rFonts w:asciiTheme="minorHAnsi" w:hAnsiTheme="minorHAnsi" w:cstheme="minorHAnsi"/>
                <w:i/>
                <w:iCs/>
                <w:sz w:val="22"/>
                <w:szCs w:val="20"/>
              </w:rPr>
              <w:t>dic</w:t>
            </w:r>
            <w:proofErr w:type="spellEnd"/>
            <w:r w:rsidRPr="00B1182D">
              <w:rPr>
                <w:rFonts w:asciiTheme="minorHAnsi" w:hAnsiTheme="minorHAnsi" w:cstheme="minorHAnsi"/>
                <w:i/>
                <w:iCs/>
                <w:sz w:val="22"/>
                <w:szCs w:val="20"/>
              </w:rPr>
              <w:t xml:space="preserve"> </w:t>
            </w:r>
            <w:proofErr w:type="spellStart"/>
            <w:r w:rsidRPr="00B1182D">
              <w:rPr>
                <w:rFonts w:asciiTheme="minorHAnsi" w:hAnsiTheme="minorHAnsi" w:cstheme="minorHAnsi"/>
                <w:i/>
                <w:iCs/>
                <w:sz w:val="22"/>
                <w:szCs w:val="20"/>
              </w:rPr>
              <w:t>duc</w:t>
            </w:r>
            <w:proofErr w:type="spellEnd"/>
            <w:r w:rsidRPr="00B1182D">
              <w:rPr>
                <w:rFonts w:asciiTheme="minorHAnsi" w:hAnsiTheme="minorHAnsi" w:cstheme="minorHAnsi"/>
                <w:i/>
                <w:iCs/>
                <w:sz w:val="22"/>
                <w:szCs w:val="20"/>
              </w:rPr>
              <w:t xml:space="preserve"> </w:t>
            </w:r>
            <w:proofErr w:type="spellStart"/>
            <w:r w:rsidRPr="00B1182D">
              <w:rPr>
                <w:rFonts w:asciiTheme="minorHAnsi" w:hAnsiTheme="minorHAnsi" w:cstheme="minorHAnsi"/>
                <w:i/>
                <w:iCs/>
                <w:sz w:val="22"/>
                <w:szCs w:val="20"/>
              </w:rPr>
              <w:t>fac</w:t>
            </w:r>
            <w:proofErr w:type="spellEnd"/>
            <w:r w:rsidRPr="00B1182D">
              <w:rPr>
                <w:rFonts w:asciiTheme="minorHAnsi" w:hAnsiTheme="minorHAnsi" w:cstheme="minorHAnsi"/>
                <w:i/>
                <w:iCs/>
                <w:sz w:val="22"/>
                <w:szCs w:val="20"/>
              </w:rPr>
              <w:t xml:space="preserve"> </w:t>
            </w:r>
            <w:proofErr w:type="spellStart"/>
            <w:r w:rsidRPr="00B1182D">
              <w:rPr>
                <w:rFonts w:asciiTheme="minorHAnsi" w:hAnsiTheme="minorHAnsi" w:cstheme="minorHAnsi"/>
                <w:i/>
                <w:iCs/>
                <w:sz w:val="22"/>
                <w:szCs w:val="20"/>
              </w:rPr>
              <w:t>fer</w:t>
            </w:r>
            <w:proofErr w:type="spellEnd"/>
          </w:p>
          <w:p w14:paraId="5666D081" w14:textId="77777777" w:rsidR="00D565E7" w:rsidRPr="00B1182D" w:rsidRDefault="00D565E7" w:rsidP="00D565E7">
            <w:pPr>
              <w:rPr>
                <w:rFonts w:asciiTheme="minorHAnsi" w:hAnsiTheme="minorHAnsi" w:cstheme="minorHAnsi"/>
                <w:sz w:val="22"/>
                <w:szCs w:val="20"/>
              </w:rPr>
            </w:pPr>
            <w:r w:rsidRPr="00B1182D">
              <w:rPr>
                <w:rFonts w:asciiTheme="minorHAnsi" w:hAnsiTheme="minorHAnsi" w:cstheme="minorHAnsi"/>
                <w:sz w:val="22"/>
                <w:szCs w:val="20"/>
                <w:u w:val="single"/>
              </w:rPr>
              <w:t>Elementi di sintassi del periodo</w:t>
            </w:r>
          </w:p>
          <w:p w14:paraId="4159BEB4" w14:textId="77777777" w:rsidR="00D565E7" w:rsidRPr="00B1182D" w:rsidRDefault="00D565E7" w:rsidP="00C409DC">
            <w:pPr>
              <w:widowControl w:val="0"/>
              <w:numPr>
                <w:ilvl w:val="0"/>
                <w:numId w:val="28"/>
              </w:numPr>
              <w:tabs>
                <w:tab w:val="left" w:pos="580"/>
              </w:tabs>
              <w:suppressAutoHyphens/>
              <w:ind w:left="290" w:hanging="290"/>
              <w:rPr>
                <w:rFonts w:asciiTheme="minorHAnsi" w:hAnsiTheme="minorHAnsi" w:cstheme="minorHAnsi"/>
                <w:sz w:val="22"/>
                <w:szCs w:val="20"/>
              </w:rPr>
            </w:pPr>
            <w:r w:rsidRPr="00B1182D">
              <w:rPr>
                <w:rFonts w:asciiTheme="minorHAnsi" w:hAnsiTheme="minorHAnsi" w:cstheme="minorHAnsi"/>
                <w:sz w:val="22"/>
                <w:szCs w:val="20"/>
              </w:rPr>
              <w:t>Infinitive con l’infinito futuro attivo/passivo.</w:t>
            </w:r>
          </w:p>
          <w:p w14:paraId="2AF5D110" w14:textId="77777777" w:rsidR="00D565E7" w:rsidRPr="00B1182D" w:rsidRDefault="00D565E7" w:rsidP="00C409DC">
            <w:pPr>
              <w:widowControl w:val="0"/>
              <w:numPr>
                <w:ilvl w:val="0"/>
                <w:numId w:val="28"/>
              </w:numPr>
              <w:tabs>
                <w:tab w:val="left" w:pos="580"/>
              </w:tabs>
              <w:suppressAutoHyphens/>
              <w:ind w:left="290" w:hanging="290"/>
              <w:rPr>
                <w:rFonts w:asciiTheme="minorHAnsi" w:hAnsiTheme="minorHAnsi" w:cstheme="minorHAnsi"/>
                <w:sz w:val="22"/>
              </w:rPr>
            </w:pPr>
            <w:r w:rsidRPr="00B1182D">
              <w:rPr>
                <w:rFonts w:asciiTheme="minorHAnsi" w:hAnsiTheme="minorHAnsi" w:cstheme="minorHAnsi"/>
                <w:sz w:val="22"/>
                <w:szCs w:val="20"/>
              </w:rPr>
              <w:t>Ablativo assoluto con il participio passato.</w:t>
            </w:r>
          </w:p>
          <w:p w14:paraId="33622C34" w14:textId="77777777" w:rsidR="00D565E7" w:rsidRPr="00B1182D" w:rsidRDefault="00D565E7" w:rsidP="00D565E7">
            <w:pPr>
              <w:pStyle w:val="Titolo3"/>
              <w:keepLines w:val="0"/>
              <w:widowControl w:val="0"/>
              <w:numPr>
                <w:ilvl w:val="2"/>
                <w:numId w:val="1"/>
              </w:numPr>
              <w:tabs>
                <w:tab w:val="clear" w:pos="1440"/>
                <w:tab w:val="num" w:pos="720"/>
              </w:tabs>
              <w:suppressAutoHyphens/>
              <w:spacing w:before="0"/>
              <w:ind w:left="720" w:hanging="720"/>
              <w:outlineLvl w:val="2"/>
              <w:rPr>
                <w:rFonts w:asciiTheme="minorHAnsi" w:hAnsiTheme="minorHAnsi" w:cstheme="minorHAnsi"/>
                <w:sz w:val="22"/>
                <w:szCs w:val="20"/>
                <w:u w:val="single"/>
              </w:rPr>
            </w:pPr>
            <w:r w:rsidRPr="00B1182D">
              <w:rPr>
                <w:rFonts w:asciiTheme="minorHAnsi" w:hAnsiTheme="minorHAnsi" w:cstheme="minorHAnsi"/>
                <w:sz w:val="22"/>
              </w:rPr>
              <w:t>Cap. XXIV</w:t>
            </w:r>
          </w:p>
          <w:p w14:paraId="5846951D" w14:textId="77777777" w:rsidR="00D565E7" w:rsidRPr="00B1182D" w:rsidRDefault="00D565E7" w:rsidP="00D565E7">
            <w:pPr>
              <w:rPr>
                <w:rFonts w:asciiTheme="minorHAnsi" w:hAnsiTheme="minorHAnsi" w:cstheme="minorHAnsi"/>
                <w:sz w:val="22"/>
                <w:szCs w:val="20"/>
              </w:rPr>
            </w:pPr>
            <w:r w:rsidRPr="00B1182D">
              <w:rPr>
                <w:rFonts w:asciiTheme="minorHAnsi" w:hAnsiTheme="minorHAnsi" w:cstheme="minorHAnsi"/>
                <w:sz w:val="22"/>
                <w:szCs w:val="20"/>
                <w:u w:val="single"/>
              </w:rPr>
              <w:t>Morfologia del verbo</w:t>
            </w:r>
            <w:r w:rsidRPr="00B1182D">
              <w:rPr>
                <w:rFonts w:asciiTheme="minorHAnsi" w:hAnsiTheme="minorHAnsi" w:cstheme="minorHAnsi"/>
                <w:sz w:val="22"/>
                <w:szCs w:val="20"/>
              </w:rPr>
              <w:t>:</w:t>
            </w:r>
          </w:p>
          <w:p w14:paraId="26D36BA7" w14:textId="77777777" w:rsidR="00D565E7" w:rsidRPr="00B1182D" w:rsidRDefault="00D565E7" w:rsidP="00C409DC">
            <w:pPr>
              <w:widowControl w:val="0"/>
              <w:numPr>
                <w:ilvl w:val="0"/>
                <w:numId w:val="29"/>
              </w:numPr>
              <w:suppressAutoHyphens/>
              <w:ind w:left="110" w:hanging="110"/>
              <w:rPr>
                <w:rFonts w:asciiTheme="minorHAnsi" w:hAnsiTheme="minorHAnsi" w:cstheme="minorHAnsi"/>
                <w:sz w:val="22"/>
                <w:szCs w:val="20"/>
              </w:rPr>
            </w:pPr>
            <w:r w:rsidRPr="00B1182D">
              <w:rPr>
                <w:rFonts w:asciiTheme="minorHAnsi" w:hAnsiTheme="minorHAnsi" w:cstheme="minorHAnsi"/>
                <w:sz w:val="22"/>
                <w:szCs w:val="20"/>
              </w:rPr>
              <w:t>Piuccheperfetto attivo-passivo.</w:t>
            </w:r>
          </w:p>
          <w:p w14:paraId="17D5B1A6" w14:textId="77777777" w:rsidR="00D565E7" w:rsidRPr="00B1182D" w:rsidRDefault="00D565E7" w:rsidP="00C409DC">
            <w:pPr>
              <w:widowControl w:val="0"/>
              <w:numPr>
                <w:ilvl w:val="0"/>
                <w:numId w:val="29"/>
              </w:numPr>
              <w:suppressAutoHyphens/>
              <w:ind w:left="110" w:hanging="110"/>
              <w:rPr>
                <w:rFonts w:asciiTheme="minorHAnsi" w:hAnsiTheme="minorHAnsi" w:cstheme="minorHAnsi"/>
                <w:sz w:val="22"/>
                <w:szCs w:val="20"/>
              </w:rPr>
            </w:pPr>
            <w:r w:rsidRPr="00B1182D">
              <w:rPr>
                <w:rFonts w:asciiTheme="minorHAnsi" w:hAnsiTheme="minorHAnsi" w:cstheme="minorHAnsi"/>
                <w:sz w:val="22"/>
                <w:szCs w:val="20"/>
              </w:rPr>
              <w:t>I verbi deponenti: imperativo.</w:t>
            </w:r>
          </w:p>
          <w:p w14:paraId="7C0CE7D2" w14:textId="77777777" w:rsidR="00D565E7" w:rsidRPr="00B1182D" w:rsidRDefault="00D565E7" w:rsidP="00C409DC">
            <w:pPr>
              <w:widowControl w:val="0"/>
              <w:numPr>
                <w:ilvl w:val="0"/>
                <w:numId w:val="29"/>
              </w:numPr>
              <w:suppressAutoHyphens/>
              <w:ind w:left="110" w:hanging="110"/>
              <w:rPr>
                <w:rFonts w:asciiTheme="minorHAnsi" w:hAnsiTheme="minorHAnsi" w:cstheme="minorHAnsi"/>
                <w:sz w:val="22"/>
                <w:szCs w:val="20"/>
              </w:rPr>
            </w:pPr>
            <w:r w:rsidRPr="00B1182D">
              <w:rPr>
                <w:rFonts w:asciiTheme="minorHAnsi" w:hAnsiTheme="minorHAnsi" w:cstheme="minorHAnsi"/>
                <w:sz w:val="22"/>
                <w:szCs w:val="20"/>
              </w:rPr>
              <w:t>Fio-</w:t>
            </w:r>
            <w:proofErr w:type="spellStart"/>
            <w:r w:rsidRPr="00B1182D">
              <w:rPr>
                <w:rFonts w:asciiTheme="minorHAnsi" w:hAnsiTheme="minorHAnsi" w:cstheme="minorHAnsi"/>
                <w:sz w:val="22"/>
                <w:szCs w:val="20"/>
              </w:rPr>
              <w:t>fis</w:t>
            </w:r>
            <w:proofErr w:type="spellEnd"/>
            <w:r w:rsidRPr="00B1182D">
              <w:rPr>
                <w:rFonts w:asciiTheme="minorHAnsi" w:hAnsiTheme="minorHAnsi" w:cstheme="minorHAnsi"/>
                <w:sz w:val="22"/>
                <w:szCs w:val="20"/>
              </w:rPr>
              <w:t>...</w:t>
            </w:r>
          </w:p>
          <w:p w14:paraId="16265E2D" w14:textId="77777777" w:rsidR="00D565E7" w:rsidRPr="00B1182D" w:rsidRDefault="00D565E7" w:rsidP="00C409DC">
            <w:pPr>
              <w:widowControl w:val="0"/>
              <w:numPr>
                <w:ilvl w:val="0"/>
                <w:numId w:val="29"/>
              </w:numPr>
              <w:suppressAutoHyphens/>
              <w:ind w:left="110" w:hanging="110"/>
              <w:rPr>
                <w:rFonts w:asciiTheme="minorHAnsi" w:hAnsiTheme="minorHAnsi" w:cstheme="minorHAnsi"/>
                <w:u w:val="single"/>
              </w:rPr>
            </w:pPr>
            <w:r w:rsidRPr="00B1182D">
              <w:rPr>
                <w:rFonts w:asciiTheme="minorHAnsi" w:hAnsiTheme="minorHAnsi" w:cstheme="minorHAnsi"/>
                <w:sz w:val="22"/>
                <w:szCs w:val="20"/>
              </w:rPr>
              <w:t xml:space="preserve">Me </w:t>
            </w:r>
            <w:proofErr w:type="spellStart"/>
            <w:r w:rsidRPr="00B1182D">
              <w:rPr>
                <w:rFonts w:asciiTheme="minorHAnsi" w:hAnsiTheme="minorHAnsi" w:cstheme="minorHAnsi"/>
                <w:sz w:val="22"/>
                <w:szCs w:val="20"/>
              </w:rPr>
              <w:t>decet</w:t>
            </w:r>
            <w:proofErr w:type="spellEnd"/>
            <w:r w:rsidRPr="00B1182D">
              <w:rPr>
                <w:rFonts w:asciiTheme="minorHAnsi" w:hAnsiTheme="minorHAnsi" w:cstheme="minorHAnsi"/>
                <w:sz w:val="22"/>
                <w:szCs w:val="20"/>
              </w:rPr>
              <w:t>...</w:t>
            </w:r>
          </w:p>
          <w:p w14:paraId="58F793A0" w14:textId="77777777" w:rsidR="00D565E7" w:rsidRPr="00B1182D" w:rsidRDefault="00D565E7" w:rsidP="00D565E7">
            <w:pPr>
              <w:pStyle w:val="Corpodeltesto21"/>
              <w:rPr>
                <w:rFonts w:asciiTheme="minorHAnsi" w:hAnsiTheme="minorHAnsi" w:cstheme="minorHAnsi"/>
              </w:rPr>
            </w:pPr>
            <w:r w:rsidRPr="00B1182D">
              <w:rPr>
                <w:rFonts w:asciiTheme="minorHAnsi" w:hAnsiTheme="minorHAnsi" w:cstheme="minorHAnsi"/>
                <w:u w:val="single"/>
              </w:rPr>
              <w:t>Elementi di sintassi del periodo</w:t>
            </w:r>
          </w:p>
          <w:p w14:paraId="2CE75291" w14:textId="77777777" w:rsidR="00D565E7" w:rsidRPr="00B1182D" w:rsidRDefault="00D565E7" w:rsidP="00C409DC">
            <w:pPr>
              <w:widowControl w:val="0"/>
              <w:numPr>
                <w:ilvl w:val="0"/>
                <w:numId w:val="30"/>
              </w:numPr>
              <w:tabs>
                <w:tab w:val="left" w:pos="220"/>
              </w:tabs>
              <w:suppressAutoHyphens/>
              <w:ind w:left="110" w:hanging="110"/>
              <w:rPr>
                <w:rFonts w:asciiTheme="minorHAnsi" w:hAnsiTheme="minorHAnsi" w:cstheme="minorHAnsi"/>
                <w:sz w:val="22"/>
                <w:szCs w:val="20"/>
              </w:rPr>
            </w:pPr>
            <w:r w:rsidRPr="00B1182D">
              <w:rPr>
                <w:rFonts w:asciiTheme="minorHAnsi" w:hAnsiTheme="minorHAnsi" w:cstheme="minorHAnsi"/>
                <w:sz w:val="22"/>
                <w:szCs w:val="20"/>
              </w:rPr>
              <w:t xml:space="preserve">Concessiva con </w:t>
            </w:r>
            <w:proofErr w:type="spellStart"/>
            <w:r w:rsidRPr="00B1182D">
              <w:rPr>
                <w:rFonts w:asciiTheme="minorHAnsi" w:hAnsiTheme="minorHAnsi" w:cstheme="minorHAnsi"/>
                <w:i/>
                <w:iCs/>
                <w:sz w:val="22"/>
                <w:szCs w:val="20"/>
              </w:rPr>
              <w:t>etsi</w:t>
            </w:r>
            <w:proofErr w:type="spellEnd"/>
            <w:r w:rsidRPr="00B1182D">
              <w:rPr>
                <w:rFonts w:asciiTheme="minorHAnsi" w:hAnsiTheme="minorHAnsi" w:cstheme="minorHAnsi"/>
                <w:i/>
                <w:iCs/>
                <w:sz w:val="22"/>
                <w:szCs w:val="20"/>
              </w:rPr>
              <w:t xml:space="preserve"> </w:t>
            </w:r>
            <w:r w:rsidRPr="00B1182D">
              <w:rPr>
                <w:rFonts w:asciiTheme="minorHAnsi" w:hAnsiTheme="minorHAnsi" w:cstheme="minorHAnsi"/>
                <w:sz w:val="22"/>
                <w:szCs w:val="20"/>
              </w:rPr>
              <w:t>+ indicativo</w:t>
            </w:r>
          </w:p>
          <w:p w14:paraId="41575EAA" w14:textId="77777777" w:rsidR="00D565E7" w:rsidRPr="00B1182D" w:rsidRDefault="00D565E7" w:rsidP="00C409DC">
            <w:pPr>
              <w:widowControl w:val="0"/>
              <w:numPr>
                <w:ilvl w:val="0"/>
                <w:numId w:val="30"/>
              </w:numPr>
              <w:tabs>
                <w:tab w:val="left" w:pos="220"/>
              </w:tabs>
              <w:suppressAutoHyphens/>
              <w:ind w:left="110" w:hanging="110"/>
              <w:rPr>
                <w:rFonts w:asciiTheme="minorHAnsi" w:hAnsiTheme="minorHAnsi" w:cstheme="minorHAnsi"/>
                <w:b/>
                <w:bCs/>
                <w:sz w:val="22"/>
              </w:rPr>
            </w:pPr>
            <w:r w:rsidRPr="00B1182D">
              <w:rPr>
                <w:rFonts w:asciiTheme="minorHAnsi" w:hAnsiTheme="minorHAnsi" w:cstheme="minorHAnsi"/>
                <w:sz w:val="22"/>
                <w:szCs w:val="20"/>
              </w:rPr>
              <w:t>Infinitive con l’infinito passivo.</w:t>
            </w:r>
          </w:p>
          <w:p w14:paraId="4FD77F5E" w14:textId="77777777" w:rsidR="00D565E7" w:rsidRPr="00814681" w:rsidRDefault="00D565E7" w:rsidP="00D565E7">
            <w:pPr>
              <w:rPr>
                <w:rFonts w:asciiTheme="minorHAnsi" w:hAnsiTheme="minorHAnsi" w:cstheme="minorHAnsi"/>
                <w:color w:val="548DD4" w:themeColor="text2" w:themeTint="99"/>
                <w:sz w:val="22"/>
                <w:szCs w:val="20"/>
                <w:u w:val="single"/>
              </w:rPr>
            </w:pPr>
            <w:proofErr w:type="spellStart"/>
            <w:r w:rsidRPr="00814681">
              <w:rPr>
                <w:rFonts w:asciiTheme="minorHAnsi" w:hAnsiTheme="minorHAnsi" w:cstheme="minorHAnsi"/>
                <w:b/>
                <w:bCs/>
                <w:color w:val="548DD4" w:themeColor="text2" w:themeTint="99"/>
                <w:sz w:val="22"/>
              </w:rPr>
              <w:t>Capp</w:t>
            </w:r>
            <w:proofErr w:type="spellEnd"/>
            <w:r w:rsidRPr="00814681">
              <w:rPr>
                <w:rFonts w:asciiTheme="minorHAnsi" w:hAnsiTheme="minorHAnsi" w:cstheme="minorHAnsi"/>
                <w:b/>
                <w:bCs/>
                <w:color w:val="548DD4" w:themeColor="text2" w:themeTint="99"/>
                <w:sz w:val="22"/>
              </w:rPr>
              <w:t>. XXV, XXVI</w:t>
            </w:r>
          </w:p>
          <w:p w14:paraId="193E0A4C" w14:textId="77777777" w:rsidR="00D565E7" w:rsidRPr="00B1182D" w:rsidRDefault="00D565E7" w:rsidP="00D565E7">
            <w:pPr>
              <w:rPr>
                <w:rFonts w:asciiTheme="minorHAnsi" w:hAnsiTheme="minorHAnsi" w:cstheme="minorHAnsi"/>
                <w:sz w:val="22"/>
                <w:szCs w:val="20"/>
              </w:rPr>
            </w:pPr>
            <w:r w:rsidRPr="00B1182D">
              <w:rPr>
                <w:rFonts w:asciiTheme="minorHAnsi" w:hAnsiTheme="minorHAnsi" w:cstheme="minorHAnsi"/>
                <w:sz w:val="22"/>
                <w:szCs w:val="20"/>
                <w:u w:val="single"/>
              </w:rPr>
              <w:t>Morfologia</w:t>
            </w:r>
            <w:r w:rsidRPr="00B1182D">
              <w:rPr>
                <w:rFonts w:asciiTheme="minorHAnsi" w:hAnsiTheme="minorHAnsi" w:cstheme="minorHAnsi"/>
                <w:sz w:val="22"/>
                <w:szCs w:val="20"/>
              </w:rPr>
              <w:t>:</w:t>
            </w:r>
          </w:p>
          <w:p w14:paraId="7C1DD495" w14:textId="77777777" w:rsidR="00D565E7" w:rsidRPr="00B1182D" w:rsidRDefault="00D565E7" w:rsidP="00C409DC">
            <w:pPr>
              <w:widowControl w:val="0"/>
              <w:numPr>
                <w:ilvl w:val="0"/>
                <w:numId w:val="31"/>
              </w:numPr>
              <w:suppressAutoHyphens/>
              <w:rPr>
                <w:rFonts w:asciiTheme="minorHAnsi" w:hAnsiTheme="minorHAnsi" w:cstheme="minorHAnsi"/>
                <w:i/>
                <w:iCs/>
                <w:sz w:val="22"/>
                <w:szCs w:val="20"/>
              </w:rPr>
            </w:pPr>
            <w:r w:rsidRPr="00B1182D">
              <w:rPr>
                <w:rFonts w:asciiTheme="minorHAnsi" w:hAnsiTheme="minorHAnsi" w:cstheme="minorHAnsi"/>
                <w:sz w:val="22"/>
                <w:szCs w:val="20"/>
              </w:rPr>
              <w:lastRenderedPageBreak/>
              <w:t xml:space="preserve">La declinazione di </w:t>
            </w:r>
          </w:p>
          <w:p w14:paraId="1F714334" w14:textId="77777777" w:rsidR="00D565E7" w:rsidRPr="00B1182D" w:rsidRDefault="00D565E7" w:rsidP="00C409DC">
            <w:pPr>
              <w:widowControl w:val="0"/>
              <w:numPr>
                <w:ilvl w:val="0"/>
                <w:numId w:val="31"/>
              </w:numPr>
              <w:suppressAutoHyphens/>
              <w:rPr>
                <w:rFonts w:asciiTheme="minorHAnsi" w:hAnsiTheme="minorHAnsi" w:cstheme="minorHAnsi"/>
                <w:sz w:val="22"/>
                <w:szCs w:val="20"/>
              </w:rPr>
            </w:pPr>
            <w:r w:rsidRPr="00B1182D">
              <w:rPr>
                <w:rFonts w:asciiTheme="minorHAnsi" w:hAnsiTheme="minorHAnsi" w:cstheme="minorHAnsi"/>
                <w:i/>
                <w:iCs/>
                <w:sz w:val="22"/>
                <w:szCs w:val="20"/>
              </w:rPr>
              <w:t>idem/ipse</w:t>
            </w:r>
            <w:r w:rsidRPr="00B1182D">
              <w:rPr>
                <w:rFonts w:asciiTheme="minorHAnsi" w:hAnsiTheme="minorHAnsi" w:cstheme="minorHAnsi"/>
                <w:sz w:val="22"/>
                <w:szCs w:val="20"/>
              </w:rPr>
              <w:t>.</w:t>
            </w:r>
          </w:p>
          <w:p w14:paraId="572BEB18" w14:textId="77777777" w:rsidR="00D565E7" w:rsidRPr="00B1182D" w:rsidRDefault="00D565E7" w:rsidP="00C409DC">
            <w:pPr>
              <w:widowControl w:val="0"/>
              <w:numPr>
                <w:ilvl w:val="0"/>
                <w:numId w:val="31"/>
              </w:numPr>
              <w:suppressAutoHyphens/>
              <w:rPr>
                <w:rFonts w:asciiTheme="minorHAnsi" w:hAnsiTheme="minorHAnsi" w:cstheme="minorHAnsi"/>
                <w:sz w:val="22"/>
                <w:szCs w:val="20"/>
                <w:u w:val="single"/>
              </w:rPr>
            </w:pPr>
            <w:r w:rsidRPr="00B1182D">
              <w:rPr>
                <w:rFonts w:asciiTheme="minorHAnsi" w:hAnsiTheme="minorHAnsi" w:cstheme="minorHAnsi"/>
                <w:sz w:val="22"/>
                <w:szCs w:val="20"/>
              </w:rPr>
              <w:t xml:space="preserve">Il pronome </w:t>
            </w:r>
            <w:proofErr w:type="spellStart"/>
            <w:r w:rsidRPr="00B1182D">
              <w:rPr>
                <w:rFonts w:asciiTheme="minorHAnsi" w:hAnsiTheme="minorHAnsi" w:cstheme="minorHAnsi"/>
                <w:i/>
                <w:iCs/>
                <w:sz w:val="22"/>
                <w:szCs w:val="20"/>
              </w:rPr>
              <w:t>quisquam</w:t>
            </w:r>
            <w:proofErr w:type="spellEnd"/>
          </w:p>
          <w:p w14:paraId="4AE6E351" w14:textId="77777777" w:rsidR="00D565E7" w:rsidRPr="00B1182D" w:rsidRDefault="00D565E7" w:rsidP="00D565E7">
            <w:pPr>
              <w:rPr>
                <w:rFonts w:asciiTheme="minorHAnsi" w:hAnsiTheme="minorHAnsi" w:cstheme="minorHAnsi"/>
                <w:sz w:val="22"/>
                <w:szCs w:val="20"/>
              </w:rPr>
            </w:pPr>
            <w:r w:rsidRPr="00B1182D">
              <w:rPr>
                <w:rFonts w:asciiTheme="minorHAnsi" w:hAnsiTheme="minorHAnsi" w:cstheme="minorHAnsi"/>
                <w:sz w:val="22"/>
                <w:szCs w:val="20"/>
                <w:u w:val="single"/>
              </w:rPr>
              <w:t>Morfologia del verbo</w:t>
            </w:r>
            <w:r w:rsidRPr="00B1182D">
              <w:rPr>
                <w:rFonts w:asciiTheme="minorHAnsi" w:hAnsiTheme="minorHAnsi" w:cstheme="minorHAnsi"/>
                <w:sz w:val="22"/>
                <w:szCs w:val="20"/>
              </w:rPr>
              <w:t>:</w:t>
            </w:r>
          </w:p>
          <w:p w14:paraId="16AB6DF9" w14:textId="77777777" w:rsidR="00D565E7" w:rsidRPr="00B1182D" w:rsidRDefault="00D565E7" w:rsidP="00C409DC">
            <w:pPr>
              <w:widowControl w:val="0"/>
              <w:numPr>
                <w:ilvl w:val="0"/>
                <w:numId w:val="32"/>
              </w:numPr>
              <w:tabs>
                <w:tab w:val="left" w:pos="580"/>
              </w:tabs>
              <w:suppressAutoHyphens/>
              <w:ind w:left="290" w:hanging="290"/>
              <w:rPr>
                <w:rFonts w:asciiTheme="minorHAnsi" w:hAnsiTheme="minorHAnsi" w:cstheme="minorHAnsi"/>
                <w:sz w:val="22"/>
                <w:szCs w:val="20"/>
              </w:rPr>
            </w:pPr>
            <w:r w:rsidRPr="00B1182D">
              <w:rPr>
                <w:rFonts w:asciiTheme="minorHAnsi" w:hAnsiTheme="minorHAnsi" w:cstheme="minorHAnsi"/>
                <w:sz w:val="22"/>
                <w:szCs w:val="20"/>
              </w:rPr>
              <w:t>Modo infinito [perfetto-futuro].</w:t>
            </w:r>
          </w:p>
          <w:p w14:paraId="49A6B13D" w14:textId="77777777" w:rsidR="00D565E7" w:rsidRPr="00B1182D" w:rsidRDefault="00D565E7" w:rsidP="00C409DC">
            <w:pPr>
              <w:widowControl w:val="0"/>
              <w:numPr>
                <w:ilvl w:val="0"/>
                <w:numId w:val="32"/>
              </w:numPr>
              <w:tabs>
                <w:tab w:val="left" w:pos="580"/>
              </w:tabs>
              <w:suppressAutoHyphens/>
              <w:ind w:left="290" w:hanging="290"/>
              <w:rPr>
                <w:rFonts w:asciiTheme="minorHAnsi" w:hAnsiTheme="minorHAnsi" w:cstheme="minorHAnsi"/>
                <w:sz w:val="22"/>
                <w:szCs w:val="20"/>
              </w:rPr>
            </w:pPr>
            <w:r w:rsidRPr="00B1182D">
              <w:rPr>
                <w:rFonts w:asciiTheme="minorHAnsi" w:hAnsiTheme="minorHAnsi" w:cstheme="minorHAnsi"/>
                <w:sz w:val="22"/>
                <w:szCs w:val="20"/>
              </w:rPr>
              <w:t>Il gerundio</w:t>
            </w:r>
          </w:p>
          <w:p w14:paraId="1AEA4B74" w14:textId="77777777" w:rsidR="00D565E7" w:rsidRPr="00B1182D" w:rsidRDefault="00D565E7" w:rsidP="00C409DC">
            <w:pPr>
              <w:widowControl w:val="0"/>
              <w:numPr>
                <w:ilvl w:val="0"/>
                <w:numId w:val="32"/>
              </w:numPr>
              <w:tabs>
                <w:tab w:val="left" w:pos="580"/>
              </w:tabs>
              <w:suppressAutoHyphens/>
              <w:ind w:left="290" w:hanging="290"/>
              <w:rPr>
                <w:rFonts w:asciiTheme="minorHAnsi" w:hAnsiTheme="minorHAnsi" w:cstheme="minorHAnsi"/>
                <w:sz w:val="22"/>
                <w:szCs w:val="20"/>
              </w:rPr>
            </w:pPr>
            <w:r w:rsidRPr="00B1182D">
              <w:rPr>
                <w:rFonts w:asciiTheme="minorHAnsi" w:hAnsiTheme="minorHAnsi" w:cstheme="minorHAnsi"/>
                <w:sz w:val="22"/>
                <w:szCs w:val="20"/>
              </w:rPr>
              <w:t>Imperativo dei verbi deponenti.</w:t>
            </w:r>
          </w:p>
          <w:p w14:paraId="295D4FE6" w14:textId="77777777" w:rsidR="00D565E7" w:rsidRPr="00B1182D" w:rsidRDefault="00D565E7" w:rsidP="00C409DC">
            <w:pPr>
              <w:widowControl w:val="0"/>
              <w:numPr>
                <w:ilvl w:val="0"/>
                <w:numId w:val="32"/>
              </w:numPr>
              <w:tabs>
                <w:tab w:val="left" w:pos="580"/>
              </w:tabs>
              <w:suppressAutoHyphens/>
              <w:ind w:left="290" w:hanging="290"/>
              <w:rPr>
                <w:rFonts w:asciiTheme="minorHAnsi" w:hAnsiTheme="minorHAnsi" w:cstheme="minorHAnsi"/>
                <w:i/>
                <w:iCs/>
                <w:sz w:val="22"/>
                <w:szCs w:val="20"/>
              </w:rPr>
            </w:pPr>
            <w:r w:rsidRPr="00B1182D">
              <w:rPr>
                <w:rFonts w:asciiTheme="minorHAnsi" w:hAnsiTheme="minorHAnsi" w:cstheme="minorHAnsi"/>
                <w:sz w:val="22"/>
                <w:szCs w:val="20"/>
              </w:rPr>
              <w:t>Indicativo: piuccheperfetto attivo/passivo.</w:t>
            </w:r>
          </w:p>
          <w:p w14:paraId="7BCEEB37" w14:textId="77777777" w:rsidR="00D565E7" w:rsidRPr="00B1182D" w:rsidRDefault="00D565E7" w:rsidP="00C409DC">
            <w:pPr>
              <w:widowControl w:val="0"/>
              <w:numPr>
                <w:ilvl w:val="0"/>
                <w:numId w:val="32"/>
              </w:numPr>
              <w:tabs>
                <w:tab w:val="left" w:pos="580"/>
              </w:tabs>
              <w:suppressAutoHyphens/>
              <w:ind w:left="290" w:hanging="290"/>
              <w:rPr>
                <w:rFonts w:asciiTheme="minorHAnsi" w:hAnsiTheme="minorHAnsi" w:cstheme="minorHAnsi"/>
                <w:sz w:val="22"/>
                <w:szCs w:val="20"/>
                <w:u w:val="single"/>
              </w:rPr>
            </w:pPr>
            <w:proofErr w:type="spellStart"/>
            <w:r w:rsidRPr="00B1182D">
              <w:rPr>
                <w:rFonts w:asciiTheme="minorHAnsi" w:hAnsiTheme="minorHAnsi" w:cstheme="minorHAnsi"/>
                <w:i/>
                <w:iCs/>
                <w:sz w:val="22"/>
                <w:szCs w:val="20"/>
              </w:rPr>
              <w:t>Videor</w:t>
            </w:r>
            <w:proofErr w:type="spellEnd"/>
            <w:r w:rsidRPr="00B1182D">
              <w:rPr>
                <w:rFonts w:asciiTheme="minorHAnsi" w:hAnsiTheme="minorHAnsi" w:cstheme="minorHAnsi"/>
                <w:sz w:val="22"/>
                <w:szCs w:val="20"/>
              </w:rPr>
              <w:t xml:space="preserve"> [introduzione]</w:t>
            </w:r>
          </w:p>
          <w:p w14:paraId="4C2293D1" w14:textId="77777777" w:rsidR="00D565E7" w:rsidRPr="00B1182D" w:rsidRDefault="00D565E7" w:rsidP="00D565E7">
            <w:pPr>
              <w:rPr>
                <w:rFonts w:asciiTheme="minorHAnsi" w:hAnsiTheme="minorHAnsi" w:cstheme="minorHAnsi"/>
                <w:sz w:val="22"/>
                <w:szCs w:val="20"/>
              </w:rPr>
            </w:pPr>
            <w:r w:rsidRPr="00B1182D">
              <w:rPr>
                <w:rFonts w:asciiTheme="minorHAnsi" w:hAnsiTheme="minorHAnsi" w:cstheme="minorHAnsi"/>
                <w:sz w:val="22"/>
                <w:szCs w:val="20"/>
                <w:u w:val="single"/>
              </w:rPr>
              <w:t>Sintassi del periodo</w:t>
            </w:r>
            <w:r w:rsidRPr="00B1182D">
              <w:rPr>
                <w:rFonts w:asciiTheme="minorHAnsi" w:hAnsiTheme="minorHAnsi" w:cstheme="minorHAnsi"/>
                <w:sz w:val="22"/>
                <w:szCs w:val="20"/>
              </w:rPr>
              <w:t>:</w:t>
            </w:r>
          </w:p>
          <w:p w14:paraId="658D960F" w14:textId="77777777" w:rsidR="00D565E7" w:rsidRPr="00B1182D" w:rsidRDefault="00D565E7" w:rsidP="00C409DC">
            <w:pPr>
              <w:widowControl w:val="0"/>
              <w:numPr>
                <w:ilvl w:val="0"/>
                <w:numId w:val="33"/>
              </w:numPr>
              <w:tabs>
                <w:tab w:val="left" w:pos="220"/>
              </w:tabs>
              <w:suppressAutoHyphens/>
              <w:ind w:left="110" w:hanging="110"/>
              <w:rPr>
                <w:rFonts w:asciiTheme="minorHAnsi" w:hAnsiTheme="minorHAnsi" w:cstheme="minorHAnsi"/>
                <w:sz w:val="22"/>
                <w:szCs w:val="20"/>
              </w:rPr>
            </w:pPr>
            <w:r w:rsidRPr="00B1182D">
              <w:rPr>
                <w:rFonts w:asciiTheme="minorHAnsi" w:hAnsiTheme="minorHAnsi" w:cstheme="minorHAnsi"/>
                <w:sz w:val="22"/>
                <w:szCs w:val="20"/>
              </w:rPr>
              <w:t xml:space="preserve">Interrogativa diretta disgiuntiva </w:t>
            </w:r>
            <w:r w:rsidRPr="00B1182D">
              <w:rPr>
                <w:rFonts w:asciiTheme="minorHAnsi" w:hAnsiTheme="minorHAnsi" w:cstheme="minorHAnsi"/>
                <w:i/>
                <w:iCs/>
                <w:sz w:val="22"/>
                <w:szCs w:val="20"/>
              </w:rPr>
              <w:t>ne...an.</w:t>
            </w:r>
          </w:p>
          <w:p w14:paraId="03C2B530" w14:textId="77777777" w:rsidR="00D565E7" w:rsidRPr="00B1182D" w:rsidRDefault="00D565E7" w:rsidP="00C409DC">
            <w:pPr>
              <w:widowControl w:val="0"/>
              <w:numPr>
                <w:ilvl w:val="0"/>
                <w:numId w:val="33"/>
              </w:numPr>
              <w:tabs>
                <w:tab w:val="left" w:pos="220"/>
              </w:tabs>
              <w:suppressAutoHyphens/>
              <w:ind w:left="110" w:hanging="110"/>
              <w:rPr>
                <w:rFonts w:asciiTheme="minorHAnsi" w:hAnsiTheme="minorHAnsi" w:cstheme="minorHAnsi"/>
                <w:sz w:val="22"/>
                <w:szCs w:val="20"/>
              </w:rPr>
            </w:pPr>
            <w:r w:rsidRPr="00B1182D">
              <w:rPr>
                <w:rFonts w:asciiTheme="minorHAnsi" w:hAnsiTheme="minorHAnsi" w:cstheme="minorHAnsi"/>
                <w:sz w:val="22"/>
                <w:szCs w:val="20"/>
              </w:rPr>
              <w:t xml:space="preserve">Il verbo </w:t>
            </w:r>
            <w:proofErr w:type="spellStart"/>
            <w:r w:rsidRPr="00B1182D">
              <w:rPr>
                <w:rFonts w:asciiTheme="minorHAnsi" w:hAnsiTheme="minorHAnsi" w:cstheme="minorHAnsi"/>
                <w:i/>
                <w:iCs/>
                <w:sz w:val="22"/>
                <w:szCs w:val="20"/>
              </w:rPr>
              <w:t>iubere</w:t>
            </w:r>
            <w:proofErr w:type="spellEnd"/>
            <w:r w:rsidRPr="00B1182D">
              <w:rPr>
                <w:rFonts w:asciiTheme="minorHAnsi" w:hAnsiTheme="minorHAnsi" w:cstheme="minorHAnsi"/>
                <w:sz w:val="22"/>
                <w:szCs w:val="20"/>
              </w:rPr>
              <w:t xml:space="preserve">+ </w:t>
            </w:r>
            <w:proofErr w:type="spellStart"/>
            <w:r w:rsidRPr="00B1182D">
              <w:rPr>
                <w:rFonts w:asciiTheme="minorHAnsi" w:hAnsiTheme="minorHAnsi" w:cstheme="minorHAnsi"/>
                <w:sz w:val="22"/>
                <w:szCs w:val="20"/>
              </w:rPr>
              <w:t>Acc</w:t>
            </w:r>
            <w:proofErr w:type="spellEnd"/>
            <w:r w:rsidRPr="00B1182D">
              <w:rPr>
                <w:rFonts w:asciiTheme="minorHAnsi" w:hAnsiTheme="minorHAnsi" w:cstheme="minorHAnsi"/>
                <w:sz w:val="22"/>
                <w:szCs w:val="20"/>
              </w:rPr>
              <w:t xml:space="preserve"> e infinito.</w:t>
            </w:r>
          </w:p>
          <w:p w14:paraId="5FADAFF4" w14:textId="77777777" w:rsidR="00D565E7" w:rsidRPr="00B1182D" w:rsidRDefault="00D565E7" w:rsidP="00C409DC">
            <w:pPr>
              <w:widowControl w:val="0"/>
              <w:numPr>
                <w:ilvl w:val="0"/>
                <w:numId w:val="33"/>
              </w:numPr>
              <w:tabs>
                <w:tab w:val="left" w:pos="220"/>
              </w:tabs>
              <w:suppressAutoHyphens/>
              <w:ind w:left="110" w:hanging="110"/>
              <w:rPr>
                <w:rFonts w:asciiTheme="minorHAnsi" w:hAnsiTheme="minorHAnsi" w:cstheme="minorHAnsi"/>
                <w:sz w:val="22"/>
                <w:szCs w:val="20"/>
              </w:rPr>
            </w:pPr>
            <w:r w:rsidRPr="00B1182D">
              <w:rPr>
                <w:rFonts w:asciiTheme="minorHAnsi" w:hAnsiTheme="minorHAnsi" w:cstheme="minorHAnsi"/>
                <w:sz w:val="22"/>
                <w:szCs w:val="20"/>
              </w:rPr>
              <w:t>Ablativo assoluto con participio passato</w:t>
            </w:r>
          </w:p>
          <w:p w14:paraId="2544025A" w14:textId="77777777" w:rsidR="00D565E7" w:rsidRPr="00B1182D" w:rsidRDefault="00D565E7" w:rsidP="00C409DC">
            <w:pPr>
              <w:widowControl w:val="0"/>
              <w:numPr>
                <w:ilvl w:val="0"/>
                <w:numId w:val="33"/>
              </w:numPr>
              <w:tabs>
                <w:tab w:val="left" w:pos="220"/>
              </w:tabs>
              <w:suppressAutoHyphens/>
              <w:ind w:left="110" w:hanging="110"/>
              <w:rPr>
                <w:rFonts w:asciiTheme="minorHAnsi" w:hAnsiTheme="minorHAnsi" w:cstheme="minorHAnsi"/>
                <w:sz w:val="22"/>
                <w:szCs w:val="20"/>
              </w:rPr>
            </w:pPr>
            <w:r w:rsidRPr="00B1182D">
              <w:rPr>
                <w:rFonts w:asciiTheme="minorHAnsi" w:hAnsiTheme="minorHAnsi" w:cstheme="minorHAnsi"/>
                <w:sz w:val="22"/>
                <w:szCs w:val="20"/>
              </w:rPr>
              <w:t xml:space="preserve">Proposizione finale con </w:t>
            </w:r>
            <w:r w:rsidRPr="00B1182D">
              <w:rPr>
                <w:rFonts w:asciiTheme="minorHAnsi" w:hAnsiTheme="minorHAnsi" w:cstheme="minorHAnsi"/>
                <w:i/>
                <w:iCs/>
                <w:sz w:val="22"/>
                <w:szCs w:val="20"/>
              </w:rPr>
              <w:t>ad</w:t>
            </w:r>
            <w:r w:rsidRPr="00B1182D">
              <w:rPr>
                <w:rFonts w:asciiTheme="minorHAnsi" w:hAnsiTheme="minorHAnsi" w:cstheme="minorHAnsi"/>
                <w:sz w:val="22"/>
                <w:szCs w:val="20"/>
              </w:rPr>
              <w:t>+ accusativo del gerundio.</w:t>
            </w:r>
          </w:p>
          <w:p w14:paraId="3D1B00F3" w14:textId="77777777" w:rsidR="00D565E7" w:rsidRPr="007F12F0" w:rsidRDefault="00D565E7" w:rsidP="00C409DC">
            <w:pPr>
              <w:widowControl w:val="0"/>
              <w:numPr>
                <w:ilvl w:val="0"/>
                <w:numId w:val="33"/>
              </w:numPr>
              <w:tabs>
                <w:tab w:val="left" w:pos="220"/>
              </w:tabs>
              <w:suppressAutoHyphens/>
              <w:ind w:left="110" w:hanging="110"/>
              <w:rPr>
                <w:rFonts w:asciiTheme="minorHAnsi" w:hAnsiTheme="minorHAnsi" w:cstheme="minorHAnsi"/>
                <w:b/>
                <w:bCs/>
              </w:rPr>
            </w:pPr>
            <w:proofErr w:type="spellStart"/>
            <w:r w:rsidRPr="00814681">
              <w:rPr>
                <w:rFonts w:asciiTheme="minorHAnsi" w:hAnsiTheme="minorHAnsi" w:cstheme="minorHAnsi"/>
                <w:sz w:val="22"/>
                <w:szCs w:val="20"/>
              </w:rPr>
              <w:t>Causale</w:t>
            </w:r>
            <w:r>
              <w:rPr>
                <w:rFonts w:asciiTheme="minorHAnsi" w:hAnsiTheme="minorHAnsi" w:cstheme="minorHAnsi"/>
                <w:sz w:val="22"/>
                <w:szCs w:val="20"/>
              </w:rPr>
              <w:t>+</w:t>
            </w:r>
            <w:r w:rsidRPr="00814681">
              <w:rPr>
                <w:rFonts w:asciiTheme="minorHAnsi" w:hAnsiTheme="minorHAnsi" w:cstheme="minorHAnsi"/>
                <w:i/>
                <w:iCs/>
                <w:sz w:val="22"/>
                <w:szCs w:val="20"/>
              </w:rPr>
              <w:t>quoniam</w:t>
            </w:r>
            <w:r w:rsidRPr="00814681">
              <w:rPr>
                <w:rFonts w:asciiTheme="minorHAnsi" w:hAnsiTheme="minorHAnsi" w:cstheme="minorHAnsi"/>
                <w:sz w:val="22"/>
                <w:szCs w:val="20"/>
              </w:rPr>
              <w:t>+ind</w:t>
            </w:r>
            <w:proofErr w:type="spellEnd"/>
            <w:r>
              <w:rPr>
                <w:rFonts w:asciiTheme="minorHAnsi" w:hAnsiTheme="minorHAnsi" w:cstheme="minorHAnsi"/>
                <w:sz w:val="22"/>
                <w:szCs w:val="20"/>
              </w:rPr>
              <w:t>.</w:t>
            </w:r>
          </w:p>
        </w:tc>
      </w:tr>
      <w:tr w:rsidR="00D565E7" w14:paraId="3D2A23A4" w14:textId="77777777" w:rsidTr="00FE4A18">
        <w:trPr>
          <w:trHeight w:val="993"/>
        </w:trPr>
        <w:tc>
          <w:tcPr>
            <w:tcW w:w="14275" w:type="dxa"/>
            <w:gridSpan w:val="4"/>
          </w:tcPr>
          <w:p w14:paraId="354AA42F" w14:textId="77777777" w:rsidR="00D565E7" w:rsidRDefault="00D565E7" w:rsidP="00D565E7">
            <w:pPr>
              <w:jc w:val="both"/>
              <w:rPr>
                <w:rFonts w:ascii="Calibri" w:hAnsi="Calibri" w:cs="Calibri"/>
              </w:rPr>
            </w:pPr>
          </w:p>
          <w:tbl>
            <w:tblPr>
              <w:tblpPr w:leftFromText="141" w:rightFromText="141" w:vertAnchor="text" w:horzAnchor="page" w:tblpX="5831"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20"/>
            </w:tblGrid>
            <w:tr w:rsidR="001C2D11" w14:paraId="3204F0CC" w14:textId="77777777" w:rsidTr="001C2D11">
              <w:trPr>
                <w:trHeight w:val="710"/>
              </w:trPr>
              <w:tc>
                <w:tcPr>
                  <w:tcW w:w="2820" w:type="dxa"/>
                  <w:shd w:val="clear" w:color="auto" w:fill="C6D9F1" w:themeFill="text2" w:themeFillTint="33"/>
                </w:tcPr>
                <w:p w14:paraId="0B896C1B" w14:textId="77777777" w:rsidR="001C2D11" w:rsidRPr="001C2D11" w:rsidRDefault="001C2D11" w:rsidP="00D565E7">
                  <w:pPr>
                    <w:jc w:val="both"/>
                    <w:rPr>
                      <w:rFonts w:ascii="Calibri" w:hAnsi="Calibri" w:cs="Calibri"/>
                      <w:b/>
                    </w:rPr>
                  </w:pPr>
                  <w:r>
                    <w:rPr>
                      <w:rFonts w:ascii="Calibri" w:hAnsi="Calibri" w:cs="Calibri"/>
                      <w:b/>
                    </w:rPr>
                    <w:t xml:space="preserve">    </w:t>
                  </w:r>
                  <w:r w:rsidRPr="001C2D11">
                    <w:rPr>
                      <w:rFonts w:ascii="Calibri" w:hAnsi="Calibri" w:cs="Calibri"/>
                      <w:b/>
                    </w:rPr>
                    <w:t>Metodo tradizionale</w:t>
                  </w:r>
                </w:p>
              </w:tc>
            </w:tr>
          </w:tbl>
          <w:p w14:paraId="0296834D" w14:textId="77777777" w:rsidR="001C2D11" w:rsidRDefault="001C2D11" w:rsidP="00D565E7">
            <w:pPr>
              <w:jc w:val="both"/>
              <w:rPr>
                <w:rFonts w:ascii="Calibri" w:hAnsi="Calibri" w:cs="Calibri"/>
              </w:rPr>
            </w:pPr>
          </w:p>
          <w:p w14:paraId="6337D57F" w14:textId="77777777" w:rsidR="001C2D11" w:rsidRDefault="001C2D11" w:rsidP="00D565E7">
            <w:pPr>
              <w:jc w:val="both"/>
              <w:rPr>
                <w:rFonts w:ascii="Calibri" w:hAnsi="Calibri" w:cs="Calibri"/>
              </w:rPr>
            </w:pPr>
          </w:p>
          <w:p w14:paraId="70064FA3" w14:textId="77777777" w:rsidR="001C2D11" w:rsidRDefault="001C2D11" w:rsidP="00D565E7">
            <w:pPr>
              <w:jc w:val="both"/>
              <w:rPr>
                <w:rFonts w:ascii="Calibri" w:hAnsi="Calibri" w:cs="Calibri"/>
              </w:rPr>
            </w:pPr>
          </w:p>
        </w:tc>
      </w:tr>
      <w:tr w:rsidR="001C2D11" w14:paraId="7140A053" w14:textId="77777777" w:rsidTr="00831B72">
        <w:tc>
          <w:tcPr>
            <w:tcW w:w="4758" w:type="dxa"/>
          </w:tcPr>
          <w:p w14:paraId="14A61522" w14:textId="77777777" w:rsidR="001C2D11" w:rsidRPr="00FE4A18" w:rsidRDefault="001C2D11" w:rsidP="00D565E7">
            <w:pPr>
              <w:jc w:val="both"/>
              <w:rPr>
                <w:rFonts w:ascii="Calibri" w:hAnsi="Calibri" w:cs="Calibri"/>
                <w:b/>
                <w:bCs/>
                <w:color w:val="984806" w:themeColor="accent6" w:themeShade="80"/>
              </w:rPr>
            </w:pPr>
            <w:r w:rsidRPr="00FE4A18">
              <w:rPr>
                <w:rFonts w:ascii="Calibri" w:hAnsi="Calibri" w:cs="Calibri"/>
                <w:b/>
                <w:bCs/>
                <w:color w:val="984806" w:themeColor="accent6" w:themeShade="80"/>
              </w:rPr>
              <w:t>COMPETENZE</w:t>
            </w:r>
          </w:p>
        </w:tc>
        <w:tc>
          <w:tcPr>
            <w:tcW w:w="4758" w:type="dxa"/>
            <w:gridSpan w:val="2"/>
          </w:tcPr>
          <w:p w14:paraId="428588ED" w14:textId="77777777" w:rsidR="001C2D11" w:rsidRPr="00FE4A18" w:rsidRDefault="001C2D11" w:rsidP="00D565E7">
            <w:pPr>
              <w:jc w:val="both"/>
              <w:rPr>
                <w:rFonts w:ascii="Calibri" w:hAnsi="Calibri" w:cs="Calibri"/>
                <w:b/>
                <w:bCs/>
                <w:color w:val="984806" w:themeColor="accent6" w:themeShade="80"/>
              </w:rPr>
            </w:pPr>
            <w:r w:rsidRPr="00FE4A18">
              <w:rPr>
                <w:rFonts w:ascii="Calibri" w:hAnsi="Calibri" w:cs="Calibri"/>
                <w:b/>
                <w:bCs/>
                <w:color w:val="984806" w:themeColor="accent6" w:themeShade="80"/>
              </w:rPr>
              <w:t>ABILITA’</w:t>
            </w:r>
          </w:p>
        </w:tc>
        <w:tc>
          <w:tcPr>
            <w:tcW w:w="4759" w:type="dxa"/>
          </w:tcPr>
          <w:p w14:paraId="17E2C231" w14:textId="77777777" w:rsidR="001C2D11" w:rsidRPr="00FE4A18" w:rsidRDefault="001C2D11" w:rsidP="00D565E7">
            <w:pPr>
              <w:jc w:val="both"/>
              <w:rPr>
                <w:rFonts w:ascii="Calibri" w:hAnsi="Calibri" w:cs="Calibri"/>
                <w:b/>
                <w:bCs/>
                <w:color w:val="984806" w:themeColor="accent6" w:themeShade="80"/>
              </w:rPr>
            </w:pPr>
            <w:r w:rsidRPr="00FE4A18">
              <w:rPr>
                <w:rFonts w:ascii="Calibri" w:hAnsi="Calibri" w:cs="Calibri"/>
                <w:b/>
                <w:bCs/>
                <w:color w:val="984806" w:themeColor="accent6" w:themeShade="80"/>
              </w:rPr>
              <w:t>CONOSCENZE</w:t>
            </w:r>
          </w:p>
        </w:tc>
      </w:tr>
      <w:tr w:rsidR="001C2D11" w14:paraId="3913FCEA" w14:textId="77777777" w:rsidTr="00831B72">
        <w:tc>
          <w:tcPr>
            <w:tcW w:w="4758" w:type="dxa"/>
          </w:tcPr>
          <w:p w14:paraId="17DED765" w14:textId="77777777" w:rsidR="00AC3F3D" w:rsidRDefault="00AC3F3D" w:rsidP="00AC3F3D">
            <w:pPr>
              <w:widowControl w:val="0"/>
              <w:tabs>
                <w:tab w:val="left" w:pos="360"/>
              </w:tabs>
              <w:suppressAutoHyphens/>
              <w:rPr>
                <w:rFonts w:asciiTheme="minorHAnsi" w:hAnsiTheme="minorHAnsi" w:cstheme="minorHAnsi"/>
                <w:sz w:val="22"/>
                <w:szCs w:val="22"/>
              </w:rPr>
            </w:pPr>
            <w:r w:rsidRPr="00200E23">
              <w:rPr>
                <w:rFonts w:ascii="Calibri" w:hAnsi="Calibri" w:cs="Calibri"/>
                <w:b/>
                <w:color w:val="FF0000"/>
              </w:rPr>
              <w:t>competenza alfabetica funzionale</w:t>
            </w:r>
          </w:p>
          <w:p w14:paraId="5AF9F596" w14:textId="77777777" w:rsidR="00AC3F3D" w:rsidRPr="00FC7A67" w:rsidRDefault="00AC3F3D" w:rsidP="00AC3F3D">
            <w:pPr>
              <w:pStyle w:val="Paragrafoelenco"/>
              <w:widowControl w:val="0"/>
              <w:numPr>
                <w:ilvl w:val="0"/>
                <w:numId w:val="4"/>
              </w:numPr>
              <w:tabs>
                <w:tab w:val="left" w:pos="360"/>
              </w:tabs>
              <w:suppressAutoHyphens/>
              <w:rPr>
                <w:rFonts w:asciiTheme="minorHAnsi" w:hAnsiTheme="minorHAnsi" w:cstheme="minorHAnsi"/>
                <w:i/>
                <w:sz w:val="22"/>
                <w:szCs w:val="22"/>
              </w:rPr>
            </w:pPr>
            <w:r w:rsidRPr="00FC7A67">
              <w:rPr>
                <w:rFonts w:asciiTheme="minorHAnsi" w:hAnsiTheme="minorHAnsi" w:cstheme="minorHAnsi"/>
                <w:i/>
                <w:sz w:val="22"/>
                <w:szCs w:val="22"/>
              </w:rPr>
              <w:t>Saper riconoscere/applicare le forme della flessione nominale declinazioni e pronomi]</w:t>
            </w:r>
          </w:p>
          <w:p w14:paraId="424F68AA" w14:textId="77777777" w:rsidR="00AC3F3D" w:rsidRPr="00FC7A67" w:rsidRDefault="00AC3F3D" w:rsidP="00AC3F3D">
            <w:pPr>
              <w:pStyle w:val="Paragrafoelenco"/>
              <w:widowControl w:val="0"/>
              <w:numPr>
                <w:ilvl w:val="0"/>
                <w:numId w:val="4"/>
              </w:numPr>
              <w:tabs>
                <w:tab w:val="left" w:pos="360"/>
              </w:tabs>
              <w:suppressAutoHyphens/>
              <w:rPr>
                <w:rFonts w:asciiTheme="minorHAnsi" w:hAnsiTheme="minorHAnsi" w:cstheme="minorHAnsi"/>
                <w:i/>
                <w:sz w:val="22"/>
                <w:szCs w:val="22"/>
              </w:rPr>
            </w:pPr>
            <w:r w:rsidRPr="00FC7A67">
              <w:rPr>
                <w:rFonts w:asciiTheme="minorHAnsi" w:hAnsiTheme="minorHAnsi" w:cstheme="minorHAnsi"/>
                <w:i/>
                <w:sz w:val="22"/>
                <w:szCs w:val="22"/>
              </w:rPr>
              <w:t>Saper analizzare e tradurre correttamente una forma verbale</w:t>
            </w:r>
          </w:p>
          <w:p w14:paraId="7B6F0E2E" w14:textId="77777777" w:rsidR="00AC3F3D" w:rsidRPr="00FC7A67" w:rsidRDefault="00AC3F3D" w:rsidP="00AC3F3D">
            <w:pPr>
              <w:pStyle w:val="Paragrafoelenco"/>
              <w:widowControl w:val="0"/>
              <w:numPr>
                <w:ilvl w:val="0"/>
                <w:numId w:val="4"/>
              </w:numPr>
              <w:tabs>
                <w:tab w:val="left" w:pos="360"/>
              </w:tabs>
              <w:suppressAutoHyphens/>
              <w:rPr>
                <w:rFonts w:asciiTheme="minorHAnsi" w:hAnsiTheme="minorHAnsi" w:cstheme="minorHAnsi"/>
                <w:i/>
                <w:sz w:val="22"/>
                <w:szCs w:val="22"/>
              </w:rPr>
            </w:pPr>
            <w:r w:rsidRPr="00FC7A67">
              <w:rPr>
                <w:rFonts w:asciiTheme="minorHAnsi" w:hAnsiTheme="minorHAnsi" w:cstheme="minorHAnsi"/>
                <w:i/>
                <w:sz w:val="22"/>
                <w:szCs w:val="22"/>
              </w:rPr>
              <w:t>Conoscere e tradurre il lessico studiato</w:t>
            </w:r>
          </w:p>
          <w:p w14:paraId="6E800567" w14:textId="77777777" w:rsidR="00AC3F3D" w:rsidRDefault="00AC3F3D" w:rsidP="00AC3F3D">
            <w:pPr>
              <w:rPr>
                <w:rFonts w:asciiTheme="minorHAnsi" w:hAnsiTheme="minorHAnsi" w:cstheme="minorHAnsi"/>
                <w:i/>
                <w:sz w:val="22"/>
                <w:szCs w:val="22"/>
              </w:rPr>
            </w:pPr>
            <w:r>
              <w:rPr>
                <w:rFonts w:asciiTheme="minorHAnsi" w:hAnsiTheme="minorHAnsi" w:cstheme="minorHAnsi"/>
                <w:i/>
                <w:sz w:val="22"/>
                <w:szCs w:val="22"/>
              </w:rPr>
              <w:t xml:space="preserve">              </w:t>
            </w:r>
            <w:r w:rsidRPr="00FC7A67">
              <w:rPr>
                <w:rFonts w:asciiTheme="minorHAnsi" w:hAnsiTheme="minorHAnsi" w:cstheme="minorHAnsi"/>
                <w:i/>
                <w:sz w:val="22"/>
                <w:szCs w:val="22"/>
              </w:rPr>
              <w:t>Leggere e comprendere testi latini,</w:t>
            </w:r>
          </w:p>
          <w:p w14:paraId="405C22A6" w14:textId="77777777" w:rsidR="00AC3F3D" w:rsidRPr="00FC7A67" w:rsidRDefault="00AC3F3D" w:rsidP="00AC3F3D">
            <w:pPr>
              <w:pStyle w:val="Paragrafoelenco"/>
              <w:widowControl w:val="0"/>
              <w:tabs>
                <w:tab w:val="left" w:pos="180"/>
              </w:tabs>
              <w:suppressAutoHyphens/>
              <w:rPr>
                <w:rFonts w:asciiTheme="minorHAnsi" w:hAnsiTheme="minorHAnsi" w:cstheme="minorHAnsi"/>
                <w:i/>
                <w:sz w:val="22"/>
                <w:szCs w:val="22"/>
              </w:rPr>
            </w:pPr>
            <w:r w:rsidRPr="00FC7A67">
              <w:rPr>
                <w:rFonts w:asciiTheme="minorHAnsi" w:hAnsiTheme="minorHAnsi" w:cstheme="minorHAnsi"/>
                <w:i/>
                <w:sz w:val="22"/>
                <w:szCs w:val="22"/>
              </w:rPr>
              <w:t>analizzandone le strutture</w:t>
            </w:r>
            <w:r>
              <w:rPr>
                <w:rFonts w:asciiTheme="minorHAnsi" w:hAnsiTheme="minorHAnsi" w:cstheme="minorHAnsi"/>
                <w:i/>
                <w:sz w:val="22"/>
                <w:szCs w:val="22"/>
              </w:rPr>
              <w:t xml:space="preserve"> </w:t>
            </w:r>
            <w:r w:rsidRPr="00FC7A67">
              <w:rPr>
                <w:rFonts w:asciiTheme="minorHAnsi" w:hAnsiTheme="minorHAnsi" w:cstheme="minorHAnsi"/>
                <w:i/>
                <w:sz w:val="22"/>
                <w:szCs w:val="22"/>
              </w:rPr>
              <w:t>morfosintattiche e lessicali.</w:t>
            </w:r>
          </w:p>
          <w:p w14:paraId="29AA193E" w14:textId="77777777" w:rsidR="00AC3F3D" w:rsidRPr="00FC7A67" w:rsidRDefault="00AC3F3D" w:rsidP="00AC3F3D">
            <w:pPr>
              <w:pStyle w:val="Paragrafoelenco"/>
              <w:widowControl w:val="0"/>
              <w:numPr>
                <w:ilvl w:val="0"/>
                <w:numId w:val="4"/>
              </w:numPr>
              <w:tabs>
                <w:tab w:val="left" w:pos="360"/>
              </w:tabs>
              <w:suppressAutoHyphens/>
              <w:rPr>
                <w:rFonts w:asciiTheme="minorHAnsi" w:hAnsiTheme="minorHAnsi" w:cstheme="minorHAnsi"/>
                <w:i/>
                <w:sz w:val="22"/>
                <w:szCs w:val="22"/>
              </w:rPr>
            </w:pPr>
            <w:r w:rsidRPr="00FC7A67">
              <w:rPr>
                <w:rFonts w:asciiTheme="minorHAnsi" w:hAnsiTheme="minorHAnsi" w:cstheme="minorHAnsi"/>
                <w:i/>
                <w:sz w:val="22"/>
                <w:szCs w:val="22"/>
              </w:rPr>
              <w:t>Tradurre testi latini in modo corretto e fluido.</w:t>
            </w:r>
          </w:p>
          <w:p w14:paraId="7D971851" w14:textId="77777777" w:rsidR="00AC3F3D" w:rsidRPr="00FC7A67" w:rsidRDefault="00AC3F3D" w:rsidP="00AC3F3D">
            <w:pPr>
              <w:pStyle w:val="Paragrafoelenco"/>
              <w:widowControl w:val="0"/>
              <w:numPr>
                <w:ilvl w:val="0"/>
                <w:numId w:val="4"/>
              </w:numPr>
              <w:tabs>
                <w:tab w:val="left" w:pos="360"/>
              </w:tabs>
              <w:suppressAutoHyphens/>
              <w:rPr>
                <w:rFonts w:asciiTheme="minorHAnsi" w:hAnsiTheme="minorHAnsi" w:cstheme="minorHAnsi"/>
                <w:b/>
                <w:i/>
                <w:sz w:val="22"/>
                <w:szCs w:val="22"/>
              </w:rPr>
            </w:pPr>
            <w:r w:rsidRPr="00FC7A67">
              <w:rPr>
                <w:rFonts w:asciiTheme="minorHAnsi" w:hAnsiTheme="minorHAnsi" w:cstheme="minorHAnsi"/>
                <w:i/>
                <w:sz w:val="22"/>
                <w:szCs w:val="22"/>
              </w:rPr>
              <w:t>Rendere i testi latini in lingua italiana in modo adeguato</w:t>
            </w:r>
          </w:p>
          <w:p w14:paraId="022FFE5B" w14:textId="77777777" w:rsidR="00AC3F3D" w:rsidRDefault="00AC3F3D" w:rsidP="00AC3F3D">
            <w:pPr>
              <w:pStyle w:val="Paragrafoelenco"/>
              <w:widowControl w:val="0"/>
              <w:suppressAutoHyphens/>
              <w:rPr>
                <w:rFonts w:ascii="Calibri" w:hAnsi="Calibri" w:cs="Calibri"/>
                <w:b/>
                <w:iCs/>
                <w:color w:val="FF0000"/>
              </w:rPr>
            </w:pPr>
            <w:r w:rsidRPr="00200E23">
              <w:rPr>
                <w:rFonts w:ascii="Calibri" w:hAnsi="Calibri" w:cs="Calibri"/>
                <w:b/>
                <w:iCs/>
                <w:color w:val="FF0000"/>
              </w:rPr>
              <w:t>Competenza personale, sociale e capacità di imparare a imparare</w:t>
            </w:r>
          </w:p>
          <w:p w14:paraId="063DAB13" w14:textId="77777777" w:rsidR="00AC3F3D" w:rsidRPr="00FC7A67" w:rsidRDefault="00AC3F3D" w:rsidP="00AC3F3D">
            <w:pPr>
              <w:pStyle w:val="Paragrafoelenco"/>
              <w:numPr>
                <w:ilvl w:val="0"/>
                <w:numId w:val="5"/>
              </w:numPr>
              <w:rPr>
                <w:rFonts w:asciiTheme="minorHAnsi" w:hAnsiTheme="minorHAnsi" w:cstheme="minorHAnsi"/>
                <w:i/>
                <w:sz w:val="22"/>
                <w:szCs w:val="22"/>
              </w:rPr>
            </w:pPr>
            <w:r w:rsidRPr="00FC7A67">
              <w:rPr>
                <w:rFonts w:asciiTheme="minorHAnsi" w:hAnsiTheme="minorHAnsi" w:cstheme="minorHAnsi"/>
                <w:i/>
                <w:sz w:val="22"/>
                <w:szCs w:val="22"/>
              </w:rPr>
              <w:lastRenderedPageBreak/>
              <w:t>Organizzare il lavoro a scuola e a casa, pianificandolo rispetto a scadenze e tempi</w:t>
            </w:r>
          </w:p>
          <w:p w14:paraId="06D8AC5C" w14:textId="77777777" w:rsidR="00AC3F3D" w:rsidRPr="00FC7A67" w:rsidRDefault="00AC3F3D" w:rsidP="00AC3F3D">
            <w:pPr>
              <w:pStyle w:val="Paragrafoelenco"/>
              <w:numPr>
                <w:ilvl w:val="0"/>
                <w:numId w:val="5"/>
              </w:numPr>
              <w:rPr>
                <w:rFonts w:asciiTheme="minorHAnsi" w:hAnsiTheme="minorHAnsi" w:cstheme="minorHAnsi"/>
                <w:i/>
                <w:sz w:val="22"/>
                <w:szCs w:val="22"/>
              </w:rPr>
            </w:pPr>
            <w:r w:rsidRPr="00FC7A67">
              <w:rPr>
                <w:rFonts w:asciiTheme="minorHAnsi" w:hAnsiTheme="minorHAnsi" w:cstheme="minorHAnsi"/>
                <w:i/>
                <w:sz w:val="22"/>
                <w:szCs w:val="22"/>
              </w:rPr>
              <w:t>Utilizzare in modo adeguato i materiali disponibili (manuali, libri di testo)</w:t>
            </w:r>
          </w:p>
          <w:p w14:paraId="4158EF39" w14:textId="7B38E5AE" w:rsidR="00AC3F3D" w:rsidRDefault="00AC3F3D" w:rsidP="00AC3F3D">
            <w:pPr>
              <w:pStyle w:val="Paragrafoelenco"/>
              <w:widowControl w:val="0"/>
              <w:numPr>
                <w:ilvl w:val="0"/>
                <w:numId w:val="5"/>
              </w:numPr>
              <w:suppressAutoHyphens/>
              <w:rPr>
                <w:rFonts w:asciiTheme="minorHAnsi" w:hAnsiTheme="minorHAnsi" w:cstheme="minorHAnsi"/>
                <w:sz w:val="22"/>
                <w:szCs w:val="22"/>
              </w:rPr>
            </w:pPr>
            <w:r w:rsidRPr="00FC7A67">
              <w:rPr>
                <w:rFonts w:asciiTheme="minorHAnsi" w:hAnsiTheme="minorHAnsi" w:cstheme="minorHAnsi"/>
                <w:i/>
                <w:sz w:val="22"/>
                <w:szCs w:val="22"/>
              </w:rPr>
              <w:t xml:space="preserve">Individuare strategie per l’apprendimento, la memorizzazione </w:t>
            </w:r>
            <w:r w:rsidRPr="00FC7A67">
              <w:rPr>
                <w:rFonts w:asciiTheme="minorHAnsi" w:hAnsiTheme="minorHAnsi" w:cstheme="minorHAnsi"/>
                <w:sz w:val="22"/>
                <w:szCs w:val="22"/>
              </w:rPr>
              <w:t>e l’esposizione orale.</w:t>
            </w:r>
          </w:p>
          <w:p w14:paraId="50D04204" w14:textId="36A79D13" w:rsidR="00AC3F3D" w:rsidRPr="00AC3F3D" w:rsidRDefault="00AC3F3D" w:rsidP="00AC3F3D">
            <w:pPr>
              <w:pStyle w:val="Paragrafoelenco"/>
              <w:widowControl w:val="0"/>
              <w:numPr>
                <w:ilvl w:val="0"/>
                <w:numId w:val="5"/>
              </w:numPr>
              <w:suppressAutoHyphens/>
              <w:rPr>
                <w:rFonts w:asciiTheme="minorHAnsi" w:hAnsiTheme="minorHAnsi" w:cstheme="minorHAnsi"/>
                <w:i/>
                <w:iCs/>
                <w:sz w:val="22"/>
                <w:szCs w:val="22"/>
              </w:rPr>
            </w:pPr>
            <w:r w:rsidRPr="00AC3F3D">
              <w:rPr>
                <w:rFonts w:asciiTheme="minorHAnsi" w:hAnsiTheme="minorHAnsi" w:cstheme="minorHAnsi"/>
                <w:i/>
                <w:iCs/>
                <w:szCs w:val="30"/>
              </w:rPr>
              <w:t>scegliere le strategie più efficaci per risolvere problemi ed eseguire esercizi</w:t>
            </w:r>
          </w:p>
          <w:p w14:paraId="0BDE35EE" w14:textId="77777777" w:rsidR="00AC3F3D" w:rsidRDefault="00AC3F3D" w:rsidP="00AC3F3D">
            <w:pPr>
              <w:widowControl w:val="0"/>
              <w:suppressAutoHyphens/>
              <w:rPr>
                <w:rFonts w:asciiTheme="minorHAnsi" w:hAnsiTheme="minorHAnsi" w:cstheme="minorHAnsi"/>
                <w:b/>
                <w:color w:val="FF0000"/>
                <w:sz w:val="22"/>
                <w:szCs w:val="22"/>
              </w:rPr>
            </w:pPr>
          </w:p>
          <w:p w14:paraId="66C79E56" w14:textId="77777777" w:rsidR="00AC3F3D" w:rsidRPr="00FC7A67" w:rsidRDefault="00AC3F3D" w:rsidP="00AC3F3D">
            <w:pPr>
              <w:widowControl w:val="0"/>
              <w:suppressAutoHyphens/>
              <w:rPr>
                <w:rFonts w:ascii="Calibri" w:hAnsi="Calibri" w:cs="Calibri"/>
                <w:b/>
                <w:iCs/>
                <w:color w:val="FF0000"/>
              </w:rPr>
            </w:pPr>
            <w:r>
              <w:rPr>
                <w:rFonts w:ascii="Calibri" w:hAnsi="Calibri" w:cs="Calibri"/>
                <w:b/>
                <w:color w:val="FF0000"/>
              </w:rPr>
              <w:t xml:space="preserve">            </w:t>
            </w:r>
            <w:r w:rsidRPr="00FC7A67">
              <w:rPr>
                <w:rFonts w:ascii="Calibri" w:hAnsi="Calibri" w:cs="Calibri"/>
                <w:b/>
                <w:color w:val="FF0000"/>
              </w:rPr>
              <w:t>Competenze digitali</w:t>
            </w:r>
          </w:p>
          <w:p w14:paraId="13122FE6" w14:textId="77777777" w:rsidR="00AC3F3D" w:rsidRDefault="00AC3F3D" w:rsidP="00AC3F3D">
            <w:pPr>
              <w:pStyle w:val="Corpotesto"/>
              <w:widowControl w:val="0"/>
              <w:numPr>
                <w:ilvl w:val="0"/>
                <w:numId w:val="6"/>
              </w:numPr>
              <w:tabs>
                <w:tab w:val="left" w:pos="352"/>
              </w:tabs>
              <w:suppressAutoHyphens/>
              <w:rPr>
                <w:rFonts w:ascii="Calibri" w:hAnsi="Calibri" w:cs="Calibri"/>
                <w:i/>
              </w:rPr>
            </w:pPr>
            <w:r w:rsidRPr="00FC7A67">
              <w:rPr>
                <w:rFonts w:ascii="Calibri" w:hAnsi="Calibri" w:cs="Calibri"/>
                <w:i/>
              </w:rPr>
              <w:t>Saper usare un programma di scrittura per elaborare un testo semplice</w:t>
            </w:r>
            <w:r>
              <w:rPr>
                <w:rFonts w:ascii="Calibri" w:hAnsi="Calibri" w:cs="Calibri"/>
                <w:i/>
              </w:rPr>
              <w:t>.</w:t>
            </w:r>
          </w:p>
          <w:p w14:paraId="3BC43830" w14:textId="77777777" w:rsidR="00AC3F3D" w:rsidRPr="00DC768F" w:rsidRDefault="00AC3F3D" w:rsidP="00AC3F3D">
            <w:pPr>
              <w:pStyle w:val="Paragrafoelenco"/>
              <w:numPr>
                <w:ilvl w:val="0"/>
                <w:numId w:val="6"/>
              </w:numPr>
              <w:jc w:val="both"/>
              <w:rPr>
                <w:rFonts w:ascii="Calibri" w:hAnsi="Calibri" w:cs="Calibri"/>
                <w:i/>
              </w:rPr>
            </w:pPr>
            <w:r w:rsidRPr="00DC768F">
              <w:rPr>
                <w:rFonts w:ascii="Calibri" w:hAnsi="Calibri" w:cs="Calibri"/>
                <w:i/>
                <w:color w:val="202024"/>
              </w:rPr>
              <w:t>Saper cercare informazioni, svolgere ricerche in internet</w:t>
            </w:r>
          </w:p>
          <w:p w14:paraId="575377C7" w14:textId="77777777" w:rsidR="001C2D11" w:rsidRDefault="001C2D11" w:rsidP="00AC3F3D">
            <w:pPr>
              <w:ind w:left="180"/>
              <w:rPr>
                <w:rFonts w:ascii="Calibri" w:hAnsi="Calibri" w:cs="Calibri"/>
              </w:rPr>
            </w:pPr>
          </w:p>
        </w:tc>
        <w:tc>
          <w:tcPr>
            <w:tcW w:w="4758" w:type="dxa"/>
            <w:gridSpan w:val="2"/>
          </w:tcPr>
          <w:p w14:paraId="3B5FD553" w14:textId="77777777" w:rsidR="00AC3F3D" w:rsidRPr="00B1182D" w:rsidRDefault="00AC3F3D" w:rsidP="00E04924">
            <w:pPr>
              <w:widowControl w:val="0"/>
              <w:numPr>
                <w:ilvl w:val="0"/>
                <w:numId w:val="42"/>
              </w:numPr>
              <w:tabs>
                <w:tab w:val="left" w:pos="220"/>
              </w:tabs>
              <w:suppressAutoHyphens/>
              <w:ind w:left="110" w:hanging="110"/>
              <w:rPr>
                <w:rFonts w:asciiTheme="minorHAnsi" w:hAnsiTheme="minorHAnsi" w:cstheme="minorHAnsi"/>
                <w:szCs w:val="18"/>
              </w:rPr>
            </w:pPr>
            <w:r w:rsidRPr="00B1182D">
              <w:rPr>
                <w:rFonts w:asciiTheme="minorHAnsi" w:hAnsiTheme="minorHAnsi" w:cstheme="minorHAnsi"/>
                <w:szCs w:val="18"/>
              </w:rPr>
              <w:lastRenderedPageBreak/>
              <w:t xml:space="preserve">Essere in grado di svolgere esercizi di completamento inserendo la forma corretta richiesta dal contesto </w:t>
            </w:r>
          </w:p>
          <w:p w14:paraId="6687A72B" w14:textId="77777777" w:rsidR="00AC3F3D" w:rsidRPr="00B1182D" w:rsidRDefault="00AC3F3D" w:rsidP="00E04924">
            <w:pPr>
              <w:widowControl w:val="0"/>
              <w:numPr>
                <w:ilvl w:val="0"/>
                <w:numId w:val="42"/>
              </w:numPr>
              <w:tabs>
                <w:tab w:val="left" w:pos="220"/>
              </w:tabs>
              <w:suppressAutoHyphens/>
              <w:ind w:left="110" w:hanging="110"/>
              <w:rPr>
                <w:rFonts w:asciiTheme="minorHAnsi" w:hAnsiTheme="minorHAnsi" w:cstheme="minorHAnsi"/>
                <w:szCs w:val="18"/>
              </w:rPr>
            </w:pPr>
            <w:r w:rsidRPr="00B1182D">
              <w:rPr>
                <w:rFonts w:asciiTheme="minorHAnsi" w:hAnsiTheme="minorHAnsi" w:cstheme="minorHAnsi"/>
                <w:szCs w:val="18"/>
              </w:rPr>
              <w:t>Riconoscere le regole grammaticali studiate</w:t>
            </w:r>
          </w:p>
          <w:p w14:paraId="7D250A8A" w14:textId="115949B6" w:rsidR="00AC3F3D" w:rsidRDefault="00AC3F3D" w:rsidP="00E04924">
            <w:pPr>
              <w:widowControl w:val="0"/>
              <w:numPr>
                <w:ilvl w:val="0"/>
                <w:numId w:val="42"/>
              </w:numPr>
              <w:tabs>
                <w:tab w:val="left" w:pos="220"/>
              </w:tabs>
              <w:suppressAutoHyphens/>
              <w:ind w:left="110" w:hanging="110"/>
              <w:rPr>
                <w:rFonts w:asciiTheme="minorHAnsi" w:hAnsiTheme="minorHAnsi" w:cstheme="minorHAnsi"/>
                <w:szCs w:val="18"/>
              </w:rPr>
            </w:pPr>
            <w:r w:rsidRPr="00B1182D">
              <w:rPr>
                <w:rFonts w:asciiTheme="minorHAnsi" w:hAnsiTheme="minorHAnsi" w:cstheme="minorHAnsi"/>
                <w:szCs w:val="18"/>
              </w:rPr>
              <w:t>Saper tradurre nel modo più opportuno le strutture sintattiche studiate, in base al contesto</w:t>
            </w:r>
          </w:p>
          <w:p w14:paraId="3826EF3A" w14:textId="11123BE2" w:rsidR="001C2D11" w:rsidRPr="00AC3F3D" w:rsidRDefault="00AC3F3D" w:rsidP="00E04924">
            <w:pPr>
              <w:widowControl w:val="0"/>
              <w:numPr>
                <w:ilvl w:val="0"/>
                <w:numId w:val="42"/>
              </w:numPr>
              <w:tabs>
                <w:tab w:val="left" w:pos="220"/>
              </w:tabs>
              <w:suppressAutoHyphens/>
              <w:ind w:left="110" w:hanging="110"/>
              <w:rPr>
                <w:rFonts w:asciiTheme="minorHAnsi" w:hAnsiTheme="minorHAnsi" w:cstheme="minorHAnsi"/>
                <w:szCs w:val="18"/>
              </w:rPr>
            </w:pPr>
            <w:r w:rsidRPr="00AC3F3D">
              <w:rPr>
                <w:rFonts w:asciiTheme="minorHAnsi" w:hAnsiTheme="minorHAnsi" w:cstheme="minorHAnsi"/>
                <w:szCs w:val="18"/>
              </w:rPr>
              <w:t>Saper tradurre in modo corretto i verbi oggetto di studio (coniugati in tutti i modi e in tutti i tempi), all’interno di frasi o versioni</w:t>
            </w:r>
          </w:p>
        </w:tc>
        <w:tc>
          <w:tcPr>
            <w:tcW w:w="4759" w:type="dxa"/>
          </w:tcPr>
          <w:p w14:paraId="48B4470E" w14:textId="77777777" w:rsidR="001C2D11" w:rsidRPr="001C2D11" w:rsidRDefault="001C2D11" w:rsidP="00C409DC">
            <w:pPr>
              <w:widowControl w:val="0"/>
              <w:numPr>
                <w:ilvl w:val="0"/>
                <w:numId w:val="36"/>
              </w:numPr>
              <w:tabs>
                <w:tab w:val="left" w:pos="220"/>
              </w:tabs>
              <w:suppressAutoHyphens/>
              <w:spacing w:line="276" w:lineRule="auto"/>
              <w:ind w:left="110" w:right="-291" w:hanging="110"/>
              <w:rPr>
                <w:rFonts w:ascii="Calibri" w:hAnsi="Calibri" w:cstheme="minorHAnsi"/>
              </w:rPr>
            </w:pPr>
            <w:r w:rsidRPr="001C2D11">
              <w:rPr>
                <w:rFonts w:ascii="Calibri" w:hAnsi="Calibri" w:cstheme="minorHAnsi"/>
              </w:rPr>
              <w:t>I quattro tempi del congiuntivo (diatesi attiva e passiva)</w:t>
            </w:r>
          </w:p>
          <w:p w14:paraId="4716CCC3" w14:textId="5265DBA5" w:rsidR="001C2D11" w:rsidRPr="001C2D11" w:rsidRDefault="001C2D11" w:rsidP="00C409DC">
            <w:pPr>
              <w:widowControl w:val="0"/>
              <w:numPr>
                <w:ilvl w:val="0"/>
                <w:numId w:val="36"/>
              </w:numPr>
              <w:tabs>
                <w:tab w:val="left" w:pos="218"/>
              </w:tabs>
              <w:suppressAutoHyphens/>
              <w:spacing w:line="276" w:lineRule="auto"/>
              <w:ind w:left="108" w:hanging="108"/>
              <w:rPr>
                <w:rFonts w:ascii="Calibri" w:hAnsi="Calibri" w:cstheme="minorHAnsi"/>
              </w:rPr>
            </w:pPr>
            <w:r w:rsidRPr="001C2D11">
              <w:rPr>
                <w:rFonts w:ascii="Calibri" w:hAnsi="Calibri" w:cstheme="minorHAnsi"/>
              </w:rPr>
              <w:t>Le proposizioni finali</w:t>
            </w:r>
            <w:r w:rsidR="00831B72">
              <w:rPr>
                <w:rFonts w:ascii="Calibri" w:hAnsi="Calibri" w:cstheme="minorHAnsi"/>
              </w:rPr>
              <w:t xml:space="preserve"> introdotte da </w:t>
            </w:r>
            <w:r w:rsidR="00831B72" w:rsidRPr="00831B72">
              <w:rPr>
                <w:rFonts w:ascii="Calibri" w:hAnsi="Calibri" w:cstheme="minorHAnsi"/>
                <w:b/>
                <w:bCs/>
              </w:rPr>
              <w:t>ut</w:t>
            </w:r>
          </w:p>
          <w:p w14:paraId="50BA252A" w14:textId="77777777" w:rsidR="001C2D11" w:rsidRPr="001C2D11" w:rsidRDefault="001C2D11" w:rsidP="00C409DC">
            <w:pPr>
              <w:widowControl w:val="0"/>
              <w:numPr>
                <w:ilvl w:val="0"/>
                <w:numId w:val="36"/>
              </w:numPr>
              <w:tabs>
                <w:tab w:val="left" w:pos="218"/>
              </w:tabs>
              <w:suppressAutoHyphens/>
              <w:spacing w:line="276" w:lineRule="auto"/>
              <w:ind w:left="108" w:hanging="108"/>
              <w:rPr>
                <w:rFonts w:ascii="Calibri" w:hAnsi="Calibri" w:cstheme="minorHAnsi"/>
              </w:rPr>
            </w:pPr>
            <w:r w:rsidRPr="001C2D11">
              <w:rPr>
                <w:rFonts w:ascii="Calibri" w:hAnsi="Calibri" w:cstheme="minorHAnsi"/>
              </w:rPr>
              <w:t>Le proposizioni consecutive</w:t>
            </w:r>
          </w:p>
          <w:p w14:paraId="10308B4F" w14:textId="77777777" w:rsidR="001C2D11" w:rsidRDefault="001C2D11" w:rsidP="00C409DC">
            <w:pPr>
              <w:widowControl w:val="0"/>
              <w:numPr>
                <w:ilvl w:val="0"/>
                <w:numId w:val="36"/>
              </w:numPr>
              <w:tabs>
                <w:tab w:val="left" w:pos="218"/>
              </w:tabs>
              <w:suppressAutoHyphens/>
              <w:spacing w:line="276" w:lineRule="auto"/>
              <w:ind w:left="108" w:hanging="108"/>
              <w:rPr>
                <w:rFonts w:ascii="Calibri" w:hAnsi="Calibri" w:cstheme="minorHAnsi"/>
              </w:rPr>
            </w:pPr>
            <w:r w:rsidRPr="001C2D11">
              <w:rPr>
                <w:rFonts w:ascii="Calibri" w:hAnsi="Calibri" w:cstheme="minorHAnsi"/>
              </w:rPr>
              <w:t xml:space="preserve">Il </w:t>
            </w:r>
            <w:proofErr w:type="spellStart"/>
            <w:r w:rsidRPr="00831B72">
              <w:rPr>
                <w:rFonts w:ascii="Calibri" w:hAnsi="Calibri" w:cstheme="minorHAnsi"/>
                <w:b/>
                <w:bCs/>
              </w:rPr>
              <w:t>cum</w:t>
            </w:r>
            <w:proofErr w:type="spellEnd"/>
            <w:r w:rsidRPr="001C2D11">
              <w:rPr>
                <w:rFonts w:ascii="Calibri" w:hAnsi="Calibri" w:cstheme="minorHAnsi"/>
              </w:rPr>
              <w:t xml:space="preserve"> narrativo </w:t>
            </w:r>
          </w:p>
          <w:p w14:paraId="315D2161" w14:textId="77777777" w:rsidR="001C2D11" w:rsidRDefault="001C2D11" w:rsidP="00C409DC">
            <w:pPr>
              <w:widowControl w:val="0"/>
              <w:numPr>
                <w:ilvl w:val="0"/>
                <w:numId w:val="36"/>
              </w:numPr>
              <w:tabs>
                <w:tab w:val="left" w:pos="218"/>
              </w:tabs>
              <w:suppressAutoHyphens/>
              <w:spacing w:line="276" w:lineRule="auto"/>
              <w:ind w:left="108" w:hanging="108"/>
              <w:rPr>
                <w:rFonts w:ascii="Calibri" w:hAnsi="Calibri" w:cstheme="minorHAnsi"/>
              </w:rPr>
            </w:pPr>
            <w:r>
              <w:rPr>
                <w:rFonts w:ascii="Calibri" w:hAnsi="Calibri" w:cstheme="minorHAnsi"/>
              </w:rPr>
              <w:t>il comparativo di maggioranza</w:t>
            </w:r>
          </w:p>
          <w:p w14:paraId="5CD64B3F" w14:textId="77777777" w:rsidR="001C2D11" w:rsidRPr="001C2D11" w:rsidRDefault="001C2D11" w:rsidP="00C409DC">
            <w:pPr>
              <w:widowControl w:val="0"/>
              <w:numPr>
                <w:ilvl w:val="0"/>
                <w:numId w:val="36"/>
              </w:numPr>
              <w:tabs>
                <w:tab w:val="left" w:pos="218"/>
              </w:tabs>
              <w:suppressAutoHyphens/>
              <w:spacing w:line="276" w:lineRule="auto"/>
              <w:ind w:left="108" w:hanging="108"/>
              <w:rPr>
                <w:rFonts w:ascii="Calibri" w:hAnsi="Calibri" w:cstheme="minorHAnsi"/>
              </w:rPr>
            </w:pPr>
            <w:r w:rsidRPr="001C2D11">
              <w:rPr>
                <w:rFonts w:ascii="Calibri" w:hAnsi="Calibri" w:cstheme="minorHAnsi"/>
              </w:rPr>
              <w:t>Le regole per la formazione dell’avverbio e i suoi gradi di comparazione</w:t>
            </w:r>
          </w:p>
          <w:p w14:paraId="241194E4" w14:textId="5F53B508" w:rsidR="001C2D11" w:rsidRPr="00AC3F3D" w:rsidRDefault="001C2D11" w:rsidP="00C409DC">
            <w:pPr>
              <w:widowControl w:val="0"/>
              <w:numPr>
                <w:ilvl w:val="0"/>
                <w:numId w:val="37"/>
              </w:numPr>
              <w:tabs>
                <w:tab w:val="clear" w:pos="360"/>
                <w:tab w:val="left" w:pos="361"/>
              </w:tabs>
              <w:suppressAutoHyphens/>
              <w:spacing w:line="276" w:lineRule="auto"/>
              <w:ind w:left="181" w:hanging="181"/>
              <w:rPr>
                <w:rFonts w:ascii="Calibri" w:hAnsi="Calibri" w:cstheme="minorHAnsi"/>
                <w:b/>
                <w:bCs/>
              </w:rPr>
            </w:pPr>
            <w:r w:rsidRPr="001C2D11">
              <w:rPr>
                <w:rFonts w:ascii="Calibri" w:hAnsi="Calibri" w:cstheme="minorHAnsi"/>
              </w:rPr>
              <w:t>I pronomi personali, riflessivi, possessivi determinativi dimostrativi, relativi indefiniti</w:t>
            </w:r>
            <w:r w:rsidR="00AC3F3D">
              <w:rPr>
                <w:rFonts w:ascii="Calibri" w:hAnsi="Calibri" w:cstheme="minorHAnsi"/>
              </w:rPr>
              <w:t>.</w:t>
            </w:r>
          </w:p>
          <w:p w14:paraId="2954CBF3" w14:textId="380FC31E" w:rsidR="00AC3F3D" w:rsidRDefault="00AC3F3D" w:rsidP="00C409DC">
            <w:pPr>
              <w:widowControl w:val="0"/>
              <w:numPr>
                <w:ilvl w:val="0"/>
                <w:numId w:val="37"/>
              </w:numPr>
              <w:tabs>
                <w:tab w:val="clear" w:pos="360"/>
                <w:tab w:val="left" w:pos="361"/>
              </w:tabs>
              <w:suppressAutoHyphens/>
              <w:spacing w:line="276" w:lineRule="auto"/>
              <w:ind w:left="181" w:hanging="181"/>
              <w:rPr>
                <w:rFonts w:ascii="Calibri" w:hAnsi="Calibri" w:cstheme="minorHAnsi"/>
              </w:rPr>
            </w:pPr>
            <w:r w:rsidRPr="00AC3F3D">
              <w:rPr>
                <w:rFonts w:ascii="Calibri" w:hAnsi="Calibri" w:cstheme="minorHAnsi"/>
              </w:rPr>
              <w:t>Il participio</w:t>
            </w:r>
          </w:p>
          <w:p w14:paraId="4FBD221A" w14:textId="000A2CF4" w:rsidR="00CD7952" w:rsidRPr="00AC3F3D" w:rsidRDefault="00CD7952" w:rsidP="00C409DC">
            <w:pPr>
              <w:widowControl w:val="0"/>
              <w:numPr>
                <w:ilvl w:val="0"/>
                <w:numId w:val="37"/>
              </w:numPr>
              <w:tabs>
                <w:tab w:val="clear" w:pos="360"/>
                <w:tab w:val="left" w:pos="361"/>
              </w:tabs>
              <w:suppressAutoHyphens/>
              <w:spacing w:line="276" w:lineRule="auto"/>
              <w:ind w:left="181" w:hanging="181"/>
              <w:rPr>
                <w:rFonts w:ascii="Calibri" w:hAnsi="Calibri" w:cstheme="minorHAnsi"/>
              </w:rPr>
            </w:pPr>
            <w:r>
              <w:rPr>
                <w:rFonts w:ascii="Calibri" w:hAnsi="Calibri" w:cstheme="minorHAnsi"/>
              </w:rPr>
              <w:t>L’ablativo assoluto</w:t>
            </w:r>
          </w:p>
          <w:p w14:paraId="5189C2F9" w14:textId="55354CF7" w:rsidR="001C2D11" w:rsidRDefault="00FE4A18" w:rsidP="00C409DC">
            <w:pPr>
              <w:widowControl w:val="0"/>
              <w:numPr>
                <w:ilvl w:val="0"/>
                <w:numId w:val="38"/>
              </w:numPr>
              <w:tabs>
                <w:tab w:val="clear" w:pos="360"/>
                <w:tab w:val="left" w:pos="361"/>
              </w:tabs>
              <w:suppressAutoHyphens/>
              <w:spacing w:line="276" w:lineRule="auto"/>
              <w:ind w:left="181" w:hanging="181"/>
              <w:rPr>
                <w:rFonts w:ascii="Calibri" w:hAnsi="Calibri" w:cstheme="minorHAnsi"/>
                <w:b/>
                <w:bCs/>
              </w:rPr>
            </w:pPr>
            <w:r>
              <w:rPr>
                <w:rFonts w:ascii="Calibri" w:hAnsi="Calibri" w:cstheme="minorHAnsi"/>
                <w:bCs/>
              </w:rPr>
              <w:t>L</w:t>
            </w:r>
            <w:r w:rsidR="001C2D11" w:rsidRPr="001C2D11">
              <w:rPr>
                <w:rFonts w:ascii="Calibri" w:hAnsi="Calibri" w:cstheme="minorHAnsi"/>
                <w:bCs/>
              </w:rPr>
              <w:t xml:space="preserve">’infinito attivo e passivo </w:t>
            </w:r>
          </w:p>
          <w:p w14:paraId="100090B6" w14:textId="13E880E0" w:rsidR="001C2D11" w:rsidRPr="00AC3F3D" w:rsidRDefault="00FE4A18" w:rsidP="00E04924">
            <w:pPr>
              <w:widowControl w:val="0"/>
              <w:numPr>
                <w:ilvl w:val="0"/>
                <w:numId w:val="39"/>
              </w:numPr>
              <w:tabs>
                <w:tab w:val="clear" w:pos="360"/>
                <w:tab w:val="left" w:pos="361"/>
              </w:tabs>
              <w:suppressAutoHyphens/>
              <w:spacing w:line="276" w:lineRule="auto"/>
              <w:ind w:left="181" w:hanging="181"/>
              <w:rPr>
                <w:rFonts w:ascii="Calibri" w:hAnsi="Calibri" w:cstheme="minorHAnsi"/>
              </w:rPr>
            </w:pPr>
            <w:r>
              <w:rPr>
                <w:rFonts w:ascii="Calibri" w:hAnsi="Calibri" w:cstheme="minorHAnsi"/>
              </w:rPr>
              <w:lastRenderedPageBreak/>
              <w:t>L</w:t>
            </w:r>
            <w:r w:rsidR="001C2D11" w:rsidRPr="00AC3F3D">
              <w:rPr>
                <w:rFonts w:ascii="Calibri" w:hAnsi="Calibri" w:cstheme="minorHAnsi"/>
              </w:rPr>
              <w:t xml:space="preserve">a proposizione infinitiva e il rapporto </w:t>
            </w:r>
          </w:p>
          <w:p w14:paraId="00BC4E78" w14:textId="77777777" w:rsidR="001C2D11" w:rsidRPr="001C2D11" w:rsidRDefault="001C2D11" w:rsidP="001C2D11">
            <w:pPr>
              <w:spacing w:line="276" w:lineRule="auto"/>
              <w:ind w:left="180"/>
              <w:rPr>
                <w:rFonts w:ascii="Calibri" w:hAnsi="Calibri" w:cstheme="minorHAnsi"/>
                <w:b/>
                <w:bCs/>
              </w:rPr>
            </w:pPr>
            <w:r w:rsidRPr="001C2D11">
              <w:rPr>
                <w:rFonts w:ascii="Calibri" w:hAnsi="Calibri" w:cstheme="minorHAnsi"/>
              </w:rPr>
              <w:t>tra proposizione reggente e subordinata</w:t>
            </w:r>
          </w:p>
          <w:p w14:paraId="531AF57C" w14:textId="77777777" w:rsidR="001C2D11" w:rsidRPr="00AC3F3D" w:rsidRDefault="001C2D11" w:rsidP="00E04924">
            <w:pPr>
              <w:widowControl w:val="0"/>
              <w:numPr>
                <w:ilvl w:val="0"/>
                <w:numId w:val="40"/>
              </w:numPr>
              <w:tabs>
                <w:tab w:val="left" w:pos="360"/>
              </w:tabs>
              <w:suppressAutoHyphens/>
              <w:spacing w:line="276" w:lineRule="auto"/>
              <w:ind w:left="180" w:hanging="180"/>
              <w:rPr>
                <w:rFonts w:ascii="Calibri" w:hAnsi="Calibri" w:cstheme="minorHAnsi"/>
              </w:rPr>
            </w:pPr>
            <w:r w:rsidRPr="00AC3F3D">
              <w:rPr>
                <w:rFonts w:ascii="Calibri" w:hAnsi="Calibri" w:cstheme="minorHAnsi"/>
              </w:rPr>
              <w:t>L’uso del riflessivo nella subordinata infinitiva</w:t>
            </w:r>
          </w:p>
          <w:p w14:paraId="4C48701D" w14:textId="77777777" w:rsidR="001C2D11" w:rsidRPr="001C2D11" w:rsidRDefault="001C2D11" w:rsidP="00E04924">
            <w:pPr>
              <w:widowControl w:val="0"/>
              <w:numPr>
                <w:ilvl w:val="0"/>
                <w:numId w:val="40"/>
              </w:numPr>
              <w:tabs>
                <w:tab w:val="left" w:pos="360"/>
              </w:tabs>
              <w:suppressAutoHyphens/>
              <w:spacing w:line="276" w:lineRule="auto"/>
              <w:ind w:left="180" w:hanging="180"/>
              <w:rPr>
                <w:rFonts w:ascii="Calibri" w:hAnsi="Calibri" w:cstheme="minorHAnsi"/>
              </w:rPr>
            </w:pPr>
            <w:r w:rsidRPr="001C2D11">
              <w:rPr>
                <w:rFonts w:ascii="Calibri" w:hAnsi="Calibri" w:cstheme="minorHAnsi"/>
              </w:rPr>
              <w:t>I modi per esprimere la proposizione concessiva e per tradurla in italiano</w:t>
            </w:r>
          </w:p>
          <w:p w14:paraId="1201D437" w14:textId="7521DDF4" w:rsidR="001C2D11" w:rsidRDefault="001C2D11" w:rsidP="00E04924">
            <w:pPr>
              <w:widowControl w:val="0"/>
              <w:numPr>
                <w:ilvl w:val="0"/>
                <w:numId w:val="41"/>
              </w:numPr>
              <w:tabs>
                <w:tab w:val="left" w:pos="220"/>
              </w:tabs>
              <w:suppressAutoHyphens/>
              <w:spacing w:line="276" w:lineRule="auto"/>
              <w:ind w:left="110" w:hanging="110"/>
              <w:rPr>
                <w:rFonts w:ascii="Calibri" w:hAnsi="Calibri" w:cstheme="minorHAnsi"/>
              </w:rPr>
            </w:pPr>
            <w:r w:rsidRPr="001C2D11">
              <w:rPr>
                <w:rFonts w:ascii="Calibri" w:hAnsi="Calibri" w:cstheme="minorHAnsi"/>
              </w:rPr>
              <w:t xml:space="preserve">Le relative proprie </w:t>
            </w:r>
          </w:p>
          <w:p w14:paraId="2F4CD460" w14:textId="54FB26C6" w:rsidR="00AC3F3D" w:rsidRDefault="00AC3F3D" w:rsidP="00E04924">
            <w:pPr>
              <w:widowControl w:val="0"/>
              <w:numPr>
                <w:ilvl w:val="0"/>
                <w:numId w:val="41"/>
              </w:numPr>
              <w:tabs>
                <w:tab w:val="left" w:pos="220"/>
              </w:tabs>
              <w:suppressAutoHyphens/>
              <w:spacing w:line="276" w:lineRule="auto"/>
              <w:ind w:left="110" w:hanging="110"/>
              <w:rPr>
                <w:rFonts w:ascii="Calibri" w:hAnsi="Calibri" w:cstheme="minorHAnsi"/>
              </w:rPr>
            </w:pPr>
            <w:r>
              <w:rPr>
                <w:rFonts w:ascii="Calibri" w:hAnsi="Calibri" w:cstheme="minorHAnsi"/>
              </w:rPr>
              <w:t>Gerundio e gerundivo</w:t>
            </w:r>
          </w:p>
          <w:p w14:paraId="420B53C5" w14:textId="28434121" w:rsidR="00AC3F3D" w:rsidRPr="001C2D11" w:rsidRDefault="00AC3F3D" w:rsidP="00E04924">
            <w:pPr>
              <w:widowControl w:val="0"/>
              <w:numPr>
                <w:ilvl w:val="0"/>
                <w:numId w:val="41"/>
              </w:numPr>
              <w:tabs>
                <w:tab w:val="left" w:pos="220"/>
              </w:tabs>
              <w:suppressAutoHyphens/>
              <w:spacing w:line="276" w:lineRule="auto"/>
              <w:ind w:left="110" w:hanging="110"/>
              <w:rPr>
                <w:rFonts w:ascii="Calibri" w:hAnsi="Calibri" w:cstheme="minorHAnsi"/>
              </w:rPr>
            </w:pPr>
            <w:r>
              <w:rPr>
                <w:rFonts w:ascii="Calibri" w:hAnsi="Calibri" w:cstheme="minorHAnsi"/>
              </w:rPr>
              <w:t>Le perifrastiche</w:t>
            </w:r>
          </w:p>
          <w:p w14:paraId="6B3706FD" w14:textId="24EEB852" w:rsidR="001C2D11" w:rsidRDefault="001C2D11" w:rsidP="001C2D11">
            <w:pPr>
              <w:jc w:val="both"/>
              <w:rPr>
                <w:rFonts w:ascii="Calibri" w:hAnsi="Calibri" w:cs="Calibri"/>
              </w:rPr>
            </w:pPr>
          </w:p>
        </w:tc>
      </w:tr>
      <w:tr w:rsidR="00AC3F3D" w14:paraId="34954E64" w14:textId="77777777" w:rsidTr="00A2096B">
        <w:tc>
          <w:tcPr>
            <w:tcW w:w="14275" w:type="dxa"/>
            <w:gridSpan w:val="4"/>
          </w:tcPr>
          <w:p w14:paraId="60B5E33B" w14:textId="77777777" w:rsidR="00AC3F3D" w:rsidRPr="00FE4A18" w:rsidRDefault="00AC3F3D" w:rsidP="00AC3F3D">
            <w:pPr>
              <w:pStyle w:val="Titolo7"/>
              <w:keepLines w:val="0"/>
              <w:widowControl w:val="0"/>
              <w:suppressAutoHyphens/>
              <w:spacing w:before="0"/>
              <w:jc w:val="center"/>
              <w:outlineLvl w:val="6"/>
              <w:rPr>
                <w:rFonts w:asciiTheme="minorHAnsi" w:hAnsiTheme="minorHAnsi" w:cstheme="minorHAnsi"/>
                <w:b/>
                <w:bCs/>
              </w:rPr>
            </w:pPr>
            <w:r w:rsidRPr="00FE4A18">
              <w:rPr>
                <w:rFonts w:asciiTheme="minorHAnsi" w:hAnsiTheme="minorHAnsi" w:cstheme="minorHAnsi"/>
                <w:b/>
                <w:bCs/>
              </w:rPr>
              <w:lastRenderedPageBreak/>
              <w:t xml:space="preserve">CONTENUTI COMUNI </w:t>
            </w:r>
          </w:p>
          <w:p w14:paraId="6761F8DE" w14:textId="1D65BCAD" w:rsidR="00AC3F3D" w:rsidRPr="00FE4A18" w:rsidRDefault="00AC3F3D" w:rsidP="00AC3F3D">
            <w:pPr>
              <w:widowControl w:val="0"/>
              <w:tabs>
                <w:tab w:val="left" w:pos="220"/>
              </w:tabs>
              <w:suppressAutoHyphens/>
              <w:spacing w:line="276" w:lineRule="auto"/>
              <w:ind w:left="110" w:right="-291"/>
              <w:rPr>
                <w:rFonts w:ascii="Calibri" w:hAnsi="Calibri" w:cstheme="minorHAnsi"/>
              </w:rPr>
            </w:pPr>
            <w:r w:rsidRPr="00FE4A18">
              <w:rPr>
                <w:rFonts w:asciiTheme="minorHAnsi" w:hAnsiTheme="minorHAnsi" w:cstheme="minorHAnsi"/>
                <w:b/>
                <w:bCs/>
              </w:rPr>
              <w:t xml:space="preserve">                                                                                </w:t>
            </w:r>
            <w:r w:rsidR="00FE4A18" w:rsidRPr="00FE4A18">
              <w:rPr>
                <w:rFonts w:asciiTheme="minorHAnsi" w:hAnsiTheme="minorHAnsi" w:cstheme="minorHAnsi"/>
                <w:b/>
                <w:bCs/>
              </w:rPr>
              <w:t xml:space="preserve">  </w:t>
            </w:r>
            <w:r w:rsidRPr="00FE4A18">
              <w:rPr>
                <w:rFonts w:asciiTheme="minorHAnsi" w:hAnsiTheme="minorHAnsi" w:cstheme="minorHAnsi"/>
                <w:b/>
                <w:bCs/>
              </w:rPr>
              <w:t>Classe seconda Liceo Scientifico, Liceo Classico</w:t>
            </w:r>
          </w:p>
        </w:tc>
      </w:tr>
      <w:tr w:rsidR="00AC3F3D" w14:paraId="7A8DDB92" w14:textId="77777777" w:rsidTr="00A2096B">
        <w:tc>
          <w:tcPr>
            <w:tcW w:w="14275" w:type="dxa"/>
            <w:gridSpan w:val="4"/>
          </w:tcPr>
          <w:p w14:paraId="0D3C1DD2" w14:textId="77777777" w:rsidR="00A642A2" w:rsidRPr="00B1182D" w:rsidRDefault="00A642A2" w:rsidP="00A642A2">
            <w:pPr>
              <w:autoSpaceDE w:val="0"/>
              <w:jc w:val="both"/>
              <w:rPr>
                <w:rFonts w:asciiTheme="minorHAnsi" w:hAnsiTheme="minorHAnsi" w:cstheme="minorHAnsi"/>
                <w:szCs w:val="28"/>
              </w:rPr>
            </w:pPr>
            <w:r w:rsidRPr="00B1182D">
              <w:rPr>
                <w:rFonts w:asciiTheme="minorHAnsi" w:hAnsiTheme="minorHAnsi" w:cstheme="minorHAnsi"/>
              </w:rPr>
              <w:t>Tenendo conto delle numerose variabili che nelle diverse classi possono intervenire, ciascun docente può ampliare o approfondire alcuni argomenti, aggiungerne, modificarne l’ordine; si impegna comunque ad affrontare nelle classi gli argomenti concordati ed indicati come “</w:t>
            </w:r>
            <w:r w:rsidRPr="00B1182D">
              <w:rPr>
                <w:rFonts w:asciiTheme="minorHAnsi" w:hAnsiTheme="minorHAnsi" w:cstheme="minorHAnsi"/>
                <w:b/>
                <w:bCs/>
              </w:rPr>
              <w:t>conoscenze</w:t>
            </w:r>
            <w:r w:rsidRPr="00B1182D">
              <w:rPr>
                <w:rFonts w:asciiTheme="minorHAnsi" w:hAnsiTheme="minorHAnsi" w:cstheme="minorHAnsi"/>
              </w:rPr>
              <w:t>” nella precedente tabella, contenente gli Obiettivi Specifici dell’Apprendimento</w:t>
            </w:r>
          </w:p>
          <w:p w14:paraId="5898D770" w14:textId="5650B12B" w:rsidR="00AC3F3D" w:rsidRPr="00A642A2" w:rsidRDefault="00A642A2" w:rsidP="00A642A2">
            <w:pPr>
              <w:pStyle w:val="Titolo7"/>
              <w:keepLines w:val="0"/>
              <w:widowControl w:val="0"/>
              <w:suppressAutoHyphens/>
              <w:spacing w:before="0"/>
              <w:outlineLvl w:val="6"/>
              <w:rPr>
                <w:rFonts w:asciiTheme="minorHAnsi" w:hAnsiTheme="minorHAnsi" w:cstheme="minorHAnsi"/>
                <w:i w:val="0"/>
                <w:iCs w:val="0"/>
              </w:rPr>
            </w:pPr>
            <w:r w:rsidRPr="00A642A2">
              <w:rPr>
                <w:rFonts w:asciiTheme="minorHAnsi" w:hAnsiTheme="minorHAnsi" w:cstheme="minorHAnsi"/>
                <w:i w:val="0"/>
                <w:iCs w:val="0"/>
                <w:color w:val="auto"/>
                <w:szCs w:val="28"/>
              </w:rPr>
              <w:t>Alcuni contenuti sono evidenziati e talvolta ripetuti nel primo e nel secondo anno poiché verranno trattati in base all’ordine con cui sono presentati nel libro di testo.</w:t>
            </w:r>
          </w:p>
        </w:tc>
      </w:tr>
      <w:tr w:rsidR="00A642A2" w14:paraId="412277DB" w14:textId="77777777" w:rsidTr="00A2096B">
        <w:tc>
          <w:tcPr>
            <w:tcW w:w="14275" w:type="dxa"/>
            <w:gridSpan w:val="4"/>
          </w:tcPr>
          <w:p w14:paraId="0AF8C0F7" w14:textId="77777777" w:rsidR="00A642A2" w:rsidRPr="00EF2F6F" w:rsidRDefault="00A642A2" w:rsidP="00A642A2">
            <w:pPr>
              <w:pStyle w:val="Titolo7"/>
              <w:keepLines w:val="0"/>
              <w:widowControl w:val="0"/>
              <w:suppressAutoHyphens/>
              <w:spacing w:before="0"/>
              <w:jc w:val="center"/>
              <w:outlineLvl w:val="6"/>
              <w:rPr>
                <w:rFonts w:asciiTheme="minorHAnsi" w:hAnsiTheme="minorHAnsi" w:cstheme="minorHAnsi"/>
                <w:b/>
                <w:bCs/>
              </w:rPr>
            </w:pPr>
            <w:r w:rsidRPr="00EF2F6F">
              <w:rPr>
                <w:rFonts w:asciiTheme="minorHAnsi" w:hAnsiTheme="minorHAnsi" w:cstheme="minorHAnsi"/>
                <w:b/>
                <w:bCs/>
              </w:rPr>
              <w:t>OBIETTIVI MINIMI</w:t>
            </w:r>
          </w:p>
          <w:p w14:paraId="040F6B99" w14:textId="77777777" w:rsidR="00A642A2" w:rsidRPr="00EF2F6F" w:rsidRDefault="00A642A2" w:rsidP="00A642A2">
            <w:pPr>
              <w:pStyle w:val="Titolo8"/>
              <w:keepLines w:val="0"/>
              <w:widowControl w:val="0"/>
              <w:suppressAutoHyphens/>
              <w:spacing w:before="0"/>
              <w:jc w:val="center"/>
              <w:outlineLvl w:val="7"/>
              <w:rPr>
                <w:rFonts w:asciiTheme="minorHAnsi" w:hAnsiTheme="minorHAnsi" w:cstheme="minorHAnsi"/>
                <w:b/>
                <w:bCs/>
              </w:rPr>
            </w:pPr>
            <w:r w:rsidRPr="00EF2F6F">
              <w:rPr>
                <w:rFonts w:asciiTheme="minorHAnsi" w:hAnsiTheme="minorHAnsi" w:cstheme="minorHAnsi"/>
                <w:b/>
                <w:bCs/>
              </w:rPr>
              <w:t>Classe seconda Liceo Scientifico, Liceo Classico</w:t>
            </w:r>
          </w:p>
          <w:p w14:paraId="7C2561B6" w14:textId="77777777" w:rsidR="00A642A2" w:rsidRPr="00EF2F6F" w:rsidRDefault="00A642A2" w:rsidP="00A642A2">
            <w:pPr>
              <w:autoSpaceDE w:val="0"/>
              <w:jc w:val="both"/>
              <w:rPr>
                <w:rFonts w:asciiTheme="minorHAnsi" w:hAnsiTheme="minorHAnsi" w:cstheme="minorHAnsi"/>
                <w:b/>
                <w:bCs/>
              </w:rPr>
            </w:pPr>
          </w:p>
        </w:tc>
      </w:tr>
      <w:tr w:rsidR="00A642A2" w14:paraId="2053BA93" w14:textId="77777777" w:rsidTr="00A2096B">
        <w:tc>
          <w:tcPr>
            <w:tcW w:w="14275" w:type="dxa"/>
            <w:gridSpan w:val="4"/>
          </w:tcPr>
          <w:p w14:paraId="1FA88DC6" w14:textId="1A009CAD" w:rsidR="00A642A2" w:rsidRPr="00EF2F6F" w:rsidRDefault="00A642A2" w:rsidP="00A642A2">
            <w:pPr>
              <w:pStyle w:val="Titolo7"/>
              <w:keepLines w:val="0"/>
              <w:widowControl w:val="0"/>
              <w:suppressAutoHyphens/>
              <w:spacing w:before="0"/>
              <w:jc w:val="center"/>
              <w:outlineLvl w:val="6"/>
              <w:rPr>
                <w:rFonts w:asciiTheme="minorHAnsi" w:hAnsiTheme="minorHAnsi" w:cstheme="minorHAnsi"/>
                <w:b/>
                <w:bCs/>
              </w:rPr>
            </w:pPr>
            <w:r w:rsidRPr="00EF2F6F">
              <w:rPr>
                <w:rFonts w:asciiTheme="minorHAnsi" w:hAnsiTheme="minorHAnsi" w:cstheme="minorHAnsi"/>
                <w:b/>
                <w:bCs/>
                <w:sz w:val="22"/>
                <w:u w:val="single"/>
              </w:rPr>
              <w:t>Grammatica e lessico (</w:t>
            </w:r>
            <w:r w:rsidRPr="00EF2F6F">
              <w:rPr>
                <w:rFonts w:asciiTheme="minorHAnsi" w:hAnsiTheme="minorHAnsi" w:cstheme="minorHAnsi"/>
                <w:b/>
                <w:bCs/>
                <w:u w:val="single"/>
              </w:rPr>
              <w:t xml:space="preserve">Metodo </w:t>
            </w:r>
            <w:proofErr w:type="spellStart"/>
            <w:r w:rsidRPr="00EF2F6F">
              <w:rPr>
                <w:rFonts w:asciiTheme="minorHAnsi" w:hAnsiTheme="minorHAnsi" w:cstheme="minorHAnsi"/>
                <w:b/>
                <w:bCs/>
                <w:u w:val="single"/>
              </w:rPr>
              <w:t>Ørberg</w:t>
            </w:r>
            <w:proofErr w:type="spellEnd"/>
            <w:r w:rsidRPr="00EF2F6F">
              <w:rPr>
                <w:rFonts w:asciiTheme="minorHAnsi" w:hAnsiTheme="minorHAnsi" w:cstheme="minorHAnsi"/>
                <w:b/>
                <w:bCs/>
              </w:rPr>
              <w:t>)</w:t>
            </w:r>
          </w:p>
        </w:tc>
      </w:tr>
      <w:tr w:rsidR="00A642A2" w14:paraId="5CC58A9D" w14:textId="77777777" w:rsidTr="00A2096B">
        <w:tc>
          <w:tcPr>
            <w:tcW w:w="7137" w:type="dxa"/>
            <w:gridSpan w:val="2"/>
          </w:tcPr>
          <w:p w14:paraId="6AD3FC5F" w14:textId="77777777" w:rsidR="00A642A2" w:rsidRPr="00B1182D" w:rsidRDefault="00A642A2" w:rsidP="00A642A2">
            <w:pPr>
              <w:pStyle w:val="Titolo7"/>
              <w:keepLines w:val="0"/>
              <w:widowControl w:val="0"/>
              <w:suppressAutoHyphens/>
              <w:spacing w:before="0"/>
              <w:jc w:val="center"/>
              <w:outlineLvl w:val="6"/>
              <w:rPr>
                <w:rFonts w:asciiTheme="minorHAnsi" w:hAnsiTheme="minorHAnsi" w:cstheme="minorHAnsi"/>
                <w:sz w:val="22"/>
                <w:u w:val="single"/>
              </w:rPr>
            </w:pPr>
          </w:p>
        </w:tc>
        <w:tc>
          <w:tcPr>
            <w:tcW w:w="7138" w:type="dxa"/>
            <w:gridSpan w:val="2"/>
          </w:tcPr>
          <w:p w14:paraId="0ACFB0FD" w14:textId="5F2007B1" w:rsidR="00A642A2" w:rsidRPr="00B1182D" w:rsidRDefault="00A642A2" w:rsidP="00A642A2">
            <w:pPr>
              <w:pStyle w:val="Titolo7"/>
              <w:keepLines w:val="0"/>
              <w:widowControl w:val="0"/>
              <w:suppressAutoHyphens/>
              <w:spacing w:before="0"/>
              <w:jc w:val="center"/>
              <w:outlineLvl w:val="6"/>
              <w:rPr>
                <w:rFonts w:asciiTheme="minorHAnsi" w:hAnsiTheme="minorHAnsi" w:cstheme="minorHAnsi"/>
                <w:sz w:val="22"/>
                <w:u w:val="single"/>
              </w:rPr>
            </w:pPr>
          </w:p>
        </w:tc>
      </w:tr>
      <w:tr w:rsidR="00A642A2" w:rsidRPr="00B1182D" w14:paraId="374E85D7" w14:textId="77777777" w:rsidTr="00A642A2">
        <w:tc>
          <w:tcPr>
            <w:tcW w:w="7137" w:type="dxa"/>
            <w:gridSpan w:val="2"/>
          </w:tcPr>
          <w:p w14:paraId="125C6CA3" w14:textId="77777777" w:rsidR="00A642A2" w:rsidRPr="00B1182D" w:rsidRDefault="00A642A2" w:rsidP="00A2096B">
            <w:pPr>
              <w:pStyle w:val="WW-Contenutotabella11"/>
              <w:jc w:val="both"/>
              <w:rPr>
                <w:rFonts w:asciiTheme="minorHAnsi" w:hAnsiTheme="minorHAnsi" w:cstheme="minorHAnsi"/>
                <w:b/>
                <w:bCs/>
              </w:rPr>
            </w:pPr>
            <w:bookmarkStart w:id="1" w:name="_Hlk22025736"/>
            <w:r w:rsidRPr="00B1182D">
              <w:rPr>
                <w:rFonts w:asciiTheme="minorHAnsi" w:hAnsiTheme="minorHAnsi" w:cstheme="minorHAnsi"/>
                <w:b/>
                <w:bCs/>
              </w:rPr>
              <w:t>Conoscenze</w:t>
            </w:r>
          </w:p>
        </w:tc>
        <w:tc>
          <w:tcPr>
            <w:tcW w:w="7138" w:type="dxa"/>
            <w:gridSpan w:val="2"/>
          </w:tcPr>
          <w:p w14:paraId="7EC06E25" w14:textId="77777777" w:rsidR="00A642A2" w:rsidRPr="00B1182D" w:rsidRDefault="00A642A2" w:rsidP="00A2096B">
            <w:pPr>
              <w:pStyle w:val="WW-Contenutotabella11"/>
              <w:rPr>
                <w:rFonts w:asciiTheme="minorHAnsi" w:hAnsiTheme="minorHAnsi" w:cstheme="minorHAnsi"/>
              </w:rPr>
            </w:pPr>
            <w:r w:rsidRPr="00B1182D">
              <w:rPr>
                <w:rFonts w:asciiTheme="minorHAnsi" w:hAnsiTheme="minorHAnsi" w:cstheme="minorHAnsi"/>
                <w:b/>
                <w:bCs/>
              </w:rPr>
              <w:t>Abilità</w:t>
            </w:r>
          </w:p>
        </w:tc>
      </w:tr>
      <w:bookmarkEnd w:id="1"/>
      <w:tr w:rsidR="00A642A2" w:rsidRPr="00B1182D" w14:paraId="47B63AAA" w14:textId="77777777" w:rsidTr="00A642A2">
        <w:tc>
          <w:tcPr>
            <w:tcW w:w="7137" w:type="dxa"/>
            <w:gridSpan w:val="2"/>
          </w:tcPr>
          <w:p w14:paraId="5A716172" w14:textId="6303EEB8" w:rsidR="00A642A2" w:rsidRPr="00B1182D" w:rsidRDefault="00A642A2" w:rsidP="00C409DC">
            <w:pPr>
              <w:widowControl w:val="0"/>
              <w:numPr>
                <w:ilvl w:val="0"/>
                <w:numId w:val="15"/>
              </w:numPr>
              <w:suppressAutoHyphens/>
              <w:rPr>
                <w:rFonts w:asciiTheme="minorHAnsi" w:hAnsiTheme="minorHAnsi" w:cstheme="minorHAnsi"/>
              </w:rPr>
            </w:pPr>
            <w:r w:rsidRPr="00B1182D">
              <w:rPr>
                <w:rFonts w:asciiTheme="minorHAnsi" w:hAnsiTheme="minorHAnsi" w:cstheme="minorHAnsi"/>
              </w:rPr>
              <w:t xml:space="preserve">La coniugazione dell’indicativo e dell’infinito (attiva, passiva e deponente), i participi, l’ablativo assoluto, il supino, l’imperativo, l’imperativo negativo, L’imperfetto, il futuro semplice, il presente indicativo di </w:t>
            </w:r>
            <w:proofErr w:type="spellStart"/>
            <w:r w:rsidRPr="00B1182D">
              <w:rPr>
                <w:rFonts w:asciiTheme="minorHAnsi" w:hAnsiTheme="minorHAnsi" w:cstheme="minorHAnsi"/>
                <w:i/>
                <w:iCs/>
              </w:rPr>
              <w:t>velle</w:t>
            </w:r>
            <w:proofErr w:type="spellEnd"/>
            <w:r w:rsidRPr="00B1182D">
              <w:rPr>
                <w:rFonts w:asciiTheme="minorHAnsi" w:hAnsiTheme="minorHAnsi" w:cstheme="minorHAnsi"/>
              </w:rPr>
              <w:t xml:space="preserve">, perfetto attivo e passivo, perfetto logico, infinito e participio perfetto, attivo e passivo, perfetto, supino, participio futuro, perifrastica attiva, infinito futuro passivo, </w:t>
            </w:r>
            <w:proofErr w:type="spellStart"/>
            <w:r w:rsidRPr="00B1182D">
              <w:rPr>
                <w:rFonts w:asciiTheme="minorHAnsi" w:hAnsiTheme="minorHAnsi" w:cstheme="minorHAnsi"/>
                <w:i/>
                <w:iCs/>
              </w:rPr>
              <w:t>pudet</w:t>
            </w:r>
            <w:proofErr w:type="spellEnd"/>
            <w:r w:rsidRPr="00B1182D">
              <w:rPr>
                <w:rFonts w:asciiTheme="minorHAnsi" w:hAnsiTheme="minorHAnsi" w:cstheme="minorHAnsi"/>
              </w:rPr>
              <w:t xml:space="preserve">+ </w:t>
            </w:r>
            <w:proofErr w:type="spellStart"/>
            <w:r w:rsidRPr="00B1182D">
              <w:rPr>
                <w:rFonts w:asciiTheme="minorHAnsi" w:hAnsiTheme="minorHAnsi" w:cstheme="minorHAnsi"/>
              </w:rPr>
              <w:t>acc</w:t>
            </w:r>
            <w:proofErr w:type="spellEnd"/>
            <w:r w:rsidRPr="00B1182D">
              <w:rPr>
                <w:rFonts w:asciiTheme="minorHAnsi" w:hAnsiTheme="minorHAnsi" w:cstheme="minorHAnsi"/>
              </w:rPr>
              <w:t>.</w:t>
            </w:r>
            <w:r w:rsidR="00FE4A18">
              <w:rPr>
                <w:rFonts w:asciiTheme="minorHAnsi" w:hAnsiTheme="minorHAnsi" w:cstheme="minorHAnsi"/>
              </w:rPr>
              <w:t xml:space="preserve"> </w:t>
            </w:r>
            <w:proofErr w:type="spellStart"/>
            <w:r w:rsidRPr="00B1182D">
              <w:rPr>
                <w:rFonts w:asciiTheme="minorHAnsi" w:hAnsiTheme="minorHAnsi" w:cstheme="minorHAnsi"/>
              </w:rPr>
              <w:lastRenderedPageBreak/>
              <w:t>piuccheppefetto</w:t>
            </w:r>
            <w:proofErr w:type="spellEnd"/>
            <w:r w:rsidRPr="00B1182D">
              <w:rPr>
                <w:rFonts w:asciiTheme="minorHAnsi" w:hAnsiTheme="minorHAnsi" w:cstheme="minorHAnsi"/>
              </w:rPr>
              <w:t xml:space="preserve"> attivo e passivo.</w:t>
            </w:r>
          </w:p>
          <w:p w14:paraId="4AB4322C" w14:textId="77777777" w:rsidR="00A642A2" w:rsidRPr="00B1182D" w:rsidRDefault="00A642A2" w:rsidP="00C409DC">
            <w:pPr>
              <w:widowControl w:val="0"/>
              <w:numPr>
                <w:ilvl w:val="0"/>
                <w:numId w:val="15"/>
              </w:numPr>
              <w:suppressAutoHyphens/>
              <w:rPr>
                <w:rFonts w:asciiTheme="minorHAnsi" w:hAnsiTheme="minorHAnsi" w:cstheme="minorHAnsi"/>
              </w:rPr>
            </w:pPr>
            <w:r w:rsidRPr="00B1182D">
              <w:rPr>
                <w:rFonts w:asciiTheme="minorHAnsi" w:hAnsiTheme="minorHAnsi" w:cstheme="minorHAnsi"/>
              </w:rPr>
              <w:t xml:space="preserve">Comparativi e superlativi regolari e irregolari, di aggettivi e avverbi, pronomi indefiniti </w:t>
            </w:r>
            <w:proofErr w:type="spellStart"/>
            <w:r w:rsidRPr="00B1182D">
              <w:rPr>
                <w:rFonts w:asciiTheme="minorHAnsi" w:hAnsiTheme="minorHAnsi" w:cstheme="minorHAnsi"/>
              </w:rPr>
              <w:t>aliquis</w:t>
            </w:r>
            <w:proofErr w:type="spellEnd"/>
            <w:r w:rsidRPr="00B1182D">
              <w:rPr>
                <w:rFonts w:asciiTheme="minorHAnsi" w:hAnsiTheme="minorHAnsi" w:cstheme="minorHAnsi"/>
              </w:rPr>
              <w:t xml:space="preserve">, </w:t>
            </w:r>
            <w:proofErr w:type="spellStart"/>
            <w:r w:rsidRPr="00B1182D">
              <w:rPr>
                <w:rFonts w:asciiTheme="minorHAnsi" w:hAnsiTheme="minorHAnsi" w:cstheme="minorHAnsi"/>
              </w:rPr>
              <w:t>quis</w:t>
            </w:r>
            <w:proofErr w:type="spellEnd"/>
            <w:r w:rsidRPr="00B1182D">
              <w:rPr>
                <w:rFonts w:asciiTheme="minorHAnsi" w:hAnsiTheme="minorHAnsi" w:cstheme="minorHAnsi"/>
              </w:rPr>
              <w:t xml:space="preserve">, </w:t>
            </w:r>
          </w:p>
          <w:p w14:paraId="7DF5A111" w14:textId="77777777" w:rsidR="00A642A2" w:rsidRPr="00B1182D" w:rsidRDefault="00A642A2" w:rsidP="00C409DC">
            <w:pPr>
              <w:widowControl w:val="0"/>
              <w:numPr>
                <w:ilvl w:val="0"/>
                <w:numId w:val="15"/>
              </w:numPr>
              <w:suppressAutoHyphens/>
              <w:rPr>
                <w:rFonts w:asciiTheme="minorHAnsi" w:hAnsiTheme="minorHAnsi" w:cstheme="minorHAnsi"/>
                <w:bCs/>
                <w:szCs w:val="18"/>
              </w:rPr>
            </w:pPr>
            <w:r w:rsidRPr="00B1182D">
              <w:rPr>
                <w:rFonts w:asciiTheme="minorHAnsi" w:hAnsiTheme="minorHAnsi" w:cstheme="minorHAnsi"/>
              </w:rPr>
              <w:t>Lessico dei capitoli studiati</w:t>
            </w:r>
          </w:p>
        </w:tc>
        <w:tc>
          <w:tcPr>
            <w:tcW w:w="7138" w:type="dxa"/>
            <w:gridSpan w:val="2"/>
          </w:tcPr>
          <w:p w14:paraId="5330F645" w14:textId="77777777" w:rsidR="00A642A2" w:rsidRPr="00B1182D" w:rsidRDefault="00A642A2" w:rsidP="00E04924">
            <w:pPr>
              <w:widowControl w:val="0"/>
              <w:numPr>
                <w:ilvl w:val="0"/>
                <w:numId w:val="43"/>
              </w:numPr>
              <w:suppressAutoHyphens/>
              <w:rPr>
                <w:rFonts w:asciiTheme="minorHAnsi" w:hAnsiTheme="minorHAnsi" w:cstheme="minorHAnsi"/>
                <w:bCs/>
                <w:szCs w:val="18"/>
              </w:rPr>
            </w:pPr>
            <w:r w:rsidRPr="00B1182D">
              <w:rPr>
                <w:rFonts w:asciiTheme="minorHAnsi" w:hAnsiTheme="minorHAnsi" w:cstheme="minorHAnsi"/>
                <w:bCs/>
                <w:szCs w:val="18"/>
              </w:rPr>
              <w:lastRenderedPageBreak/>
              <w:t>Conoscere le strutture morfologiche e sintattiche di base</w:t>
            </w:r>
          </w:p>
          <w:p w14:paraId="1864A0E4" w14:textId="77777777" w:rsidR="00A642A2" w:rsidRPr="00B1182D" w:rsidRDefault="00A642A2" w:rsidP="00E04924">
            <w:pPr>
              <w:widowControl w:val="0"/>
              <w:numPr>
                <w:ilvl w:val="0"/>
                <w:numId w:val="43"/>
              </w:numPr>
              <w:suppressAutoHyphens/>
              <w:rPr>
                <w:rFonts w:asciiTheme="minorHAnsi" w:hAnsiTheme="minorHAnsi" w:cstheme="minorHAnsi"/>
                <w:bCs/>
                <w:szCs w:val="18"/>
              </w:rPr>
            </w:pPr>
            <w:r w:rsidRPr="00B1182D">
              <w:rPr>
                <w:rFonts w:asciiTheme="minorHAnsi" w:hAnsiTheme="minorHAnsi" w:cstheme="minorHAnsi"/>
                <w:bCs/>
                <w:szCs w:val="18"/>
              </w:rPr>
              <w:t>Comprendere il nucleo essenziale dei testi latini proposti</w:t>
            </w:r>
          </w:p>
          <w:p w14:paraId="677D0CEA" w14:textId="77777777" w:rsidR="00A642A2" w:rsidRPr="00B1182D" w:rsidRDefault="00A642A2" w:rsidP="00E04924">
            <w:pPr>
              <w:widowControl w:val="0"/>
              <w:numPr>
                <w:ilvl w:val="0"/>
                <w:numId w:val="43"/>
              </w:numPr>
              <w:suppressAutoHyphens/>
              <w:rPr>
                <w:rFonts w:asciiTheme="minorHAnsi" w:hAnsiTheme="minorHAnsi" w:cstheme="minorHAnsi"/>
                <w:bCs/>
                <w:szCs w:val="18"/>
              </w:rPr>
            </w:pPr>
            <w:r w:rsidRPr="00B1182D">
              <w:rPr>
                <w:rFonts w:asciiTheme="minorHAnsi" w:hAnsiTheme="minorHAnsi" w:cstheme="minorHAnsi"/>
                <w:bCs/>
                <w:szCs w:val="18"/>
              </w:rPr>
              <w:t>Possedere una conoscenza sicura del lessico ad alta frequenza</w:t>
            </w:r>
          </w:p>
          <w:p w14:paraId="43654ECA" w14:textId="77777777" w:rsidR="00A642A2" w:rsidRPr="00B1182D" w:rsidRDefault="00A642A2" w:rsidP="00E04924">
            <w:pPr>
              <w:widowControl w:val="0"/>
              <w:numPr>
                <w:ilvl w:val="0"/>
                <w:numId w:val="43"/>
              </w:numPr>
              <w:suppressAutoHyphens/>
              <w:rPr>
                <w:rFonts w:asciiTheme="minorHAnsi" w:hAnsiTheme="minorHAnsi" w:cstheme="minorHAnsi"/>
                <w:b/>
                <w:bCs/>
              </w:rPr>
            </w:pPr>
            <w:r w:rsidRPr="00B1182D">
              <w:rPr>
                <w:rFonts w:asciiTheme="minorHAnsi" w:hAnsiTheme="minorHAnsi" w:cstheme="minorHAnsi"/>
                <w:bCs/>
                <w:szCs w:val="18"/>
              </w:rPr>
              <w:t>Tradurre correttamente testi latini di media difficoltà con una accettabile resa in lingua italiana.</w:t>
            </w:r>
          </w:p>
          <w:p w14:paraId="208C76CC" w14:textId="77777777" w:rsidR="00A642A2" w:rsidRPr="00B1182D" w:rsidRDefault="00A642A2" w:rsidP="00A2096B">
            <w:pPr>
              <w:pStyle w:val="WW-Contenutotabella11"/>
              <w:rPr>
                <w:rFonts w:asciiTheme="minorHAnsi" w:hAnsiTheme="minorHAnsi" w:cstheme="minorHAnsi"/>
                <w:b/>
                <w:bCs/>
              </w:rPr>
            </w:pPr>
          </w:p>
        </w:tc>
      </w:tr>
      <w:tr w:rsidR="00A642A2" w:rsidRPr="00B1182D" w14:paraId="668FAD66" w14:textId="77777777" w:rsidTr="00A2096B">
        <w:tc>
          <w:tcPr>
            <w:tcW w:w="14275" w:type="dxa"/>
            <w:gridSpan w:val="4"/>
          </w:tcPr>
          <w:p w14:paraId="3ED02FBD" w14:textId="29BD0EED" w:rsidR="00A642A2" w:rsidRPr="00EF2F6F" w:rsidRDefault="00A642A2" w:rsidP="00A642A2">
            <w:pPr>
              <w:keepNext/>
              <w:widowControl w:val="0"/>
              <w:suppressAutoHyphens/>
              <w:jc w:val="center"/>
              <w:outlineLvl w:val="8"/>
              <w:rPr>
                <w:rFonts w:asciiTheme="minorHAnsi" w:eastAsiaTheme="majorEastAsia" w:hAnsiTheme="minorHAnsi" w:cstheme="minorHAnsi"/>
                <w:b/>
                <w:bCs/>
                <w:i/>
                <w:iCs/>
                <w:color w:val="272727" w:themeColor="text1" w:themeTint="D8"/>
              </w:rPr>
            </w:pPr>
            <w:r w:rsidRPr="00EF2F6F">
              <w:rPr>
                <w:rFonts w:asciiTheme="minorHAnsi" w:eastAsiaTheme="majorEastAsia" w:hAnsiTheme="minorHAnsi" w:cstheme="minorHAnsi"/>
                <w:b/>
                <w:bCs/>
                <w:i/>
                <w:iCs/>
                <w:color w:val="272727" w:themeColor="text1" w:themeTint="D8"/>
              </w:rPr>
              <w:lastRenderedPageBreak/>
              <w:t>Grammatica (Metodo tradizionale</w:t>
            </w:r>
            <w:r w:rsidR="00FE4A18" w:rsidRPr="00EF2F6F">
              <w:rPr>
                <w:rFonts w:asciiTheme="minorHAnsi" w:eastAsiaTheme="majorEastAsia" w:hAnsiTheme="minorHAnsi" w:cstheme="minorHAnsi"/>
                <w:b/>
                <w:bCs/>
                <w:i/>
                <w:iCs/>
                <w:color w:val="272727" w:themeColor="text1" w:themeTint="D8"/>
              </w:rPr>
              <w:t>)</w:t>
            </w:r>
          </w:p>
          <w:p w14:paraId="677DF793" w14:textId="77777777" w:rsidR="00A642A2" w:rsidRPr="00B1182D" w:rsidRDefault="00A642A2" w:rsidP="00A642A2">
            <w:pPr>
              <w:widowControl w:val="0"/>
              <w:suppressAutoHyphens/>
              <w:ind w:left="340"/>
              <w:rPr>
                <w:rFonts w:asciiTheme="minorHAnsi" w:hAnsiTheme="minorHAnsi" w:cstheme="minorHAnsi"/>
                <w:bCs/>
                <w:szCs w:val="18"/>
              </w:rPr>
            </w:pPr>
          </w:p>
        </w:tc>
      </w:tr>
      <w:tr w:rsidR="00A642A2" w:rsidRPr="00B1182D" w14:paraId="46F4D008" w14:textId="77777777" w:rsidTr="00A2096B">
        <w:tc>
          <w:tcPr>
            <w:tcW w:w="7137" w:type="dxa"/>
            <w:gridSpan w:val="2"/>
          </w:tcPr>
          <w:p w14:paraId="7A6D91AC" w14:textId="057E7180" w:rsidR="00A642A2" w:rsidRPr="00B1182D" w:rsidRDefault="00A642A2" w:rsidP="00A642A2">
            <w:pPr>
              <w:widowControl w:val="0"/>
              <w:suppressAutoHyphens/>
              <w:ind w:left="340"/>
              <w:rPr>
                <w:rFonts w:asciiTheme="minorHAnsi" w:hAnsiTheme="minorHAnsi" w:cstheme="minorHAnsi"/>
                <w:bCs/>
                <w:szCs w:val="18"/>
              </w:rPr>
            </w:pPr>
            <w:r w:rsidRPr="00B1182D">
              <w:rPr>
                <w:rFonts w:asciiTheme="minorHAnsi" w:hAnsiTheme="minorHAnsi" w:cstheme="minorHAnsi"/>
                <w:b/>
                <w:bCs/>
              </w:rPr>
              <w:t>Conoscenze</w:t>
            </w:r>
          </w:p>
        </w:tc>
        <w:tc>
          <w:tcPr>
            <w:tcW w:w="7138" w:type="dxa"/>
            <w:gridSpan w:val="2"/>
          </w:tcPr>
          <w:p w14:paraId="0C918DAD" w14:textId="5ED500CF" w:rsidR="00A642A2" w:rsidRPr="00B1182D" w:rsidRDefault="00A642A2" w:rsidP="00A642A2">
            <w:pPr>
              <w:widowControl w:val="0"/>
              <w:suppressAutoHyphens/>
              <w:ind w:left="340"/>
              <w:rPr>
                <w:rFonts w:asciiTheme="minorHAnsi" w:hAnsiTheme="minorHAnsi" w:cstheme="minorHAnsi"/>
                <w:bCs/>
                <w:szCs w:val="18"/>
              </w:rPr>
            </w:pPr>
            <w:r w:rsidRPr="00B1182D">
              <w:rPr>
                <w:rFonts w:asciiTheme="minorHAnsi" w:hAnsiTheme="minorHAnsi" w:cstheme="minorHAnsi"/>
                <w:b/>
                <w:bCs/>
              </w:rPr>
              <w:t>Abilità</w:t>
            </w:r>
          </w:p>
        </w:tc>
      </w:tr>
      <w:tr w:rsidR="00A642A2" w:rsidRPr="00814681" w14:paraId="285933ED" w14:textId="77777777" w:rsidTr="00A642A2">
        <w:trPr>
          <w:trHeight w:val="314"/>
        </w:trPr>
        <w:tc>
          <w:tcPr>
            <w:tcW w:w="7137" w:type="dxa"/>
            <w:gridSpan w:val="2"/>
          </w:tcPr>
          <w:p w14:paraId="105655B4" w14:textId="4C9CD7CD" w:rsidR="00A642A2" w:rsidRPr="00CD7952" w:rsidRDefault="00A642A2" w:rsidP="00CD7952">
            <w:pPr>
              <w:widowControl w:val="0"/>
              <w:numPr>
                <w:ilvl w:val="0"/>
                <w:numId w:val="16"/>
              </w:numPr>
              <w:suppressAutoHyphens/>
              <w:rPr>
                <w:rFonts w:asciiTheme="minorHAnsi" w:hAnsiTheme="minorHAnsi" w:cstheme="minorHAnsi"/>
              </w:rPr>
            </w:pPr>
            <w:r w:rsidRPr="00B1182D">
              <w:rPr>
                <w:rFonts w:asciiTheme="minorHAnsi" w:hAnsiTheme="minorHAnsi" w:cstheme="minorHAnsi"/>
              </w:rPr>
              <w:t xml:space="preserve">La coniugazione attiva e passiva </w:t>
            </w:r>
          </w:p>
          <w:p w14:paraId="5B229283" w14:textId="77777777" w:rsidR="00A642A2" w:rsidRDefault="00A642A2" w:rsidP="00C409DC">
            <w:pPr>
              <w:widowControl w:val="0"/>
              <w:numPr>
                <w:ilvl w:val="0"/>
                <w:numId w:val="16"/>
              </w:numPr>
              <w:suppressAutoHyphens/>
              <w:rPr>
                <w:rFonts w:asciiTheme="minorHAnsi" w:hAnsiTheme="minorHAnsi" w:cstheme="minorHAnsi"/>
              </w:rPr>
            </w:pPr>
            <w:r w:rsidRPr="00B1182D">
              <w:rPr>
                <w:rFonts w:asciiTheme="minorHAnsi" w:hAnsiTheme="minorHAnsi" w:cstheme="minorHAnsi"/>
              </w:rPr>
              <w:t>Pronomi e aggettivi</w:t>
            </w:r>
          </w:p>
          <w:p w14:paraId="585B874D" w14:textId="77777777" w:rsidR="00A642A2" w:rsidRDefault="00A642A2" w:rsidP="00C409DC">
            <w:pPr>
              <w:widowControl w:val="0"/>
              <w:numPr>
                <w:ilvl w:val="0"/>
                <w:numId w:val="16"/>
              </w:numPr>
              <w:suppressAutoHyphens/>
              <w:rPr>
                <w:rFonts w:asciiTheme="minorHAnsi" w:hAnsiTheme="minorHAnsi" w:cstheme="minorHAnsi"/>
              </w:rPr>
            </w:pPr>
            <w:r>
              <w:rPr>
                <w:rFonts w:asciiTheme="minorHAnsi" w:hAnsiTheme="minorHAnsi" w:cstheme="minorHAnsi"/>
              </w:rPr>
              <w:t>Proposizione finale</w:t>
            </w:r>
          </w:p>
          <w:p w14:paraId="4A627B66" w14:textId="59A4D0D7" w:rsidR="00A642A2" w:rsidRDefault="00A642A2" w:rsidP="00C409DC">
            <w:pPr>
              <w:widowControl w:val="0"/>
              <w:numPr>
                <w:ilvl w:val="0"/>
                <w:numId w:val="16"/>
              </w:numPr>
              <w:suppressAutoHyphens/>
              <w:rPr>
                <w:rFonts w:asciiTheme="minorHAnsi" w:hAnsiTheme="minorHAnsi" w:cstheme="minorHAnsi"/>
              </w:rPr>
            </w:pPr>
            <w:proofErr w:type="spellStart"/>
            <w:r>
              <w:rPr>
                <w:rFonts w:asciiTheme="minorHAnsi" w:hAnsiTheme="minorHAnsi" w:cstheme="minorHAnsi"/>
              </w:rPr>
              <w:t>Cum</w:t>
            </w:r>
            <w:proofErr w:type="spellEnd"/>
            <w:r>
              <w:rPr>
                <w:rFonts w:asciiTheme="minorHAnsi" w:hAnsiTheme="minorHAnsi" w:cstheme="minorHAnsi"/>
              </w:rPr>
              <w:t xml:space="preserve"> e congiuntivo</w:t>
            </w:r>
          </w:p>
          <w:p w14:paraId="22EC9C2D" w14:textId="216B4776" w:rsidR="00FE4A18" w:rsidRDefault="00FE4A18" w:rsidP="00C409DC">
            <w:pPr>
              <w:widowControl w:val="0"/>
              <w:numPr>
                <w:ilvl w:val="0"/>
                <w:numId w:val="16"/>
              </w:numPr>
              <w:suppressAutoHyphens/>
              <w:rPr>
                <w:rFonts w:asciiTheme="minorHAnsi" w:hAnsiTheme="minorHAnsi" w:cstheme="minorHAnsi"/>
              </w:rPr>
            </w:pPr>
            <w:r>
              <w:rPr>
                <w:rFonts w:asciiTheme="minorHAnsi" w:hAnsiTheme="minorHAnsi" w:cstheme="minorHAnsi"/>
              </w:rPr>
              <w:t xml:space="preserve">Infinitiva </w:t>
            </w:r>
          </w:p>
          <w:p w14:paraId="2BA143E6" w14:textId="4FB1CB3F" w:rsidR="00CD7952" w:rsidRDefault="00CD7952" w:rsidP="00C409DC">
            <w:pPr>
              <w:widowControl w:val="0"/>
              <w:numPr>
                <w:ilvl w:val="0"/>
                <w:numId w:val="16"/>
              </w:numPr>
              <w:suppressAutoHyphens/>
              <w:rPr>
                <w:rFonts w:asciiTheme="minorHAnsi" w:hAnsiTheme="minorHAnsi" w:cstheme="minorHAnsi"/>
              </w:rPr>
            </w:pPr>
            <w:r>
              <w:rPr>
                <w:rFonts w:asciiTheme="minorHAnsi" w:hAnsiTheme="minorHAnsi" w:cstheme="minorHAnsi"/>
              </w:rPr>
              <w:t>Ablativo assoluto</w:t>
            </w:r>
          </w:p>
          <w:p w14:paraId="72CF036E" w14:textId="3F9A2A57" w:rsidR="00CD7952" w:rsidRDefault="00CD7952" w:rsidP="00C409DC">
            <w:pPr>
              <w:widowControl w:val="0"/>
              <w:numPr>
                <w:ilvl w:val="0"/>
                <w:numId w:val="16"/>
              </w:numPr>
              <w:suppressAutoHyphens/>
              <w:rPr>
                <w:rFonts w:asciiTheme="minorHAnsi" w:hAnsiTheme="minorHAnsi" w:cstheme="minorHAnsi"/>
              </w:rPr>
            </w:pPr>
            <w:r>
              <w:rPr>
                <w:rFonts w:asciiTheme="minorHAnsi" w:hAnsiTheme="minorHAnsi" w:cstheme="minorHAnsi"/>
              </w:rPr>
              <w:t>(solo per il classico) perifrastica attiva</w:t>
            </w:r>
          </w:p>
          <w:p w14:paraId="3CC55971" w14:textId="55C1ED59" w:rsidR="00A642A2" w:rsidRPr="00B1182D" w:rsidRDefault="00A642A2" w:rsidP="00A642A2">
            <w:pPr>
              <w:widowControl w:val="0"/>
              <w:suppressAutoHyphens/>
              <w:ind w:left="340"/>
              <w:rPr>
                <w:rFonts w:asciiTheme="minorHAnsi" w:hAnsiTheme="minorHAnsi" w:cstheme="minorHAnsi"/>
              </w:rPr>
            </w:pPr>
          </w:p>
          <w:p w14:paraId="3F24DD82" w14:textId="77777777" w:rsidR="00A642A2" w:rsidRPr="00B1182D" w:rsidRDefault="00A642A2" w:rsidP="00A642A2">
            <w:pPr>
              <w:pStyle w:val="Titolo9"/>
              <w:keepLines w:val="0"/>
              <w:widowControl w:val="0"/>
              <w:suppressAutoHyphens/>
              <w:spacing w:before="0"/>
              <w:ind w:left="1584"/>
              <w:outlineLvl w:val="8"/>
              <w:rPr>
                <w:rFonts w:asciiTheme="minorHAnsi" w:hAnsiTheme="minorHAnsi" w:cstheme="minorHAnsi"/>
              </w:rPr>
            </w:pPr>
          </w:p>
        </w:tc>
        <w:tc>
          <w:tcPr>
            <w:tcW w:w="7138" w:type="dxa"/>
            <w:gridSpan w:val="2"/>
          </w:tcPr>
          <w:p w14:paraId="04529BD2" w14:textId="77777777" w:rsidR="00A642A2" w:rsidRPr="00B1182D" w:rsidRDefault="00A642A2" w:rsidP="00E04924">
            <w:pPr>
              <w:widowControl w:val="0"/>
              <w:numPr>
                <w:ilvl w:val="0"/>
                <w:numId w:val="43"/>
              </w:numPr>
              <w:suppressAutoHyphens/>
              <w:rPr>
                <w:rFonts w:asciiTheme="minorHAnsi" w:hAnsiTheme="minorHAnsi" w:cstheme="minorHAnsi"/>
                <w:bCs/>
                <w:szCs w:val="18"/>
              </w:rPr>
            </w:pPr>
            <w:r w:rsidRPr="00B1182D">
              <w:rPr>
                <w:rFonts w:asciiTheme="minorHAnsi" w:hAnsiTheme="minorHAnsi" w:cstheme="minorHAnsi"/>
                <w:bCs/>
                <w:szCs w:val="18"/>
              </w:rPr>
              <w:t>Conoscere le strutture morfologiche e sintattiche di base</w:t>
            </w:r>
          </w:p>
          <w:p w14:paraId="703087BA" w14:textId="77777777" w:rsidR="00A642A2" w:rsidRPr="00B1182D" w:rsidRDefault="00A642A2" w:rsidP="00E04924">
            <w:pPr>
              <w:widowControl w:val="0"/>
              <w:numPr>
                <w:ilvl w:val="0"/>
                <w:numId w:val="43"/>
              </w:numPr>
              <w:suppressAutoHyphens/>
              <w:rPr>
                <w:rFonts w:asciiTheme="minorHAnsi" w:hAnsiTheme="minorHAnsi" w:cstheme="minorHAnsi"/>
                <w:bCs/>
                <w:szCs w:val="18"/>
              </w:rPr>
            </w:pPr>
            <w:r w:rsidRPr="00B1182D">
              <w:rPr>
                <w:rFonts w:asciiTheme="minorHAnsi" w:hAnsiTheme="minorHAnsi" w:cstheme="minorHAnsi"/>
                <w:bCs/>
                <w:szCs w:val="18"/>
              </w:rPr>
              <w:t>Comprendere il nucleo essenziale dei testi latini proposti</w:t>
            </w:r>
          </w:p>
          <w:p w14:paraId="10D3CC81" w14:textId="77777777" w:rsidR="00A642A2" w:rsidRPr="00814681" w:rsidRDefault="00A642A2" w:rsidP="00A642A2">
            <w:pPr>
              <w:widowControl w:val="0"/>
              <w:suppressAutoHyphens/>
              <w:rPr>
                <w:rFonts w:asciiTheme="minorHAnsi" w:hAnsiTheme="minorHAnsi" w:cstheme="minorHAnsi"/>
              </w:rPr>
            </w:pPr>
          </w:p>
        </w:tc>
      </w:tr>
    </w:tbl>
    <w:p w14:paraId="4EDA7127" w14:textId="77777777" w:rsidR="00AC13D5" w:rsidRDefault="00AC13D5" w:rsidP="001805FC">
      <w:pPr>
        <w:ind w:firstLine="340"/>
        <w:jc w:val="both"/>
        <w:rPr>
          <w:rFonts w:ascii="Calibri" w:hAnsi="Calibri" w:cs="Calibri"/>
        </w:rPr>
      </w:pPr>
    </w:p>
    <w:p w14:paraId="2D33BE56" w14:textId="77777777" w:rsidR="00AC13D5" w:rsidRDefault="00AC13D5" w:rsidP="001805FC">
      <w:pPr>
        <w:ind w:firstLine="340"/>
        <w:jc w:val="both"/>
        <w:rPr>
          <w:rFonts w:ascii="Calibri" w:hAnsi="Calibri" w:cs="Calibri"/>
        </w:rPr>
      </w:pPr>
    </w:p>
    <w:p w14:paraId="3519A290" w14:textId="77777777" w:rsidR="00AC13D5" w:rsidRDefault="00AC13D5" w:rsidP="001805FC">
      <w:pPr>
        <w:ind w:firstLine="340"/>
        <w:jc w:val="both"/>
        <w:rPr>
          <w:rFonts w:ascii="Calibri" w:hAnsi="Calibri" w:cs="Calibri"/>
        </w:rPr>
      </w:pPr>
    </w:p>
    <w:p w14:paraId="337E466E" w14:textId="77777777" w:rsidR="00AC13D5" w:rsidRDefault="00AC13D5" w:rsidP="001805FC">
      <w:pPr>
        <w:ind w:firstLine="340"/>
        <w:jc w:val="both"/>
        <w:rPr>
          <w:rFonts w:ascii="Calibri" w:hAnsi="Calibri" w:cs="Calibri"/>
        </w:rPr>
      </w:pPr>
    </w:p>
    <w:p w14:paraId="0E60B4D1" w14:textId="77777777" w:rsidR="00AC13D5" w:rsidRDefault="00AC13D5" w:rsidP="001805FC">
      <w:pPr>
        <w:ind w:firstLine="340"/>
        <w:jc w:val="both"/>
        <w:rPr>
          <w:rFonts w:ascii="Calibri" w:hAnsi="Calibri" w:cs="Calibri"/>
        </w:rPr>
      </w:pPr>
    </w:p>
    <w:tbl>
      <w:tblPr>
        <w:tblStyle w:val="Grigliatabella"/>
        <w:tblW w:w="0" w:type="auto"/>
        <w:tblLook w:val="04A0" w:firstRow="1" w:lastRow="0" w:firstColumn="1" w:lastColumn="0" w:noHBand="0" w:noVBand="1"/>
      </w:tblPr>
      <w:tblGrid>
        <w:gridCol w:w="4758"/>
        <w:gridCol w:w="2362"/>
        <w:gridCol w:w="17"/>
        <w:gridCol w:w="33"/>
        <w:gridCol w:w="2346"/>
        <w:gridCol w:w="4759"/>
      </w:tblGrid>
      <w:tr w:rsidR="00A642A2" w14:paraId="15B4A3D5" w14:textId="77777777" w:rsidTr="00A2096B">
        <w:tc>
          <w:tcPr>
            <w:tcW w:w="14275" w:type="dxa"/>
            <w:gridSpan w:val="6"/>
          </w:tcPr>
          <w:p w14:paraId="7EBC3245" w14:textId="77777777" w:rsidR="00A642A2" w:rsidRPr="00C409DC" w:rsidRDefault="00A642A2" w:rsidP="00A642A2">
            <w:pPr>
              <w:ind w:left="66"/>
              <w:jc w:val="center"/>
              <w:rPr>
                <w:rFonts w:ascii="Calibri" w:hAnsi="Calibri" w:cs="Calibri"/>
                <w:sz w:val="28"/>
                <w:szCs w:val="28"/>
              </w:rPr>
            </w:pPr>
            <w:r w:rsidRPr="00C409DC">
              <w:rPr>
                <w:rFonts w:ascii="Calibri" w:hAnsi="Calibri" w:cs="Calibri"/>
                <w:b/>
                <w:bCs/>
                <w:i/>
                <w:iCs/>
                <w:color w:val="0000FF"/>
                <w:sz w:val="28"/>
                <w:szCs w:val="28"/>
              </w:rPr>
              <w:t>Latino -  Classe terza</w:t>
            </w:r>
          </w:p>
          <w:p w14:paraId="14E178BB" w14:textId="39221053" w:rsidR="00A642A2" w:rsidRPr="00C409DC" w:rsidRDefault="00A642A2" w:rsidP="00A642A2">
            <w:pPr>
              <w:pStyle w:val="Titolo8"/>
              <w:keepLines w:val="0"/>
              <w:widowControl w:val="0"/>
              <w:suppressAutoHyphens/>
              <w:spacing w:before="0"/>
              <w:ind w:left="1440"/>
              <w:outlineLvl w:val="7"/>
              <w:rPr>
                <w:rFonts w:ascii="Calibri" w:hAnsi="Calibri" w:cs="Calibri"/>
                <w:sz w:val="24"/>
                <w:szCs w:val="24"/>
              </w:rPr>
            </w:pPr>
            <w:r w:rsidRPr="00C409DC">
              <w:rPr>
                <w:rFonts w:ascii="Calibri" w:hAnsi="Calibri" w:cs="Calibri"/>
                <w:sz w:val="24"/>
                <w:szCs w:val="24"/>
              </w:rPr>
              <w:t xml:space="preserve">                                                                             Liceo Scientifico, Liceo Classico</w:t>
            </w:r>
          </w:p>
          <w:p w14:paraId="608CD42D" w14:textId="77777777" w:rsidR="00A642A2" w:rsidRDefault="00A642A2" w:rsidP="001805FC">
            <w:pPr>
              <w:jc w:val="both"/>
              <w:rPr>
                <w:rFonts w:ascii="Calibri" w:hAnsi="Calibri" w:cs="Calibri"/>
              </w:rPr>
            </w:pPr>
          </w:p>
        </w:tc>
      </w:tr>
      <w:tr w:rsidR="00A642A2" w14:paraId="45B4F186" w14:textId="77777777" w:rsidTr="00A642A2">
        <w:tc>
          <w:tcPr>
            <w:tcW w:w="4758" w:type="dxa"/>
          </w:tcPr>
          <w:p w14:paraId="4DFDE1EB" w14:textId="6527B970" w:rsidR="00A642A2" w:rsidRPr="000242B5" w:rsidRDefault="00A642A2" w:rsidP="001805FC">
            <w:pPr>
              <w:jc w:val="both"/>
              <w:rPr>
                <w:rFonts w:ascii="Calibri" w:hAnsi="Calibri" w:cs="Calibri"/>
                <w:b/>
                <w:bCs/>
                <w:color w:val="984806" w:themeColor="accent6" w:themeShade="80"/>
              </w:rPr>
            </w:pPr>
            <w:r w:rsidRPr="000242B5">
              <w:rPr>
                <w:rFonts w:ascii="Calibri" w:hAnsi="Calibri" w:cs="Calibri"/>
                <w:b/>
                <w:bCs/>
                <w:color w:val="984806" w:themeColor="accent6" w:themeShade="80"/>
              </w:rPr>
              <w:t>CO</w:t>
            </w:r>
            <w:r w:rsidR="00C409DC" w:rsidRPr="000242B5">
              <w:rPr>
                <w:rFonts w:ascii="Calibri" w:hAnsi="Calibri" w:cs="Calibri"/>
                <w:b/>
                <w:bCs/>
                <w:color w:val="984806" w:themeColor="accent6" w:themeShade="80"/>
              </w:rPr>
              <w:t>MPETENZE</w:t>
            </w:r>
          </w:p>
        </w:tc>
        <w:tc>
          <w:tcPr>
            <w:tcW w:w="4758" w:type="dxa"/>
            <w:gridSpan w:val="4"/>
          </w:tcPr>
          <w:p w14:paraId="1FD0CF69" w14:textId="5CF7BC6E" w:rsidR="00A642A2" w:rsidRPr="000242B5" w:rsidRDefault="00A642A2" w:rsidP="001805FC">
            <w:pPr>
              <w:jc w:val="both"/>
              <w:rPr>
                <w:rFonts w:ascii="Calibri" w:hAnsi="Calibri" w:cs="Calibri"/>
                <w:b/>
                <w:bCs/>
                <w:color w:val="984806" w:themeColor="accent6" w:themeShade="80"/>
              </w:rPr>
            </w:pPr>
            <w:r w:rsidRPr="000242B5">
              <w:rPr>
                <w:rFonts w:ascii="Calibri" w:hAnsi="Calibri" w:cs="Calibri"/>
                <w:b/>
                <w:bCs/>
                <w:color w:val="984806" w:themeColor="accent6" w:themeShade="80"/>
              </w:rPr>
              <w:t>AB</w:t>
            </w:r>
            <w:r w:rsidR="00C409DC" w:rsidRPr="000242B5">
              <w:rPr>
                <w:rFonts w:ascii="Calibri" w:hAnsi="Calibri" w:cs="Calibri"/>
                <w:b/>
                <w:bCs/>
                <w:color w:val="984806" w:themeColor="accent6" w:themeShade="80"/>
              </w:rPr>
              <w:t>ILITA’</w:t>
            </w:r>
          </w:p>
        </w:tc>
        <w:tc>
          <w:tcPr>
            <w:tcW w:w="4759" w:type="dxa"/>
          </w:tcPr>
          <w:p w14:paraId="28B1BD39" w14:textId="6055B0A6" w:rsidR="00A642A2" w:rsidRPr="000242B5" w:rsidRDefault="00C409DC" w:rsidP="001805FC">
            <w:pPr>
              <w:jc w:val="both"/>
              <w:rPr>
                <w:rFonts w:ascii="Calibri" w:hAnsi="Calibri" w:cs="Calibri"/>
                <w:b/>
                <w:bCs/>
                <w:color w:val="984806" w:themeColor="accent6" w:themeShade="80"/>
              </w:rPr>
            </w:pPr>
            <w:r w:rsidRPr="000242B5">
              <w:rPr>
                <w:rFonts w:ascii="Calibri" w:hAnsi="Calibri" w:cs="Calibri"/>
                <w:b/>
                <w:bCs/>
                <w:color w:val="984806" w:themeColor="accent6" w:themeShade="80"/>
              </w:rPr>
              <w:t>CONOSCENZE</w:t>
            </w:r>
          </w:p>
        </w:tc>
      </w:tr>
      <w:tr w:rsidR="000242B5" w14:paraId="4A1D0E24" w14:textId="77777777" w:rsidTr="00A642A2">
        <w:tc>
          <w:tcPr>
            <w:tcW w:w="4758" w:type="dxa"/>
          </w:tcPr>
          <w:p w14:paraId="53FF7722" w14:textId="77777777" w:rsidR="005A4403" w:rsidRDefault="005A4403" w:rsidP="005A4403">
            <w:pPr>
              <w:pStyle w:val="Paragrafoelenco"/>
              <w:widowControl w:val="0"/>
              <w:suppressAutoHyphens/>
              <w:rPr>
                <w:rFonts w:ascii="Calibri" w:hAnsi="Calibri" w:cs="Calibri"/>
                <w:b/>
                <w:iCs/>
                <w:color w:val="FF0000"/>
              </w:rPr>
            </w:pPr>
            <w:r w:rsidRPr="00200E23">
              <w:rPr>
                <w:rFonts w:ascii="Calibri" w:hAnsi="Calibri" w:cs="Calibri"/>
                <w:b/>
                <w:iCs/>
                <w:color w:val="FF0000"/>
              </w:rPr>
              <w:t>Competenza personale, sociale e capacità di imparare a imparare</w:t>
            </w:r>
          </w:p>
          <w:p w14:paraId="4AD7CDD0" w14:textId="77777777" w:rsidR="005A4403" w:rsidRDefault="005A4403" w:rsidP="000242B5">
            <w:pPr>
              <w:widowControl w:val="0"/>
              <w:suppressAutoHyphens/>
              <w:ind w:left="47"/>
              <w:rPr>
                <w:rFonts w:asciiTheme="minorHAnsi" w:hAnsiTheme="minorHAnsi" w:cstheme="minorHAnsi"/>
              </w:rPr>
            </w:pPr>
          </w:p>
          <w:p w14:paraId="57117E1C" w14:textId="40A9BD81" w:rsidR="000242B5" w:rsidRPr="00EF2F6F" w:rsidRDefault="000242B5" w:rsidP="00E04924">
            <w:pPr>
              <w:pStyle w:val="Paragrafoelenco"/>
              <w:widowControl w:val="0"/>
              <w:numPr>
                <w:ilvl w:val="0"/>
                <w:numId w:val="53"/>
              </w:numPr>
              <w:suppressAutoHyphens/>
              <w:rPr>
                <w:rFonts w:asciiTheme="minorHAnsi" w:hAnsiTheme="minorHAnsi" w:cstheme="minorHAnsi"/>
                <w:i/>
                <w:iCs/>
              </w:rPr>
            </w:pPr>
            <w:r w:rsidRPr="00EF2F6F">
              <w:rPr>
                <w:rFonts w:asciiTheme="minorHAnsi" w:hAnsiTheme="minorHAnsi" w:cstheme="minorHAnsi"/>
                <w:i/>
                <w:iCs/>
              </w:rPr>
              <w:t>Seguire le indicazioni di lavoro</w:t>
            </w:r>
          </w:p>
          <w:p w14:paraId="004B416D" w14:textId="190EFB1D" w:rsidR="005A4403" w:rsidRPr="00EF2F6F" w:rsidRDefault="00EF2F6F" w:rsidP="00E04924">
            <w:pPr>
              <w:pStyle w:val="Paragrafoelenco"/>
              <w:widowControl w:val="0"/>
              <w:numPr>
                <w:ilvl w:val="0"/>
                <w:numId w:val="53"/>
              </w:numPr>
              <w:suppressAutoHyphens/>
              <w:rPr>
                <w:rFonts w:asciiTheme="minorHAnsi" w:hAnsiTheme="minorHAnsi" w:cstheme="minorHAnsi"/>
                <w:i/>
                <w:iCs/>
              </w:rPr>
            </w:pPr>
            <w:r>
              <w:rPr>
                <w:rFonts w:asciiTheme="minorHAnsi" w:hAnsiTheme="minorHAnsi" w:cstheme="minorHAnsi"/>
                <w:i/>
                <w:iCs/>
              </w:rPr>
              <w:t>Af</w:t>
            </w:r>
            <w:r w:rsidR="000242B5" w:rsidRPr="00EF2F6F">
              <w:rPr>
                <w:rFonts w:asciiTheme="minorHAnsi" w:hAnsiTheme="minorHAnsi" w:cstheme="minorHAnsi"/>
                <w:i/>
                <w:iCs/>
              </w:rPr>
              <w:t xml:space="preserve">frontare situazioni problematiche </w:t>
            </w:r>
          </w:p>
          <w:p w14:paraId="551FE4AB" w14:textId="7C15515C" w:rsidR="000242B5" w:rsidRPr="00EF2F6F" w:rsidRDefault="00EF2F6F" w:rsidP="00E04924">
            <w:pPr>
              <w:pStyle w:val="Paragrafoelenco"/>
              <w:widowControl w:val="0"/>
              <w:numPr>
                <w:ilvl w:val="0"/>
                <w:numId w:val="53"/>
              </w:numPr>
              <w:suppressAutoHyphens/>
              <w:rPr>
                <w:rFonts w:asciiTheme="minorHAnsi" w:hAnsiTheme="minorHAnsi" w:cstheme="minorHAnsi"/>
                <w:i/>
                <w:iCs/>
              </w:rPr>
            </w:pPr>
            <w:r>
              <w:rPr>
                <w:rFonts w:asciiTheme="minorHAnsi" w:hAnsiTheme="minorHAnsi" w:cstheme="minorHAnsi"/>
                <w:i/>
                <w:iCs/>
              </w:rPr>
              <w:t>S</w:t>
            </w:r>
            <w:r w:rsidR="000242B5" w:rsidRPr="00EF2F6F">
              <w:rPr>
                <w:rFonts w:asciiTheme="minorHAnsi" w:hAnsiTheme="minorHAnsi" w:cstheme="minorHAnsi"/>
                <w:i/>
                <w:iCs/>
              </w:rPr>
              <w:t>cegliere le strategie più efficaci per risolvere problemi ed eseguire esercizi.</w:t>
            </w:r>
          </w:p>
          <w:p w14:paraId="182A2660" w14:textId="3519F91F" w:rsidR="005A4403" w:rsidRPr="00EF2F6F" w:rsidRDefault="005A4403" w:rsidP="00E04924">
            <w:pPr>
              <w:pStyle w:val="Paragrafoelenco"/>
              <w:widowControl w:val="0"/>
              <w:numPr>
                <w:ilvl w:val="0"/>
                <w:numId w:val="53"/>
              </w:numPr>
              <w:suppressAutoHyphens/>
              <w:rPr>
                <w:rFonts w:asciiTheme="minorHAnsi" w:hAnsiTheme="minorHAnsi" w:cstheme="minorHAnsi"/>
              </w:rPr>
            </w:pPr>
            <w:r w:rsidRPr="00EF2F6F">
              <w:rPr>
                <w:rFonts w:asciiTheme="minorHAnsi" w:hAnsiTheme="minorHAnsi" w:cstheme="minorHAnsi"/>
                <w:i/>
                <w:iCs/>
              </w:rPr>
              <w:t>Individuare collegamenti e relazioni</w:t>
            </w:r>
            <w:r w:rsidR="00B67997" w:rsidRPr="00EF2F6F">
              <w:rPr>
                <w:rFonts w:asciiTheme="minorHAnsi" w:hAnsiTheme="minorHAnsi" w:cstheme="minorHAnsi"/>
                <w:i/>
                <w:iCs/>
              </w:rPr>
              <w:t xml:space="preserve"> tra fenomeni, eventi e concetti diversi, </w:t>
            </w:r>
            <w:r w:rsidR="00B67997" w:rsidRPr="00EF2F6F">
              <w:rPr>
                <w:rFonts w:asciiTheme="minorHAnsi" w:hAnsiTheme="minorHAnsi" w:cstheme="minorHAnsi"/>
                <w:i/>
                <w:iCs/>
              </w:rPr>
              <w:lastRenderedPageBreak/>
              <w:t>anche</w:t>
            </w:r>
            <w:r w:rsidR="00B67997" w:rsidRPr="00EF2F6F">
              <w:rPr>
                <w:rFonts w:asciiTheme="minorHAnsi" w:hAnsiTheme="minorHAnsi" w:cstheme="minorHAnsi"/>
              </w:rPr>
              <w:t xml:space="preserve"> </w:t>
            </w:r>
            <w:r w:rsidR="00B67997" w:rsidRPr="00EF2F6F">
              <w:rPr>
                <w:rFonts w:asciiTheme="minorHAnsi" w:hAnsiTheme="minorHAnsi" w:cstheme="minorHAnsi"/>
                <w:i/>
                <w:iCs/>
              </w:rPr>
              <w:t>appartenenti a diversi ambiti disciplinari e lontani nello spazio e nel tempo, cogliendone la natura sistemica, individuando analogie e differenze, coerenze ed incoerenze, cause ed effetti</w:t>
            </w:r>
          </w:p>
          <w:p w14:paraId="72369ED5" w14:textId="77777777" w:rsidR="005A4403" w:rsidRPr="00007216" w:rsidRDefault="005A4403" w:rsidP="000242B5">
            <w:pPr>
              <w:widowControl w:val="0"/>
              <w:suppressAutoHyphens/>
              <w:ind w:left="47"/>
              <w:rPr>
                <w:rFonts w:asciiTheme="minorHAnsi" w:hAnsiTheme="minorHAnsi" w:cstheme="minorHAnsi"/>
              </w:rPr>
            </w:pPr>
          </w:p>
          <w:p w14:paraId="0BEEB9CB" w14:textId="77777777" w:rsidR="00EF2F6F" w:rsidRDefault="00EF2F6F" w:rsidP="00EF2F6F">
            <w:pPr>
              <w:widowControl w:val="0"/>
              <w:tabs>
                <w:tab w:val="left" w:pos="360"/>
              </w:tabs>
              <w:suppressAutoHyphens/>
              <w:rPr>
                <w:rFonts w:asciiTheme="minorHAnsi" w:hAnsiTheme="minorHAnsi" w:cstheme="minorHAnsi"/>
                <w:sz w:val="22"/>
                <w:szCs w:val="22"/>
              </w:rPr>
            </w:pPr>
            <w:r w:rsidRPr="00200E23">
              <w:rPr>
                <w:rFonts w:ascii="Calibri" w:hAnsi="Calibri" w:cs="Calibri"/>
                <w:b/>
                <w:color w:val="FF0000"/>
              </w:rPr>
              <w:t>competenza alfabetica funzionale</w:t>
            </w:r>
          </w:p>
          <w:p w14:paraId="43944E8F" w14:textId="477925AF" w:rsidR="000242B5" w:rsidRPr="00007216" w:rsidRDefault="000242B5" w:rsidP="000242B5">
            <w:pPr>
              <w:widowControl w:val="0"/>
              <w:suppressAutoHyphens/>
              <w:ind w:left="47"/>
              <w:rPr>
                <w:rFonts w:asciiTheme="minorHAnsi" w:hAnsiTheme="minorHAnsi" w:cstheme="minorHAnsi"/>
              </w:rPr>
            </w:pPr>
          </w:p>
          <w:p w14:paraId="2B96A702" w14:textId="77777777" w:rsidR="000242B5" w:rsidRPr="00EF2F6F" w:rsidRDefault="000242B5" w:rsidP="00E04924">
            <w:pPr>
              <w:pStyle w:val="Paragrafoelenco"/>
              <w:widowControl w:val="0"/>
              <w:numPr>
                <w:ilvl w:val="0"/>
                <w:numId w:val="54"/>
              </w:numPr>
              <w:suppressAutoHyphens/>
              <w:rPr>
                <w:rFonts w:asciiTheme="minorHAnsi" w:hAnsiTheme="minorHAnsi" w:cstheme="minorHAnsi"/>
                <w:i/>
                <w:iCs/>
              </w:rPr>
            </w:pPr>
            <w:r w:rsidRPr="00EF2F6F">
              <w:rPr>
                <w:rFonts w:asciiTheme="minorHAnsi" w:hAnsiTheme="minorHAnsi" w:cstheme="minorHAnsi"/>
                <w:i/>
                <w:iCs/>
              </w:rPr>
              <w:t>esporre le conoscenze in modo organico e coerente.</w:t>
            </w:r>
          </w:p>
          <w:p w14:paraId="14115E4D" w14:textId="7548FCB2" w:rsidR="000242B5" w:rsidRPr="00EF2F6F" w:rsidRDefault="00EF2F6F" w:rsidP="00E04924">
            <w:pPr>
              <w:pStyle w:val="Paragrafoelenco"/>
              <w:widowControl w:val="0"/>
              <w:numPr>
                <w:ilvl w:val="0"/>
                <w:numId w:val="54"/>
              </w:numPr>
              <w:suppressAutoHyphens/>
              <w:rPr>
                <w:rFonts w:asciiTheme="minorHAnsi" w:hAnsiTheme="minorHAnsi" w:cstheme="minorHAnsi"/>
                <w:i/>
                <w:iCs/>
              </w:rPr>
            </w:pPr>
            <w:r w:rsidRPr="00EF2F6F">
              <w:rPr>
                <w:rFonts w:asciiTheme="minorHAnsi" w:hAnsiTheme="minorHAnsi" w:cstheme="minorHAnsi"/>
                <w:i/>
                <w:iCs/>
              </w:rPr>
              <w:t>a</w:t>
            </w:r>
            <w:r w:rsidR="000242B5" w:rsidRPr="00EF2F6F">
              <w:rPr>
                <w:rFonts w:asciiTheme="minorHAnsi" w:hAnsiTheme="minorHAnsi" w:cstheme="minorHAnsi"/>
                <w:i/>
                <w:iCs/>
              </w:rPr>
              <w:t xml:space="preserve">cquisire ed interpretare l’informazione: </w:t>
            </w:r>
          </w:p>
          <w:p w14:paraId="795B7A00" w14:textId="0C133CB1" w:rsidR="000242B5" w:rsidRPr="00EF2F6F" w:rsidRDefault="000242B5" w:rsidP="00E04924">
            <w:pPr>
              <w:pStyle w:val="Paragrafoelenco"/>
              <w:widowControl w:val="0"/>
              <w:numPr>
                <w:ilvl w:val="0"/>
                <w:numId w:val="54"/>
              </w:numPr>
              <w:suppressAutoHyphens/>
              <w:rPr>
                <w:rFonts w:asciiTheme="minorHAnsi" w:hAnsiTheme="minorHAnsi" w:cstheme="minorHAnsi"/>
                <w:i/>
                <w:iCs/>
              </w:rPr>
            </w:pPr>
            <w:r w:rsidRPr="00EF2F6F">
              <w:rPr>
                <w:rFonts w:asciiTheme="minorHAnsi" w:hAnsiTheme="minorHAnsi" w:cstheme="minorHAnsi"/>
                <w:i/>
                <w:iCs/>
              </w:rPr>
              <w:t>Saper argomentare in ogni contesto</w:t>
            </w:r>
          </w:p>
          <w:p w14:paraId="45643D86" w14:textId="590C07E0" w:rsidR="000242B5" w:rsidRPr="00EF2F6F" w:rsidRDefault="000242B5" w:rsidP="00E04924">
            <w:pPr>
              <w:pStyle w:val="Paragrafoelenco"/>
              <w:widowControl w:val="0"/>
              <w:numPr>
                <w:ilvl w:val="0"/>
                <w:numId w:val="54"/>
              </w:numPr>
              <w:suppressAutoHyphens/>
              <w:rPr>
                <w:rFonts w:asciiTheme="minorHAnsi" w:hAnsiTheme="minorHAnsi" w:cstheme="minorHAnsi"/>
                <w:i/>
                <w:iCs/>
              </w:rPr>
            </w:pPr>
            <w:r w:rsidRPr="00EF2F6F">
              <w:rPr>
                <w:rFonts w:asciiTheme="minorHAnsi" w:hAnsiTheme="minorHAnsi" w:cstheme="minorHAnsi"/>
                <w:i/>
                <w:iCs/>
              </w:rPr>
              <w:t>Saper modulare le scelte linguistiche in base alle situazioni comunicative</w:t>
            </w:r>
          </w:p>
          <w:p w14:paraId="31990A55" w14:textId="3D96F158" w:rsidR="000242B5" w:rsidRPr="00EF2F6F" w:rsidRDefault="000242B5" w:rsidP="00E04924">
            <w:pPr>
              <w:pStyle w:val="Paragrafoelenco"/>
              <w:widowControl w:val="0"/>
              <w:numPr>
                <w:ilvl w:val="0"/>
                <w:numId w:val="54"/>
              </w:numPr>
              <w:suppressAutoHyphens/>
              <w:rPr>
                <w:rFonts w:asciiTheme="minorHAnsi" w:hAnsiTheme="minorHAnsi" w:cstheme="minorHAnsi"/>
                <w:i/>
                <w:iCs/>
              </w:rPr>
            </w:pPr>
            <w:r w:rsidRPr="00EF2F6F">
              <w:rPr>
                <w:rFonts w:asciiTheme="minorHAnsi" w:hAnsiTheme="minorHAnsi" w:cstheme="minorHAnsi"/>
                <w:i/>
                <w:iCs/>
              </w:rPr>
              <w:t>Saper “leggere” e interpretare informazioni contenute in testi di varia tipologia</w:t>
            </w:r>
          </w:p>
          <w:p w14:paraId="2D5C2CE0" w14:textId="77777777" w:rsidR="00EF2F6F" w:rsidRPr="00EF2F6F" w:rsidRDefault="00EF2F6F" w:rsidP="00E04924">
            <w:pPr>
              <w:pStyle w:val="Paragrafoelenco"/>
              <w:widowControl w:val="0"/>
              <w:numPr>
                <w:ilvl w:val="0"/>
                <w:numId w:val="54"/>
              </w:numPr>
              <w:suppressAutoHyphens/>
              <w:rPr>
                <w:rFonts w:asciiTheme="minorHAnsi" w:hAnsiTheme="minorHAnsi" w:cstheme="minorHAnsi"/>
                <w:i/>
                <w:iCs/>
              </w:rPr>
            </w:pPr>
            <w:r w:rsidRPr="00EF2F6F">
              <w:rPr>
                <w:rFonts w:asciiTheme="minorHAnsi" w:hAnsiTheme="minorHAnsi" w:cstheme="minorHAnsi"/>
                <w:i/>
                <w:iCs/>
              </w:rPr>
              <w:t>esprimere con correttezza ed efficacia concetti, norme, procedure, atteggiamenti, stati d'animo; utilizzare linguaggi diversi mediante supporti diversi (cartacei, informatici, multimediali)</w:t>
            </w:r>
          </w:p>
          <w:p w14:paraId="64120290" w14:textId="77777777" w:rsidR="00EF2F6F" w:rsidRDefault="00EF2F6F" w:rsidP="00EF2F6F">
            <w:pPr>
              <w:widowControl w:val="0"/>
              <w:suppressAutoHyphens/>
              <w:rPr>
                <w:rFonts w:ascii="Calibri" w:hAnsi="Calibri" w:cs="Calibri"/>
                <w:b/>
                <w:color w:val="FF0000"/>
              </w:rPr>
            </w:pPr>
            <w:r>
              <w:rPr>
                <w:rFonts w:ascii="Calibri" w:hAnsi="Calibri" w:cs="Calibri"/>
                <w:b/>
                <w:color w:val="FF0000"/>
              </w:rPr>
              <w:t xml:space="preserve">          </w:t>
            </w:r>
          </w:p>
          <w:p w14:paraId="1B26AB57" w14:textId="3A2622CE" w:rsidR="00EF2F6F" w:rsidRPr="00EF2F6F" w:rsidRDefault="00EF2F6F" w:rsidP="00EF2F6F">
            <w:pPr>
              <w:widowControl w:val="0"/>
              <w:suppressAutoHyphens/>
              <w:rPr>
                <w:rFonts w:ascii="Calibri" w:hAnsi="Calibri" w:cs="Calibri"/>
                <w:b/>
                <w:color w:val="FF0000"/>
              </w:rPr>
            </w:pPr>
            <w:r>
              <w:rPr>
                <w:rFonts w:ascii="Calibri" w:hAnsi="Calibri" w:cs="Calibri"/>
                <w:b/>
                <w:color w:val="FF0000"/>
              </w:rPr>
              <w:t xml:space="preserve"> </w:t>
            </w:r>
            <w:r w:rsidRPr="00FC7A67">
              <w:rPr>
                <w:rFonts w:ascii="Calibri" w:hAnsi="Calibri" w:cs="Calibri"/>
                <w:b/>
                <w:color w:val="FF0000"/>
              </w:rPr>
              <w:t>Competenze digitali</w:t>
            </w:r>
          </w:p>
          <w:p w14:paraId="1686CA34" w14:textId="1C93D885" w:rsidR="000242B5" w:rsidRPr="00EF2F6F" w:rsidRDefault="00EF2F6F" w:rsidP="00EF2F6F">
            <w:pPr>
              <w:widowControl w:val="0"/>
              <w:suppressAutoHyphens/>
              <w:rPr>
                <w:rFonts w:asciiTheme="minorHAnsi" w:hAnsiTheme="minorHAnsi" w:cstheme="minorHAnsi"/>
                <w:i/>
                <w:iCs/>
              </w:rPr>
            </w:pPr>
            <w:r>
              <w:rPr>
                <w:rFonts w:asciiTheme="minorHAnsi" w:hAnsiTheme="minorHAnsi" w:cstheme="minorHAnsi"/>
              </w:rPr>
              <w:t xml:space="preserve"> </w:t>
            </w:r>
            <w:r w:rsidR="000242B5" w:rsidRPr="00FB69C2">
              <w:rPr>
                <w:rFonts w:asciiTheme="minorHAnsi" w:hAnsiTheme="minorHAnsi" w:cstheme="minorHAnsi"/>
              </w:rPr>
              <w:t>•</w:t>
            </w:r>
            <w:r w:rsidR="000242B5" w:rsidRPr="00FB69C2">
              <w:rPr>
                <w:rFonts w:asciiTheme="minorHAnsi" w:hAnsiTheme="minorHAnsi" w:cstheme="minorHAnsi"/>
              </w:rPr>
              <w:tab/>
            </w:r>
            <w:r w:rsidR="000242B5" w:rsidRPr="00EF2F6F">
              <w:rPr>
                <w:rFonts w:asciiTheme="minorHAnsi" w:hAnsiTheme="minorHAnsi" w:cstheme="minorHAnsi"/>
                <w:i/>
                <w:iCs/>
              </w:rPr>
              <w:t>Navigare, ricercare e filtrare dati,</w:t>
            </w:r>
          </w:p>
          <w:p w14:paraId="4C07E4A3" w14:textId="77777777" w:rsidR="000242B5" w:rsidRPr="00EF2F6F" w:rsidRDefault="000242B5" w:rsidP="000242B5">
            <w:pPr>
              <w:widowControl w:val="0"/>
              <w:suppressAutoHyphens/>
              <w:ind w:left="47"/>
              <w:rPr>
                <w:rFonts w:asciiTheme="minorHAnsi" w:hAnsiTheme="minorHAnsi" w:cstheme="minorHAnsi"/>
                <w:i/>
                <w:iCs/>
              </w:rPr>
            </w:pPr>
            <w:r w:rsidRPr="00EF2F6F">
              <w:rPr>
                <w:rFonts w:asciiTheme="minorHAnsi" w:hAnsiTheme="minorHAnsi" w:cstheme="minorHAnsi"/>
                <w:i/>
                <w:iCs/>
              </w:rPr>
              <w:t>•</w:t>
            </w:r>
            <w:r w:rsidRPr="00EF2F6F">
              <w:rPr>
                <w:rFonts w:asciiTheme="minorHAnsi" w:hAnsiTheme="minorHAnsi" w:cstheme="minorHAnsi"/>
                <w:i/>
                <w:iCs/>
              </w:rPr>
              <w:tab/>
              <w:t>informazioni e contenuti digitali.</w:t>
            </w:r>
          </w:p>
          <w:p w14:paraId="65DB2072" w14:textId="77777777" w:rsidR="000242B5" w:rsidRPr="00FB69C2" w:rsidRDefault="000242B5" w:rsidP="000242B5">
            <w:pPr>
              <w:widowControl w:val="0"/>
              <w:suppressAutoHyphens/>
              <w:ind w:left="47"/>
              <w:rPr>
                <w:rFonts w:asciiTheme="minorHAnsi" w:hAnsiTheme="minorHAnsi" w:cstheme="minorHAnsi"/>
              </w:rPr>
            </w:pPr>
          </w:p>
          <w:p w14:paraId="2278B073" w14:textId="77777777" w:rsidR="000242B5" w:rsidRPr="00FB69C2" w:rsidRDefault="000242B5" w:rsidP="000242B5">
            <w:pPr>
              <w:widowControl w:val="0"/>
              <w:suppressAutoHyphens/>
              <w:ind w:left="47"/>
              <w:rPr>
                <w:rFonts w:asciiTheme="minorHAnsi" w:hAnsiTheme="minorHAnsi" w:cstheme="minorHAnsi"/>
                <w:b/>
                <w:bCs/>
              </w:rPr>
            </w:pPr>
            <w:r w:rsidRPr="00FB69C2">
              <w:rPr>
                <w:rFonts w:asciiTheme="minorHAnsi" w:hAnsiTheme="minorHAnsi" w:cstheme="minorHAnsi"/>
                <w:b/>
                <w:bCs/>
              </w:rPr>
              <w:t>COMPETENZE A</w:t>
            </w:r>
            <w:r>
              <w:rPr>
                <w:rFonts w:asciiTheme="minorHAnsi" w:hAnsiTheme="minorHAnsi" w:cstheme="minorHAnsi"/>
                <w:b/>
                <w:bCs/>
              </w:rPr>
              <w:t>LTERNANZA SCUOLA LAVORO</w:t>
            </w:r>
          </w:p>
          <w:p w14:paraId="0B15E8FF" w14:textId="2DBEDEFF" w:rsidR="000242B5" w:rsidRPr="00C34211" w:rsidRDefault="000242B5" w:rsidP="00E04924">
            <w:pPr>
              <w:pStyle w:val="Paragrafoelenco"/>
              <w:widowControl w:val="0"/>
              <w:numPr>
                <w:ilvl w:val="0"/>
                <w:numId w:val="55"/>
              </w:numPr>
              <w:suppressAutoHyphens/>
              <w:rPr>
                <w:rFonts w:asciiTheme="minorHAnsi" w:hAnsiTheme="minorHAnsi" w:cstheme="minorHAnsi"/>
                <w:i/>
                <w:iCs/>
              </w:rPr>
            </w:pPr>
            <w:r w:rsidRPr="00C34211">
              <w:rPr>
                <w:rFonts w:asciiTheme="minorHAnsi" w:hAnsiTheme="minorHAnsi" w:cstheme="minorHAnsi"/>
                <w:i/>
                <w:iCs/>
              </w:rPr>
              <w:t xml:space="preserve">Utilizzare le informazioni relative al mercato del lavoro in relazione alle richieste specifiche del contesto </w:t>
            </w:r>
            <w:r w:rsidRPr="00C34211">
              <w:rPr>
                <w:rFonts w:asciiTheme="minorHAnsi" w:hAnsiTheme="minorHAnsi" w:cstheme="minorHAnsi"/>
                <w:i/>
                <w:iCs/>
              </w:rPr>
              <w:lastRenderedPageBreak/>
              <w:t>economico e sociale di riferimento.</w:t>
            </w:r>
          </w:p>
          <w:p w14:paraId="62984179" w14:textId="05757306" w:rsidR="000242B5" w:rsidRPr="00C34211" w:rsidRDefault="000242B5" w:rsidP="00E04924">
            <w:pPr>
              <w:pStyle w:val="Paragrafoelenco"/>
              <w:widowControl w:val="0"/>
              <w:numPr>
                <w:ilvl w:val="0"/>
                <w:numId w:val="55"/>
              </w:numPr>
              <w:suppressAutoHyphens/>
              <w:rPr>
                <w:rFonts w:asciiTheme="minorHAnsi" w:hAnsiTheme="minorHAnsi" w:cstheme="minorHAnsi"/>
                <w:i/>
                <w:iCs/>
              </w:rPr>
            </w:pPr>
            <w:r w:rsidRPr="00C34211">
              <w:rPr>
                <w:rFonts w:asciiTheme="minorHAnsi" w:hAnsiTheme="minorHAnsi" w:cstheme="minorHAnsi"/>
                <w:i/>
                <w:iCs/>
              </w:rPr>
              <w:t>Agire in modo autonomo e responsabile</w:t>
            </w:r>
          </w:p>
          <w:p w14:paraId="061499B3" w14:textId="4271A19B" w:rsidR="000242B5" w:rsidRPr="00C34211" w:rsidRDefault="000242B5" w:rsidP="00E04924">
            <w:pPr>
              <w:pStyle w:val="Paragrafoelenco"/>
              <w:widowControl w:val="0"/>
              <w:numPr>
                <w:ilvl w:val="0"/>
                <w:numId w:val="55"/>
              </w:numPr>
              <w:suppressAutoHyphens/>
              <w:rPr>
                <w:rFonts w:asciiTheme="minorHAnsi" w:hAnsiTheme="minorHAnsi" w:cstheme="minorHAnsi"/>
                <w:i/>
                <w:iCs/>
              </w:rPr>
            </w:pPr>
            <w:r w:rsidRPr="00C34211">
              <w:rPr>
                <w:rFonts w:asciiTheme="minorHAnsi" w:hAnsiTheme="minorHAnsi" w:cstheme="minorHAnsi"/>
                <w:i/>
                <w:iCs/>
              </w:rPr>
              <w:t>Riconoscere i propri e gli altrui diritti e doveri, opportunità, regole e responsabilità</w:t>
            </w:r>
          </w:p>
          <w:p w14:paraId="5F591A3A" w14:textId="7F2EDC80" w:rsidR="000242B5" w:rsidRPr="00C34211" w:rsidRDefault="000242B5" w:rsidP="00E04924">
            <w:pPr>
              <w:pStyle w:val="Paragrafoelenco"/>
              <w:widowControl w:val="0"/>
              <w:numPr>
                <w:ilvl w:val="0"/>
                <w:numId w:val="55"/>
              </w:numPr>
              <w:suppressAutoHyphens/>
              <w:rPr>
                <w:rFonts w:asciiTheme="minorHAnsi" w:hAnsiTheme="minorHAnsi" w:cstheme="minorHAnsi"/>
                <w:i/>
                <w:iCs/>
              </w:rPr>
            </w:pPr>
            <w:r w:rsidRPr="00C34211">
              <w:rPr>
                <w:rFonts w:asciiTheme="minorHAnsi" w:hAnsiTheme="minorHAnsi" w:cstheme="minorHAnsi"/>
                <w:i/>
                <w:iCs/>
              </w:rPr>
              <w:t>Risolvere problemi</w:t>
            </w:r>
          </w:p>
          <w:p w14:paraId="49A275E6" w14:textId="785017BB" w:rsidR="000242B5" w:rsidRPr="00C34211" w:rsidRDefault="000242B5" w:rsidP="00E04924">
            <w:pPr>
              <w:pStyle w:val="Paragrafoelenco"/>
              <w:widowControl w:val="0"/>
              <w:numPr>
                <w:ilvl w:val="0"/>
                <w:numId w:val="55"/>
              </w:numPr>
              <w:suppressAutoHyphens/>
              <w:rPr>
                <w:rFonts w:asciiTheme="minorHAnsi" w:hAnsiTheme="minorHAnsi" w:cstheme="minorHAnsi"/>
                <w:szCs w:val="22"/>
              </w:rPr>
            </w:pPr>
            <w:r w:rsidRPr="00C34211">
              <w:rPr>
                <w:rFonts w:asciiTheme="minorHAnsi" w:hAnsiTheme="minorHAnsi" w:cstheme="minorHAnsi"/>
                <w:i/>
                <w:iCs/>
              </w:rPr>
              <w:t>Raccogliere e valutare dati, proporre soluzioni</w:t>
            </w:r>
          </w:p>
        </w:tc>
        <w:tc>
          <w:tcPr>
            <w:tcW w:w="4758" w:type="dxa"/>
            <w:gridSpan w:val="4"/>
          </w:tcPr>
          <w:p w14:paraId="5C577291" w14:textId="77777777" w:rsidR="00CD7952" w:rsidRPr="00B1182D" w:rsidRDefault="00CD7952" w:rsidP="00E04924">
            <w:pPr>
              <w:widowControl w:val="0"/>
              <w:numPr>
                <w:ilvl w:val="1"/>
                <w:numId w:val="52"/>
              </w:numPr>
              <w:suppressAutoHyphens/>
              <w:rPr>
                <w:rFonts w:asciiTheme="minorHAnsi" w:hAnsiTheme="minorHAnsi" w:cstheme="minorHAnsi"/>
              </w:rPr>
            </w:pPr>
            <w:r w:rsidRPr="00B1182D">
              <w:rPr>
                <w:rFonts w:asciiTheme="minorHAnsi" w:hAnsiTheme="minorHAnsi" w:cstheme="minorHAnsi"/>
              </w:rPr>
              <w:lastRenderedPageBreak/>
              <w:t>Riconoscere gli elementi morfologici e la struttura sintattica di un testo</w:t>
            </w:r>
          </w:p>
          <w:p w14:paraId="21D30F9A" w14:textId="77777777" w:rsidR="00CD7952" w:rsidRPr="00B1182D" w:rsidRDefault="00CD7952" w:rsidP="00E04924">
            <w:pPr>
              <w:widowControl w:val="0"/>
              <w:numPr>
                <w:ilvl w:val="1"/>
                <w:numId w:val="52"/>
              </w:numPr>
              <w:suppressAutoHyphens/>
              <w:rPr>
                <w:rFonts w:asciiTheme="minorHAnsi" w:hAnsiTheme="minorHAnsi" w:cstheme="minorHAnsi"/>
                <w:szCs w:val="22"/>
              </w:rPr>
            </w:pPr>
            <w:r w:rsidRPr="00B1182D">
              <w:rPr>
                <w:rFonts w:asciiTheme="minorHAnsi" w:hAnsiTheme="minorHAnsi" w:cstheme="minorHAnsi"/>
              </w:rPr>
              <w:t xml:space="preserve">Riconoscere il lessico noto (metodo </w:t>
            </w:r>
            <w:proofErr w:type="spellStart"/>
            <w:r w:rsidRPr="00B1182D">
              <w:rPr>
                <w:rFonts w:asciiTheme="minorHAnsi" w:hAnsiTheme="minorHAnsi" w:cstheme="minorHAnsi"/>
                <w:iCs/>
              </w:rPr>
              <w:t>Ørberg</w:t>
            </w:r>
            <w:proofErr w:type="spellEnd"/>
            <w:r w:rsidRPr="00B1182D">
              <w:rPr>
                <w:rFonts w:asciiTheme="minorHAnsi" w:hAnsiTheme="minorHAnsi" w:cstheme="minorHAnsi"/>
              </w:rPr>
              <w:t>)</w:t>
            </w:r>
          </w:p>
          <w:p w14:paraId="390A4224" w14:textId="77777777" w:rsidR="00CD7952" w:rsidRPr="00B1182D" w:rsidRDefault="00CD7952" w:rsidP="00E04924">
            <w:pPr>
              <w:widowControl w:val="0"/>
              <w:numPr>
                <w:ilvl w:val="1"/>
                <w:numId w:val="52"/>
              </w:numPr>
              <w:suppressAutoHyphens/>
              <w:rPr>
                <w:rFonts w:asciiTheme="minorHAnsi" w:hAnsiTheme="minorHAnsi" w:cstheme="minorHAnsi"/>
                <w:szCs w:val="22"/>
              </w:rPr>
            </w:pPr>
            <w:r w:rsidRPr="00B1182D">
              <w:rPr>
                <w:rFonts w:asciiTheme="minorHAnsi" w:hAnsiTheme="minorHAnsi" w:cstheme="minorHAnsi"/>
                <w:szCs w:val="22"/>
              </w:rPr>
              <w:t xml:space="preserve">Usare il lessico studiato in funzione della comprensione di frasi e testi </w:t>
            </w:r>
            <w:r w:rsidRPr="00B1182D">
              <w:rPr>
                <w:rFonts w:asciiTheme="minorHAnsi" w:hAnsiTheme="minorHAnsi" w:cstheme="minorHAnsi"/>
              </w:rPr>
              <w:t xml:space="preserve">(metodo </w:t>
            </w:r>
            <w:proofErr w:type="spellStart"/>
            <w:r w:rsidRPr="00B1182D">
              <w:rPr>
                <w:rFonts w:asciiTheme="minorHAnsi" w:hAnsiTheme="minorHAnsi" w:cstheme="minorHAnsi"/>
                <w:iCs/>
              </w:rPr>
              <w:t>Ørberg</w:t>
            </w:r>
            <w:proofErr w:type="spellEnd"/>
            <w:r w:rsidRPr="00B1182D">
              <w:rPr>
                <w:rFonts w:asciiTheme="minorHAnsi" w:hAnsiTheme="minorHAnsi" w:cstheme="minorHAnsi"/>
              </w:rPr>
              <w:t>)</w:t>
            </w:r>
          </w:p>
          <w:p w14:paraId="06CC117E" w14:textId="77777777" w:rsidR="00CD7952" w:rsidRPr="00B1182D" w:rsidRDefault="00CD7952" w:rsidP="00E04924">
            <w:pPr>
              <w:widowControl w:val="0"/>
              <w:numPr>
                <w:ilvl w:val="1"/>
                <w:numId w:val="52"/>
              </w:numPr>
              <w:suppressAutoHyphens/>
              <w:rPr>
                <w:rFonts w:asciiTheme="minorHAnsi" w:hAnsiTheme="minorHAnsi" w:cstheme="minorHAnsi"/>
                <w:szCs w:val="22"/>
              </w:rPr>
            </w:pPr>
            <w:r w:rsidRPr="00B1182D">
              <w:rPr>
                <w:rFonts w:asciiTheme="minorHAnsi" w:hAnsiTheme="minorHAnsi" w:cstheme="minorHAnsi"/>
                <w:szCs w:val="22"/>
              </w:rPr>
              <w:t>Riconoscere gli elementi sintattici, morfologici e</w:t>
            </w:r>
            <w:r>
              <w:rPr>
                <w:rFonts w:asciiTheme="minorHAnsi" w:hAnsiTheme="minorHAnsi" w:cstheme="minorHAnsi"/>
                <w:szCs w:val="22"/>
              </w:rPr>
              <w:t xml:space="preserve"> </w:t>
            </w:r>
            <w:r w:rsidRPr="00B1182D">
              <w:rPr>
                <w:rFonts w:asciiTheme="minorHAnsi" w:hAnsiTheme="minorHAnsi" w:cstheme="minorHAnsi"/>
                <w:szCs w:val="22"/>
              </w:rPr>
              <w:t>lessicali di un testo</w:t>
            </w:r>
          </w:p>
          <w:p w14:paraId="5DC7C312" w14:textId="77777777" w:rsidR="00CD7952" w:rsidRPr="00B1182D" w:rsidRDefault="00CD7952" w:rsidP="00E04924">
            <w:pPr>
              <w:widowControl w:val="0"/>
              <w:numPr>
                <w:ilvl w:val="1"/>
                <w:numId w:val="52"/>
              </w:numPr>
              <w:suppressAutoHyphens/>
              <w:rPr>
                <w:rFonts w:asciiTheme="minorHAnsi" w:hAnsiTheme="minorHAnsi" w:cstheme="minorHAnsi"/>
                <w:szCs w:val="22"/>
              </w:rPr>
            </w:pPr>
            <w:r w:rsidRPr="00B1182D">
              <w:rPr>
                <w:rFonts w:asciiTheme="minorHAnsi" w:hAnsiTheme="minorHAnsi" w:cstheme="minorHAnsi"/>
                <w:szCs w:val="22"/>
              </w:rPr>
              <w:lastRenderedPageBreak/>
              <w:t>Esporre in modo chiaro, corretto e completo le regole grammaticali studiate</w:t>
            </w:r>
          </w:p>
          <w:p w14:paraId="53938180" w14:textId="77777777" w:rsidR="00CD7952" w:rsidRPr="00B1182D" w:rsidRDefault="00CD7952" w:rsidP="00E04924">
            <w:pPr>
              <w:widowControl w:val="0"/>
              <w:numPr>
                <w:ilvl w:val="1"/>
                <w:numId w:val="52"/>
              </w:numPr>
              <w:suppressAutoHyphens/>
              <w:rPr>
                <w:rFonts w:asciiTheme="minorHAnsi" w:hAnsiTheme="minorHAnsi" w:cstheme="minorHAnsi"/>
              </w:rPr>
            </w:pPr>
            <w:r w:rsidRPr="00B1182D">
              <w:rPr>
                <w:rFonts w:asciiTheme="minorHAnsi" w:hAnsiTheme="minorHAnsi" w:cstheme="minorHAnsi"/>
                <w:szCs w:val="22"/>
              </w:rPr>
              <w:t xml:space="preserve">Leggere in modo scorrevole ed espressivo i testi di </w:t>
            </w:r>
            <w:proofErr w:type="spellStart"/>
            <w:r w:rsidRPr="00B1182D">
              <w:rPr>
                <w:rFonts w:asciiTheme="minorHAnsi" w:hAnsiTheme="minorHAnsi" w:cstheme="minorHAnsi"/>
                <w:i/>
                <w:iCs/>
                <w:szCs w:val="22"/>
              </w:rPr>
              <w:t>Familia</w:t>
            </w:r>
            <w:proofErr w:type="spellEnd"/>
            <w:r w:rsidRPr="00B1182D">
              <w:rPr>
                <w:rFonts w:asciiTheme="minorHAnsi" w:hAnsiTheme="minorHAnsi" w:cstheme="minorHAnsi"/>
                <w:i/>
                <w:iCs/>
                <w:szCs w:val="22"/>
              </w:rPr>
              <w:t xml:space="preserve"> romana </w:t>
            </w:r>
            <w:r w:rsidRPr="00B1182D">
              <w:rPr>
                <w:rFonts w:asciiTheme="minorHAnsi" w:hAnsiTheme="minorHAnsi" w:cstheme="minorHAnsi"/>
                <w:szCs w:val="22"/>
              </w:rPr>
              <w:t xml:space="preserve">e di </w:t>
            </w:r>
            <w:r w:rsidRPr="00B1182D">
              <w:rPr>
                <w:rFonts w:asciiTheme="minorHAnsi" w:hAnsiTheme="minorHAnsi" w:cstheme="minorHAnsi"/>
                <w:i/>
                <w:iCs/>
                <w:szCs w:val="22"/>
              </w:rPr>
              <w:t xml:space="preserve">Roma </w:t>
            </w:r>
            <w:proofErr w:type="spellStart"/>
            <w:r w:rsidRPr="00B1182D">
              <w:rPr>
                <w:rFonts w:asciiTheme="minorHAnsi" w:hAnsiTheme="minorHAnsi" w:cstheme="minorHAnsi"/>
                <w:i/>
                <w:iCs/>
                <w:szCs w:val="22"/>
              </w:rPr>
              <w:t>aeterna</w:t>
            </w:r>
            <w:proofErr w:type="spellEnd"/>
            <w:r w:rsidRPr="00B1182D">
              <w:rPr>
                <w:rFonts w:asciiTheme="minorHAnsi" w:hAnsiTheme="minorHAnsi" w:cstheme="minorHAnsi"/>
                <w:i/>
                <w:iCs/>
                <w:szCs w:val="22"/>
              </w:rPr>
              <w:t xml:space="preserve"> </w:t>
            </w:r>
            <w:r w:rsidRPr="00B1182D">
              <w:rPr>
                <w:rFonts w:asciiTheme="minorHAnsi" w:hAnsiTheme="minorHAnsi" w:cstheme="minorHAnsi"/>
              </w:rPr>
              <w:t xml:space="preserve">(metodo </w:t>
            </w:r>
            <w:proofErr w:type="spellStart"/>
            <w:r w:rsidRPr="00B1182D">
              <w:rPr>
                <w:rFonts w:asciiTheme="minorHAnsi" w:hAnsiTheme="minorHAnsi" w:cstheme="minorHAnsi"/>
                <w:iCs/>
              </w:rPr>
              <w:t>Ørberg</w:t>
            </w:r>
            <w:proofErr w:type="spellEnd"/>
            <w:r w:rsidRPr="00B1182D">
              <w:rPr>
                <w:rFonts w:asciiTheme="minorHAnsi" w:hAnsiTheme="minorHAnsi" w:cstheme="minorHAnsi"/>
              </w:rPr>
              <w:t>)</w:t>
            </w:r>
          </w:p>
          <w:p w14:paraId="5CDBDDEB" w14:textId="77777777" w:rsidR="00CD7952" w:rsidRPr="00B1182D" w:rsidRDefault="00CD7952" w:rsidP="00E04924">
            <w:pPr>
              <w:widowControl w:val="0"/>
              <w:numPr>
                <w:ilvl w:val="1"/>
                <w:numId w:val="52"/>
              </w:numPr>
              <w:suppressAutoHyphens/>
              <w:rPr>
                <w:rFonts w:asciiTheme="minorHAnsi" w:hAnsiTheme="minorHAnsi" w:cstheme="minorHAnsi"/>
              </w:rPr>
            </w:pPr>
            <w:r w:rsidRPr="00B1182D">
              <w:rPr>
                <w:rFonts w:asciiTheme="minorHAnsi" w:hAnsiTheme="minorHAnsi" w:cstheme="minorHAnsi"/>
              </w:rPr>
              <w:t xml:space="preserve">Comprendere il lessico e le regole non studiate in base alle spiegazioni a margine del testo in adozione (metodo </w:t>
            </w:r>
            <w:proofErr w:type="spellStart"/>
            <w:r w:rsidRPr="00B1182D">
              <w:rPr>
                <w:rFonts w:asciiTheme="minorHAnsi" w:hAnsiTheme="minorHAnsi" w:cstheme="minorHAnsi"/>
                <w:iCs/>
              </w:rPr>
              <w:t>Ørberg</w:t>
            </w:r>
            <w:proofErr w:type="spellEnd"/>
            <w:r w:rsidRPr="00B1182D">
              <w:rPr>
                <w:rFonts w:asciiTheme="minorHAnsi" w:hAnsiTheme="minorHAnsi" w:cstheme="minorHAnsi"/>
              </w:rPr>
              <w:t>)</w:t>
            </w:r>
          </w:p>
          <w:p w14:paraId="7891D8AF" w14:textId="79DD7914" w:rsidR="000242B5" w:rsidRDefault="000242B5" w:rsidP="00CD7952">
            <w:pPr>
              <w:jc w:val="both"/>
              <w:rPr>
                <w:rFonts w:ascii="Calibri" w:hAnsi="Calibri" w:cs="Calibri"/>
              </w:rPr>
            </w:pPr>
          </w:p>
        </w:tc>
        <w:tc>
          <w:tcPr>
            <w:tcW w:w="4759" w:type="dxa"/>
          </w:tcPr>
          <w:p w14:paraId="4F4090AB" w14:textId="77777777" w:rsidR="000242B5" w:rsidRPr="00CD7952" w:rsidRDefault="000242B5" w:rsidP="000242B5">
            <w:pPr>
              <w:rPr>
                <w:rFonts w:asciiTheme="minorHAnsi" w:hAnsiTheme="minorHAnsi" w:cstheme="minorHAnsi"/>
                <w:color w:val="244061" w:themeColor="accent1" w:themeShade="80"/>
                <w:sz w:val="28"/>
                <w:szCs w:val="28"/>
                <w:u w:val="single"/>
              </w:rPr>
            </w:pPr>
            <w:r w:rsidRPr="00CD7952">
              <w:rPr>
                <w:rFonts w:asciiTheme="minorHAnsi" w:hAnsiTheme="minorHAnsi" w:cstheme="minorHAnsi"/>
                <w:b/>
                <w:bCs/>
                <w:color w:val="244061" w:themeColor="accent1" w:themeShade="80"/>
                <w:sz w:val="28"/>
                <w:szCs w:val="28"/>
              </w:rPr>
              <w:lastRenderedPageBreak/>
              <w:t xml:space="preserve">Metodo </w:t>
            </w:r>
            <w:proofErr w:type="spellStart"/>
            <w:r w:rsidRPr="00CD7952">
              <w:rPr>
                <w:rFonts w:asciiTheme="minorHAnsi" w:hAnsiTheme="minorHAnsi" w:cstheme="minorHAnsi"/>
                <w:b/>
                <w:bCs/>
                <w:color w:val="244061" w:themeColor="accent1" w:themeShade="80"/>
                <w:sz w:val="28"/>
                <w:szCs w:val="28"/>
              </w:rPr>
              <w:t>Ørberg</w:t>
            </w:r>
            <w:proofErr w:type="spellEnd"/>
            <w:r w:rsidRPr="00CD7952">
              <w:rPr>
                <w:rFonts w:asciiTheme="minorHAnsi" w:hAnsiTheme="minorHAnsi" w:cstheme="minorHAnsi"/>
                <w:color w:val="244061" w:themeColor="accent1" w:themeShade="80"/>
                <w:sz w:val="28"/>
                <w:szCs w:val="28"/>
              </w:rPr>
              <w:t>:</w:t>
            </w:r>
          </w:p>
          <w:p w14:paraId="7AFACD54" w14:textId="77777777" w:rsidR="000242B5" w:rsidRPr="00B1182D" w:rsidRDefault="000242B5" w:rsidP="000242B5">
            <w:pPr>
              <w:rPr>
                <w:rFonts w:asciiTheme="minorHAnsi" w:hAnsiTheme="minorHAnsi" w:cstheme="minorHAnsi"/>
                <w:sz w:val="20"/>
              </w:rPr>
            </w:pPr>
            <w:r w:rsidRPr="00B1182D">
              <w:rPr>
                <w:rFonts w:asciiTheme="minorHAnsi" w:hAnsiTheme="minorHAnsi" w:cstheme="minorHAnsi"/>
                <w:u w:val="single"/>
              </w:rPr>
              <w:t>Morfologia</w:t>
            </w:r>
            <w:r w:rsidRPr="00B1182D">
              <w:rPr>
                <w:rFonts w:asciiTheme="minorHAnsi" w:hAnsiTheme="minorHAnsi" w:cstheme="minorHAnsi"/>
              </w:rPr>
              <w:t>:</w:t>
            </w:r>
          </w:p>
          <w:p w14:paraId="02A40E39" w14:textId="77777777" w:rsidR="000242B5" w:rsidRPr="000242B5" w:rsidRDefault="000242B5" w:rsidP="00E04924">
            <w:pPr>
              <w:widowControl w:val="0"/>
              <w:numPr>
                <w:ilvl w:val="0"/>
                <w:numId w:val="44"/>
              </w:numPr>
              <w:tabs>
                <w:tab w:val="left" w:pos="616"/>
              </w:tabs>
              <w:suppressAutoHyphens/>
              <w:ind w:left="256" w:hanging="256"/>
              <w:rPr>
                <w:rFonts w:asciiTheme="minorHAnsi" w:hAnsiTheme="minorHAnsi" w:cstheme="minorHAnsi"/>
              </w:rPr>
            </w:pPr>
            <w:r w:rsidRPr="000242B5">
              <w:rPr>
                <w:rFonts w:asciiTheme="minorHAnsi" w:hAnsiTheme="minorHAnsi" w:cstheme="minorHAnsi"/>
              </w:rPr>
              <w:t>I tempi del congiuntivo</w:t>
            </w:r>
          </w:p>
          <w:p w14:paraId="6AC25A2D" w14:textId="77777777" w:rsidR="000242B5" w:rsidRPr="000242B5" w:rsidRDefault="000242B5" w:rsidP="00E04924">
            <w:pPr>
              <w:widowControl w:val="0"/>
              <w:numPr>
                <w:ilvl w:val="0"/>
                <w:numId w:val="44"/>
              </w:numPr>
              <w:tabs>
                <w:tab w:val="left" w:pos="436"/>
              </w:tabs>
              <w:suppressAutoHyphens/>
              <w:ind w:left="256" w:hanging="256"/>
              <w:rPr>
                <w:rFonts w:asciiTheme="minorHAnsi" w:hAnsiTheme="minorHAnsi" w:cstheme="minorHAnsi"/>
              </w:rPr>
            </w:pPr>
            <w:r w:rsidRPr="000242B5">
              <w:rPr>
                <w:rFonts w:asciiTheme="minorHAnsi" w:hAnsiTheme="minorHAnsi" w:cstheme="minorHAnsi"/>
              </w:rPr>
              <w:t>Numeri distributivi</w:t>
            </w:r>
          </w:p>
          <w:p w14:paraId="3D0A5667" w14:textId="77777777" w:rsidR="000242B5" w:rsidRPr="000242B5" w:rsidRDefault="000242B5" w:rsidP="00E04924">
            <w:pPr>
              <w:widowControl w:val="0"/>
              <w:numPr>
                <w:ilvl w:val="0"/>
                <w:numId w:val="44"/>
              </w:numPr>
              <w:tabs>
                <w:tab w:val="left" w:pos="436"/>
              </w:tabs>
              <w:suppressAutoHyphens/>
              <w:ind w:left="256" w:hanging="256"/>
              <w:rPr>
                <w:rFonts w:asciiTheme="minorHAnsi" w:hAnsiTheme="minorHAnsi" w:cstheme="minorHAnsi"/>
              </w:rPr>
            </w:pPr>
            <w:r w:rsidRPr="000242B5">
              <w:rPr>
                <w:rFonts w:asciiTheme="minorHAnsi" w:hAnsiTheme="minorHAnsi" w:cstheme="minorHAnsi"/>
              </w:rPr>
              <w:t>Gerundivo e perifrastica passiva</w:t>
            </w:r>
          </w:p>
          <w:p w14:paraId="50A18708" w14:textId="77777777" w:rsidR="000242B5" w:rsidRPr="000242B5" w:rsidRDefault="000242B5" w:rsidP="00E04924">
            <w:pPr>
              <w:widowControl w:val="0"/>
              <w:numPr>
                <w:ilvl w:val="0"/>
                <w:numId w:val="44"/>
              </w:numPr>
              <w:tabs>
                <w:tab w:val="left" w:pos="436"/>
              </w:tabs>
              <w:suppressAutoHyphens/>
              <w:ind w:left="256" w:hanging="256"/>
              <w:rPr>
                <w:rFonts w:asciiTheme="minorHAnsi" w:hAnsiTheme="minorHAnsi" w:cstheme="minorHAnsi"/>
              </w:rPr>
            </w:pPr>
            <w:proofErr w:type="spellStart"/>
            <w:r w:rsidRPr="000242B5">
              <w:rPr>
                <w:rFonts w:asciiTheme="minorHAnsi" w:hAnsiTheme="minorHAnsi" w:cstheme="minorHAnsi"/>
              </w:rPr>
              <w:t>Quisquis</w:t>
            </w:r>
            <w:proofErr w:type="spellEnd"/>
          </w:p>
          <w:p w14:paraId="5FC62109" w14:textId="77777777" w:rsidR="000242B5" w:rsidRPr="000242B5" w:rsidRDefault="000242B5" w:rsidP="00E04924">
            <w:pPr>
              <w:widowControl w:val="0"/>
              <w:numPr>
                <w:ilvl w:val="0"/>
                <w:numId w:val="44"/>
              </w:numPr>
              <w:tabs>
                <w:tab w:val="left" w:pos="436"/>
              </w:tabs>
              <w:suppressAutoHyphens/>
              <w:ind w:left="256" w:hanging="256"/>
              <w:rPr>
                <w:rFonts w:asciiTheme="minorHAnsi" w:hAnsiTheme="minorHAnsi" w:cstheme="minorHAnsi"/>
              </w:rPr>
            </w:pPr>
            <w:r w:rsidRPr="000242B5">
              <w:rPr>
                <w:rFonts w:asciiTheme="minorHAnsi" w:hAnsiTheme="minorHAnsi" w:cstheme="minorHAnsi"/>
              </w:rPr>
              <w:t>Perfetti logici(</w:t>
            </w:r>
            <w:r w:rsidRPr="000242B5">
              <w:rPr>
                <w:rFonts w:asciiTheme="minorHAnsi" w:hAnsiTheme="minorHAnsi" w:cstheme="minorHAnsi"/>
                <w:i/>
                <w:iCs/>
              </w:rPr>
              <w:t>odi</w:t>
            </w:r>
            <w:r w:rsidRPr="000242B5">
              <w:rPr>
                <w:rFonts w:asciiTheme="minorHAnsi" w:hAnsiTheme="minorHAnsi" w:cstheme="minorHAnsi"/>
              </w:rPr>
              <w:t xml:space="preserve">) </w:t>
            </w:r>
          </w:p>
          <w:p w14:paraId="4EEE3C06" w14:textId="77777777" w:rsidR="000242B5" w:rsidRPr="000242B5" w:rsidRDefault="000242B5" w:rsidP="00E04924">
            <w:pPr>
              <w:widowControl w:val="0"/>
              <w:numPr>
                <w:ilvl w:val="0"/>
                <w:numId w:val="44"/>
              </w:numPr>
              <w:tabs>
                <w:tab w:val="left" w:pos="436"/>
              </w:tabs>
              <w:suppressAutoHyphens/>
              <w:ind w:left="256" w:hanging="256"/>
              <w:rPr>
                <w:rFonts w:asciiTheme="minorHAnsi" w:hAnsiTheme="minorHAnsi" w:cstheme="minorHAnsi"/>
                <w:i/>
                <w:iCs/>
              </w:rPr>
            </w:pPr>
            <w:r w:rsidRPr="000242B5">
              <w:rPr>
                <w:rFonts w:asciiTheme="minorHAnsi" w:hAnsiTheme="minorHAnsi" w:cstheme="minorHAnsi"/>
              </w:rPr>
              <w:t>Verbi semideponenti</w:t>
            </w:r>
          </w:p>
          <w:p w14:paraId="24817F48" w14:textId="77777777" w:rsidR="000242B5" w:rsidRPr="000242B5" w:rsidRDefault="000242B5" w:rsidP="00E04924">
            <w:pPr>
              <w:widowControl w:val="0"/>
              <w:numPr>
                <w:ilvl w:val="0"/>
                <w:numId w:val="44"/>
              </w:numPr>
              <w:tabs>
                <w:tab w:val="left" w:pos="616"/>
              </w:tabs>
              <w:suppressAutoHyphens/>
              <w:ind w:left="256" w:hanging="256"/>
              <w:rPr>
                <w:rFonts w:asciiTheme="minorHAnsi" w:hAnsiTheme="minorHAnsi" w:cstheme="minorHAnsi"/>
                <w:i/>
                <w:iCs/>
              </w:rPr>
            </w:pPr>
            <w:r w:rsidRPr="000242B5">
              <w:rPr>
                <w:rFonts w:asciiTheme="minorHAnsi" w:hAnsiTheme="minorHAnsi" w:cstheme="minorHAnsi"/>
                <w:i/>
                <w:iCs/>
              </w:rPr>
              <w:t>Ali-</w:t>
            </w:r>
            <w:proofErr w:type="spellStart"/>
            <w:r w:rsidRPr="000242B5">
              <w:rPr>
                <w:rFonts w:asciiTheme="minorHAnsi" w:hAnsiTheme="minorHAnsi" w:cstheme="minorHAnsi"/>
                <w:i/>
                <w:iCs/>
              </w:rPr>
              <w:t>quis</w:t>
            </w:r>
            <w:proofErr w:type="spellEnd"/>
            <w:r w:rsidRPr="000242B5">
              <w:rPr>
                <w:rFonts w:asciiTheme="minorHAnsi" w:hAnsiTheme="minorHAnsi" w:cstheme="minorHAnsi"/>
                <w:i/>
                <w:iCs/>
              </w:rPr>
              <w:t>, -</w:t>
            </w:r>
            <w:proofErr w:type="spellStart"/>
            <w:r w:rsidRPr="000242B5">
              <w:rPr>
                <w:rFonts w:asciiTheme="minorHAnsi" w:hAnsiTheme="minorHAnsi" w:cstheme="minorHAnsi"/>
                <w:i/>
                <w:iCs/>
              </w:rPr>
              <w:t>quot</w:t>
            </w:r>
            <w:proofErr w:type="spellEnd"/>
            <w:r w:rsidRPr="000242B5">
              <w:rPr>
                <w:rFonts w:asciiTheme="minorHAnsi" w:hAnsiTheme="minorHAnsi" w:cstheme="minorHAnsi"/>
                <w:i/>
                <w:iCs/>
              </w:rPr>
              <w:t>, -quantum, -quando</w:t>
            </w:r>
          </w:p>
          <w:p w14:paraId="16FCC37A" w14:textId="77777777" w:rsidR="000242B5" w:rsidRPr="000242B5" w:rsidRDefault="000242B5" w:rsidP="00E04924">
            <w:pPr>
              <w:widowControl w:val="0"/>
              <w:numPr>
                <w:ilvl w:val="0"/>
                <w:numId w:val="44"/>
              </w:numPr>
              <w:suppressAutoHyphens/>
              <w:ind w:left="256" w:hanging="256"/>
              <w:rPr>
                <w:rFonts w:asciiTheme="minorHAnsi" w:hAnsiTheme="minorHAnsi" w:cstheme="minorHAnsi"/>
              </w:rPr>
            </w:pPr>
            <w:r w:rsidRPr="000242B5">
              <w:rPr>
                <w:rFonts w:asciiTheme="minorHAnsi" w:hAnsiTheme="minorHAnsi" w:cstheme="minorHAnsi"/>
                <w:i/>
                <w:iCs/>
              </w:rPr>
              <w:lastRenderedPageBreak/>
              <w:t>Vis</w:t>
            </w:r>
          </w:p>
          <w:p w14:paraId="79E3DC62" w14:textId="77777777" w:rsidR="000242B5" w:rsidRPr="000242B5" w:rsidRDefault="000242B5" w:rsidP="00E04924">
            <w:pPr>
              <w:widowControl w:val="0"/>
              <w:numPr>
                <w:ilvl w:val="0"/>
                <w:numId w:val="44"/>
              </w:numPr>
              <w:suppressAutoHyphens/>
              <w:ind w:left="256" w:hanging="256"/>
              <w:rPr>
                <w:rFonts w:asciiTheme="minorHAnsi" w:hAnsiTheme="minorHAnsi" w:cstheme="minorHAnsi"/>
              </w:rPr>
            </w:pPr>
            <w:r w:rsidRPr="000242B5">
              <w:rPr>
                <w:rFonts w:asciiTheme="minorHAnsi" w:hAnsiTheme="minorHAnsi" w:cstheme="minorHAnsi"/>
              </w:rPr>
              <w:t>Imperativo futuro</w:t>
            </w:r>
          </w:p>
          <w:p w14:paraId="358A9D3A" w14:textId="77777777" w:rsidR="000242B5" w:rsidRPr="000242B5" w:rsidRDefault="000242B5" w:rsidP="00E04924">
            <w:pPr>
              <w:widowControl w:val="0"/>
              <w:numPr>
                <w:ilvl w:val="0"/>
                <w:numId w:val="44"/>
              </w:numPr>
              <w:suppressAutoHyphens/>
              <w:ind w:left="256" w:hanging="256"/>
              <w:rPr>
                <w:rFonts w:asciiTheme="minorHAnsi" w:hAnsiTheme="minorHAnsi" w:cstheme="minorHAnsi"/>
                <w:i/>
                <w:iCs/>
              </w:rPr>
            </w:pPr>
            <w:proofErr w:type="spellStart"/>
            <w:r w:rsidRPr="000242B5">
              <w:rPr>
                <w:rFonts w:asciiTheme="minorHAnsi" w:hAnsiTheme="minorHAnsi" w:cstheme="minorHAnsi"/>
              </w:rPr>
              <w:t>Vetus</w:t>
            </w:r>
            <w:proofErr w:type="spellEnd"/>
            <w:r w:rsidRPr="000242B5">
              <w:rPr>
                <w:rFonts w:asciiTheme="minorHAnsi" w:hAnsiTheme="minorHAnsi" w:cstheme="minorHAnsi"/>
              </w:rPr>
              <w:t xml:space="preserve">, </w:t>
            </w:r>
            <w:proofErr w:type="spellStart"/>
            <w:r w:rsidRPr="000242B5">
              <w:rPr>
                <w:rFonts w:asciiTheme="minorHAnsi" w:hAnsiTheme="minorHAnsi" w:cstheme="minorHAnsi"/>
              </w:rPr>
              <w:t>magnificus</w:t>
            </w:r>
            <w:proofErr w:type="spellEnd"/>
            <w:r w:rsidRPr="000242B5">
              <w:rPr>
                <w:rFonts w:asciiTheme="minorHAnsi" w:hAnsiTheme="minorHAnsi" w:cstheme="minorHAnsi"/>
              </w:rPr>
              <w:t xml:space="preserve"> </w:t>
            </w:r>
          </w:p>
          <w:p w14:paraId="21BE9D34" w14:textId="77777777" w:rsidR="000242B5" w:rsidRPr="000242B5" w:rsidRDefault="000242B5" w:rsidP="00E04924">
            <w:pPr>
              <w:widowControl w:val="0"/>
              <w:numPr>
                <w:ilvl w:val="0"/>
                <w:numId w:val="44"/>
              </w:numPr>
              <w:suppressAutoHyphens/>
              <w:ind w:left="256" w:hanging="256"/>
              <w:rPr>
                <w:rFonts w:asciiTheme="minorHAnsi" w:hAnsiTheme="minorHAnsi" w:cstheme="minorHAnsi"/>
                <w:u w:val="single"/>
              </w:rPr>
            </w:pPr>
            <w:r w:rsidRPr="000242B5">
              <w:rPr>
                <w:rFonts w:asciiTheme="minorHAnsi" w:hAnsiTheme="minorHAnsi" w:cstheme="minorHAnsi"/>
                <w:i/>
                <w:iCs/>
              </w:rPr>
              <w:t>Vendere- venire</w:t>
            </w:r>
          </w:p>
          <w:p w14:paraId="28A19348" w14:textId="77777777" w:rsidR="000242B5" w:rsidRPr="000242B5" w:rsidRDefault="000242B5" w:rsidP="000242B5">
            <w:pPr>
              <w:pStyle w:val="Titolo1"/>
              <w:widowControl w:val="0"/>
              <w:numPr>
                <w:ilvl w:val="0"/>
                <w:numId w:val="1"/>
              </w:numPr>
              <w:tabs>
                <w:tab w:val="clear" w:pos="720"/>
                <w:tab w:val="num" w:pos="432"/>
              </w:tabs>
              <w:suppressAutoHyphens/>
              <w:ind w:left="432" w:hanging="432"/>
              <w:jc w:val="both"/>
              <w:outlineLvl w:val="0"/>
              <w:rPr>
                <w:rFonts w:asciiTheme="minorHAnsi" w:hAnsiTheme="minorHAnsi" w:cstheme="minorHAnsi"/>
                <w:sz w:val="24"/>
                <w:szCs w:val="24"/>
              </w:rPr>
            </w:pPr>
            <w:r w:rsidRPr="000242B5">
              <w:rPr>
                <w:rFonts w:asciiTheme="minorHAnsi" w:hAnsiTheme="minorHAnsi" w:cstheme="minorHAnsi"/>
                <w:b w:val="0"/>
                <w:bCs/>
                <w:sz w:val="24"/>
                <w:szCs w:val="24"/>
                <w:u w:val="single"/>
              </w:rPr>
              <w:t>Sintassi del periodo</w:t>
            </w:r>
          </w:p>
          <w:p w14:paraId="69D79A21" w14:textId="77777777" w:rsidR="000242B5" w:rsidRPr="000242B5" w:rsidRDefault="000242B5" w:rsidP="000242B5">
            <w:pPr>
              <w:jc w:val="both"/>
              <w:rPr>
                <w:rFonts w:asciiTheme="minorHAnsi" w:hAnsiTheme="minorHAnsi" w:cstheme="minorHAnsi"/>
              </w:rPr>
            </w:pPr>
            <w:r w:rsidRPr="000242B5">
              <w:rPr>
                <w:rFonts w:asciiTheme="minorHAnsi" w:hAnsiTheme="minorHAnsi" w:cstheme="minorHAnsi"/>
              </w:rPr>
              <w:t xml:space="preserve">Proposizioni finali con </w:t>
            </w:r>
            <w:proofErr w:type="spellStart"/>
            <w:r w:rsidRPr="000242B5">
              <w:rPr>
                <w:rFonts w:asciiTheme="minorHAnsi" w:hAnsiTheme="minorHAnsi" w:cstheme="minorHAnsi"/>
              </w:rPr>
              <w:t>cong</w:t>
            </w:r>
            <w:proofErr w:type="spellEnd"/>
            <w:r w:rsidRPr="000242B5">
              <w:rPr>
                <w:rFonts w:asciiTheme="minorHAnsi" w:hAnsiTheme="minorHAnsi" w:cstheme="minorHAnsi"/>
              </w:rPr>
              <w:t xml:space="preserve">.  </w:t>
            </w:r>
          </w:p>
          <w:p w14:paraId="253FE210" w14:textId="77777777" w:rsidR="000242B5" w:rsidRPr="000242B5" w:rsidRDefault="000242B5" w:rsidP="00E04924">
            <w:pPr>
              <w:widowControl w:val="0"/>
              <w:numPr>
                <w:ilvl w:val="0"/>
                <w:numId w:val="45"/>
              </w:numPr>
              <w:suppressAutoHyphens/>
              <w:rPr>
                <w:rFonts w:asciiTheme="minorHAnsi" w:hAnsiTheme="minorHAnsi" w:cstheme="minorHAnsi"/>
                <w:i/>
                <w:iCs/>
              </w:rPr>
            </w:pPr>
            <w:r w:rsidRPr="000242B5">
              <w:rPr>
                <w:rFonts w:asciiTheme="minorHAnsi" w:hAnsiTheme="minorHAnsi" w:cstheme="minorHAnsi"/>
              </w:rPr>
              <w:t>con gerundio e gerundivo</w:t>
            </w:r>
          </w:p>
          <w:p w14:paraId="1ED037B6" w14:textId="77777777" w:rsidR="000242B5" w:rsidRPr="000242B5" w:rsidRDefault="000242B5" w:rsidP="00E04924">
            <w:pPr>
              <w:widowControl w:val="0"/>
              <w:numPr>
                <w:ilvl w:val="0"/>
                <w:numId w:val="45"/>
              </w:numPr>
              <w:suppressAutoHyphens/>
              <w:rPr>
                <w:rFonts w:asciiTheme="minorHAnsi" w:hAnsiTheme="minorHAnsi" w:cstheme="minorHAnsi"/>
                <w:i/>
                <w:iCs/>
              </w:rPr>
            </w:pPr>
            <w:r w:rsidRPr="000242B5">
              <w:rPr>
                <w:rFonts w:asciiTheme="minorHAnsi" w:hAnsiTheme="minorHAnsi" w:cstheme="minorHAnsi"/>
                <w:i/>
                <w:iCs/>
              </w:rPr>
              <w:t>Ut</w:t>
            </w:r>
            <w:r w:rsidRPr="000242B5">
              <w:rPr>
                <w:rFonts w:asciiTheme="minorHAnsi" w:hAnsiTheme="minorHAnsi" w:cstheme="minorHAnsi"/>
              </w:rPr>
              <w:t xml:space="preserve"> comparativo+ indicativo</w:t>
            </w:r>
          </w:p>
          <w:p w14:paraId="34F607ED" w14:textId="77777777" w:rsidR="000242B5" w:rsidRPr="000242B5" w:rsidRDefault="000242B5" w:rsidP="00E04924">
            <w:pPr>
              <w:widowControl w:val="0"/>
              <w:numPr>
                <w:ilvl w:val="0"/>
                <w:numId w:val="45"/>
              </w:numPr>
              <w:suppressAutoHyphens/>
              <w:rPr>
                <w:rFonts w:asciiTheme="minorHAnsi" w:hAnsiTheme="minorHAnsi" w:cstheme="minorHAnsi"/>
              </w:rPr>
            </w:pPr>
            <w:proofErr w:type="spellStart"/>
            <w:r w:rsidRPr="000242B5">
              <w:rPr>
                <w:rFonts w:asciiTheme="minorHAnsi" w:hAnsiTheme="minorHAnsi" w:cstheme="minorHAnsi"/>
                <w:i/>
                <w:iCs/>
              </w:rPr>
              <w:t>Cum</w:t>
            </w:r>
            <w:proofErr w:type="spellEnd"/>
            <w:r w:rsidRPr="000242B5">
              <w:rPr>
                <w:rFonts w:asciiTheme="minorHAnsi" w:hAnsiTheme="minorHAnsi" w:cstheme="minorHAnsi"/>
                <w:i/>
                <w:iCs/>
              </w:rPr>
              <w:t xml:space="preserve"> </w:t>
            </w:r>
            <w:proofErr w:type="spellStart"/>
            <w:r w:rsidRPr="000242B5">
              <w:rPr>
                <w:rFonts w:asciiTheme="minorHAnsi" w:hAnsiTheme="minorHAnsi" w:cstheme="minorHAnsi"/>
                <w:i/>
                <w:iCs/>
              </w:rPr>
              <w:t>iterativum</w:t>
            </w:r>
            <w:proofErr w:type="spellEnd"/>
          </w:p>
          <w:p w14:paraId="5D9ADB86" w14:textId="77777777" w:rsidR="000242B5" w:rsidRPr="000242B5" w:rsidRDefault="000242B5" w:rsidP="00E04924">
            <w:pPr>
              <w:widowControl w:val="0"/>
              <w:numPr>
                <w:ilvl w:val="0"/>
                <w:numId w:val="45"/>
              </w:numPr>
              <w:suppressAutoHyphens/>
              <w:rPr>
                <w:rFonts w:asciiTheme="minorHAnsi" w:hAnsiTheme="minorHAnsi" w:cstheme="minorHAnsi"/>
                <w:i/>
                <w:iCs/>
              </w:rPr>
            </w:pPr>
            <w:r w:rsidRPr="000242B5">
              <w:rPr>
                <w:rFonts w:asciiTheme="minorHAnsi" w:hAnsiTheme="minorHAnsi" w:cstheme="minorHAnsi"/>
              </w:rPr>
              <w:t>proposizioni interrogative indirette</w:t>
            </w:r>
          </w:p>
          <w:p w14:paraId="18E48803" w14:textId="77777777" w:rsidR="000242B5" w:rsidRPr="000242B5" w:rsidRDefault="000242B5" w:rsidP="00E04924">
            <w:pPr>
              <w:widowControl w:val="0"/>
              <w:numPr>
                <w:ilvl w:val="0"/>
                <w:numId w:val="45"/>
              </w:numPr>
              <w:suppressAutoHyphens/>
              <w:rPr>
                <w:rFonts w:asciiTheme="minorHAnsi" w:hAnsiTheme="minorHAnsi" w:cstheme="minorHAnsi"/>
              </w:rPr>
            </w:pPr>
            <w:proofErr w:type="spellStart"/>
            <w:r w:rsidRPr="000242B5">
              <w:rPr>
                <w:rFonts w:asciiTheme="minorHAnsi" w:hAnsiTheme="minorHAnsi" w:cstheme="minorHAnsi"/>
                <w:i/>
                <w:iCs/>
              </w:rPr>
              <w:t>Cum</w:t>
            </w:r>
            <w:proofErr w:type="spellEnd"/>
            <w:r w:rsidRPr="000242B5">
              <w:rPr>
                <w:rFonts w:asciiTheme="minorHAnsi" w:hAnsiTheme="minorHAnsi" w:cstheme="minorHAnsi"/>
                <w:i/>
                <w:iCs/>
              </w:rPr>
              <w:t xml:space="preserve"> </w:t>
            </w:r>
            <w:proofErr w:type="spellStart"/>
            <w:r w:rsidRPr="000242B5">
              <w:rPr>
                <w:rFonts w:asciiTheme="minorHAnsi" w:hAnsiTheme="minorHAnsi" w:cstheme="minorHAnsi"/>
                <w:i/>
                <w:iCs/>
              </w:rPr>
              <w:t>narrativum</w:t>
            </w:r>
            <w:proofErr w:type="spellEnd"/>
          </w:p>
          <w:p w14:paraId="124296E3" w14:textId="77777777" w:rsidR="000242B5" w:rsidRPr="000242B5" w:rsidRDefault="000242B5" w:rsidP="00E04924">
            <w:pPr>
              <w:widowControl w:val="0"/>
              <w:numPr>
                <w:ilvl w:val="0"/>
                <w:numId w:val="45"/>
              </w:numPr>
              <w:suppressAutoHyphens/>
              <w:rPr>
                <w:rFonts w:asciiTheme="minorHAnsi" w:hAnsiTheme="minorHAnsi" w:cstheme="minorHAnsi"/>
              </w:rPr>
            </w:pPr>
            <w:r w:rsidRPr="000242B5">
              <w:rPr>
                <w:rFonts w:asciiTheme="minorHAnsi" w:hAnsiTheme="minorHAnsi" w:cstheme="minorHAnsi"/>
              </w:rPr>
              <w:t>frasi consecutive</w:t>
            </w:r>
          </w:p>
          <w:p w14:paraId="1FA333FF" w14:textId="77777777" w:rsidR="000242B5" w:rsidRPr="000242B5" w:rsidRDefault="000242B5" w:rsidP="00E04924">
            <w:pPr>
              <w:widowControl w:val="0"/>
              <w:numPr>
                <w:ilvl w:val="0"/>
                <w:numId w:val="45"/>
              </w:numPr>
              <w:suppressAutoHyphens/>
              <w:rPr>
                <w:rFonts w:asciiTheme="minorHAnsi" w:hAnsiTheme="minorHAnsi" w:cstheme="minorHAnsi"/>
              </w:rPr>
            </w:pPr>
            <w:r w:rsidRPr="000242B5">
              <w:rPr>
                <w:rFonts w:asciiTheme="minorHAnsi" w:hAnsiTheme="minorHAnsi" w:cstheme="minorHAnsi"/>
              </w:rPr>
              <w:t>Congiuntivi indipendenti (dubitativo, esortativo, ottativo)</w:t>
            </w:r>
          </w:p>
          <w:p w14:paraId="530E7396" w14:textId="77777777" w:rsidR="000242B5" w:rsidRPr="000242B5" w:rsidRDefault="000242B5" w:rsidP="00E04924">
            <w:pPr>
              <w:widowControl w:val="0"/>
              <w:numPr>
                <w:ilvl w:val="0"/>
                <w:numId w:val="45"/>
              </w:numPr>
              <w:suppressAutoHyphens/>
              <w:rPr>
                <w:rFonts w:asciiTheme="minorHAnsi" w:hAnsiTheme="minorHAnsi" w:cstheme="minorHAnsi"/>
              </w:rPr>
            </w:pPr>
            <w:r w:rsidRPr="000242B5">
              <w:rPr>
                <w:rFonts w:asciiTheme="minorHAnsi" w:hAnsiTheme="minorHAnsi" w:cstheme="minorHAnsi"/>
              </w:rPr>
              <w:t>Congiuntivo irreale (periodo ipotetico)</w:t>
            </w:r>
          </w:p>
          <w:p w14:paraId="6C7512F0" w14:textId="77777777" w:rsidR="000242B5" w:rsidRPr="000242B5" w:rsidRDefault="000242B5" w:rsidP="000242B5">
            <w:pPr>
              <w:pStyle w:val="Titolo1"/>
              <w:widowControl w:val="0"/>
              <w:numPr>
                <w:ilvl w:val="0"/>
                <w:numId w:val="1"/>
              </w:numPr>
              <w:tabs>
                <w:tab w:val="clear" w:pos="720"/>
                <w:tab w:val="num" w:pos="432"/>
              </w:tabs>
              <w:suppressAutoHyphens/>
              <w:ind w:left="432" w:hanging="432"/>
              <w:jc w:val="both"/>
              <w:outlineLvl w:val="0"/>
              <w:rPr>
                <w:rFonts w:asciiTheme="minorHAnsi" w:hAnsiTheme="minorHAnsi" w:cstheme="minorHAnsi"/>
                <w:i/>
                <w:iCs/>
                <w:sz w:val="24"/>
                <w:szCs w:val="24"/>
                <w:u w:val="single"/>
              </w:rPr>
            </w:pPr>
            <w:r w:rsidRPr="000242B5">
              <w:rPr>
                <w:rFonts w:asciiTheme="minorHAnsi" w:hAnsiTheme="minorHAnsi" w:cstheme="minorHAnsi"/>
                <w:sz w:val="24"/>
                <w:szCs w:val="24"/>
              </w:rPr>
              <w:t>Sintassi del verbo</w:t>
            </w:r>
          </w:p>
          <w:p w14:paraId="62646C09" w14:textId="77777777" w:rsidR="000242B5" w:rsidRPr="000242B5" w:rsidRDefault="000242B5" w:rsidP="00E04924">
            <w:pPr>
              <w:widowControl w:val="0"/>
              <w:numPr>
                <w:ilvl w:val="0"/>
                <w:numId w:val="47"/>
              </w:numPr>
              <w:suppressAutoHyphens/>
              <w:rPr>
                <w:rFonts w:asciiTheme="minorHAnsi" w:hAnsiTheme="minorHAnsi" w:cstheme="minorHAnsi"/>
                <w:u w:val="single"/>
              </w:rPr>
            </w:pPr>
            <w:proofErr w:type="spellStart"/>
            <w:r w:rsidRPr="000242B5">
              <w:rPr>
                <w:rFonts w:asciiTheme="minorHAnsi" w:hAnsiTheme="minorHAnsi" w:cstheme="minorHAnsi"/>
                <w:i/>
                <w:iCs/>
                <w:u w:val="single"/>
              </w:rPr>
              <w:t>verba</w:t>
            </w:r>
            <w:proofErr w:type="spellEnd"/>
            <w:r w:rsidRPr="000242B5">
              <w:rPr>
                <w:rFonts w:asciiTheme="minorHAnsi" w:hAnsiTheme="minorHAnsi" w:cstheme="minorHAnsi"/>
                <w:i/>
                <w:iCs/>
                <w:u w:val="single"/>
              </w:rPr>
              <w:t xml:space="preserve"> </w:t>
            </w:r>
            <w:proofErr w:type="spellStart"/>
            <w:r w:rsidRPr="000242B5">
              <w:rPr>
                <w:rFonts w:asciiTheme="minorHAnsi" w:hAnsiTheme="minorHAnsi" w:cstheme="minorHAnsi"/>
                <w:i/>
                <w:iCs/>
                <w:u w:val="single"/>
              </w:rPr>
              <w:t>postulandi</w:t>
            </w:r>
            <w:proofErr w:type="spellEnd"/>
            <w:r w:rsidRPr="000242B5">
              <w:rPr>
                <w:rFonts w:asciiTheme="minorHAnsi" w:hAnsiTheme="minorHAnsi" w:cstheme="minorHAnsi"/>
                <w:i/>
                <w:iCs/>
                <w:u w:val="single"/>
              </w:rPr>
              <w:t xml:space="preserve"> et </w:t>
            </w:r>
            <w:proofErr w:type="spellStart"/>
            <w:r w:rsidRPr="000242B5">
              <w:rPr>
                <w:rFonts w:asciiTheme="minorHAnsi" w:hAnsiTheme="minorHAnsi" w:cstheme="minorHAnsi"/>
                <w:i/>
                <w:iCs/>
                <w:u w:val="single"/>
              </w:rPr>
              <w:t>curandi</w:t>
            </w:r>
            <w:proofErr w:type="spellEnd"/>
            <w:r w:rsidRPr="000242B5">
              <w:rPr>
                <w:rFonts w:asciiTheme="minorHAnsi" w:hAnsiTheme="minorHAnsi" w:cstheme="minorHAnsi"/>
                <w:i/>
                <w:iCs/>
                <w:u w:val="single"/>
              </w:rPr>
              <w:t>: ut/ne</w:t>
            </w:r>
            <w:r w:rsidRPr="000242B5">
              <w:rPr>
                <w:rFonts w:asciiTheme="minorHAnsi" w:hAnsiTheme="minorHAnsi" w:cstheme="minorHAnsi"/>
                <w:u w:val="single"/>
              </w:rPr>
              <w:t xml:space="preserve"> + </w:t>
            </w:r>
            <w:proofErr w:type="spellStart"/>
            <w:r w:rsidRPr="000242B5">
              <w:rPr>
                <w:rFonts w:asciiTheme="minorHAnsi" w:hAnsiTheme="minorHAnsi" w:cstheme="minorHAnsi"/>
                <w:u w:val="single"/>
              </w:rPr>
              <w:t>cong</w:t>
            </w:r>
            <w:proofErr w:type="spellEnd"/>
            <w:r w:rsidRPr="000242B5">
              <w:rPr>
                <w:rFonts w:asciiTheme="minorHAnsi" w:hAnsiTheme="minorHAnsi" w:cstheme="minorHAnsi"/>
                <w:u w:val="single"/>
              </w:rPr>
              <w:t>.</w:t>
            </w:r>
          </w:p>
          <w:p w14:paraId="41917002" w14:textId="77777777" w:rsidR="000242B5" w:rsidRPr="000242B5" w:rsidRDefault="000242B5" w:rsidP="00E04924">
            <w:pPr>
              <w:widowControl w:val="0"/>
              <w:numPr>
                <w:ilvl w:val="0"/>
                <w:numId w:val="47"/>
              </w:numPr>
              <w:suppressAutoHyphens/>
              <w:rPr>
                <w:rFonts w:asciiTheme="minorHAnsi" w:hAnsiTheme="minorHAnsi" w:cstheme="minorHAnsi"/>
                <w:i/>
                <w:iCs/>
              </w:rPr>
            </w:pPr>
            <w:proofErr w:type="spellStart"/>
            <w:r w:rsidRPr="000242B5">
              <w:rPr>
                <w:rFonts w:asciiTheme="minorHAnsi" w:hAnsiTheme="minorHAnsi" w:cstheme="minorHAnsi"/>
                <w:u w:val="single"/>
              </w:rPr>
              <w:t>Verba</w:t>
            </w:r>
            <w:proofErr w:type="spellEnd"/>
            <w:r w:rsidRPr="000242B5">
              <w:rPr>
                <w:rFonts w:asciiTheme="minorHAnsi" w:hAnsiTheme="minorHAnsi" w:cstheme="minorHAnsi"/>
                <w:u w:val="single"/>
              </w:rPr>
              <w:t xml:space="preserve"> </w:t>
            </w:r>
            <w:proofErr w:type="spellStart"/>
            <w:r w:rsidRPr="000242B5">
              <w:rPr>
                <w:rFonts w:asciiTheme="minorHAnsi" w:hAnsiTheme="minorHAnsi" w:cstheme="minorHAnsi"/>
                <w:u w:val="single"/>
              </w:rPr>
              <w:t>dicendi</w:t>
            </w:r>
            <w:proofErr w:type="spellEnd"/>
            <w:r w:rsidRPr="000242B5">
              <w:rPr>
                <w:rFonts w:asciiTheme="minorHAnsi" w:hAnsiTheme="minorHAnsi" w:cstheme="minorHAnsi"/>
                <w:u w:val="single"/>
              </w:rPr>
              <w:t xml:space="preserve"> et </w:t>
            </w:r>
            <w:proofErr w:type="spellStart"/>
            <w:r w:rsidRPr="000242B5">
              <w:rPr>
                <w:rFonts w:asciiTheme="minorHAnsi" w:hAnsiTheme="minorHAnsi" w:cstheme="minorHAnsi"/>
                <w:u w:val="single"/>
              </w:rPr>
              <w:t>sentiendi</w:t>
            </w:r>
            <w:proofErr w:type="spellEnd"/>
            <w:r w:rsidRPr="000242B5">
              <w:rPr>
                <w:rFonts w:asciiTheme="minorHAnsi" w:hAnsiTheme="minorHAnsi" w:cstheme="minorHAnsi"/>
                <w:u w:val="single"/>
              </w:rPr>
              <w:t xml:space="preserve">+ </w:t>
            </w:r>
            <w:proofErr w:type="spellStart"/>
            <w:r w:rsidRPr="000242B5">
              <w:rPr>
                <w:rFonts w:asciiTheme="minorHAnsi" w:hAnsiTheme="minorHAnsi" w:cstheme="minorHAnsi"/>
                <w:u w:val="single"/>
              </w:rPr>
              <w:t>acc</w:t>
            </w:r>
            <w:proofErr w:type="spellEnd"/>
            <w:r w:rsidRPr="000242B5">
              <w:rPr>
                <w:rFonts w:asciiTheme="minorHAnsi" w:hAnsiTheme="minorHAnsi" w:cstheme="minorHAnsi"/>
                <w:u w:val="single"/>
              </w:rPr>
              <w:t>. e infinito</w:t>
            </w:r>
          </w:p>
          <w:p w14:paraId="0382D54C" w14:textId="77777777" w:rsidR="000242B5" w:rsidRPr="000242B5" w:rsidRDefault="000242B5" w:rsidP="00E04924">
            <w:pPr>
              <w:widowControl w:val="0"/>
              <w:numPr>
                <w:ilvl w:val="0"/>
                <w:numId w:val="47"/>
              </w:numPr>
              <w:suppressAutoHyphens/>
              <w:rPr>
                <w:rFonts w:asciiTheme="minorHAnsi" w:hAnsiTheme="minorHAnsi" w:cstheme="minorHAnsi"/>
              </w:rPr>
            </w:pPr>
            <w:proofErr w:type="spellStart"/>
            <w:r w:rsidRPr="000242B5">
              <w:rPr>
                <w:rFonts w:asciiTheme="minorHAnsi" w:hAnsiTheme="minorHAnsi" w:cstheme="minorHAnsi"/>
                <w:i/>
                <w:iCs/>
              </w:rPr>
              <w:t>Aestimare</w:t>
            </w:r>
            <w:proofErr w:type="spellEnd"/>
            <w:r w:rsidRPr="000242B5">
              <w:rPr>
                <w:rFonts w:asciiTheme="minorHAnsi" w:hAnsiTheme="minorHAnsi" w:cstheme="minorHAnsi"/>
                <w:i/>
                <w:iCs/>
              </w:rPr>
              <w:t xml:space="preserve">, </w:t>
            </w:r>
            <w:proofErr w:type="spellStart"/>
            <w:r w:rsidRPr="000242B5">
              <w:rPr>
                <w:rFonts w:asciiTheme="minorHAnsi" w:hAnsiTheme="minorHAnsi" w:cstheme="minorHAnsi"/>
                <w:i/>
                <w:iCs/>
              </w:rPr>
              <w:t>facere</w:t>
            </w:r>
            <w:proofErr w:type="spellEnd"/>
            <w:r w:rsidRPr="000242B5">
              <w:rPr>
                <w:rFonts w:asciiTheme="minorHAnsi" w:hAnsiTheme="minorHAnsi" w:cstheme="minorHAnsi"/>
                <w:i/>
                <w:iCs/>
              </w:rPr>
              <w:t>+</w:t>
            </w:r>
          </w:p>
          <w:p w14:paraId="4D3D6C8C" w14:textId="77777777" w:rsidR="000242B5" w:rsidRPr="000242B5" w:rsidRDefault="000242B5" w:rsidP="00E04924">
            <w:pPr>
              <w:widowControl w:val="0"/>
              <w:numPr>
                <w:ilvl w:val="0"/>
                <w:numId w:val="47"/>
              </w:numPr>
              <w:suppressAutoHyphens/>
              <w:ind w:left="76" w:firstLine="360"/>
              <w:rPr>
                <w:rFonts w:asciiTheme="minorHAnsi" w:hAnsiTheme="minorHAnsi" w:cstheme="minorHAnsi"/>
                <w:i/>
                <w:iCs/>
              </w:rPr>
            </w:pPr>
            <w:r w:rsidRPr="000242B5">
              <w:rPr>
                <w:rFonts w:asciiTheme="minorHAnsi" w:hAnsiTheme="minorHAnsi" w:cstheme="minorHAnsi"/>
              </w:rPr>
              <w:t>gen. di stima</w:t>
            </w:r>
          </w:p>
          <w:p w14:paraId="487A0994" w14:textId="77777777" w:rsidR="000242B5" w:rsidRPr="000242B5" w:rsidRDefault="000242B5" w:rsidP="00E04924">
            <w:pPr>
              <w:widowControl w:val="0"/>
              <w:numPr>
                <w:ilvl w:val="0"/>
                <w:numId w:val="47"/>
              </w:numPr>
              <w:suppressAutoHyphens/>
              <w:rPr>
                <w:rFonts w:asciiTheme="minorHAnsi" w:hAnsiTheme="minorHAnsi" w:cstheme="minorHAnsi"/>
                <w:i/>
                <w:iCs/>
                <w:lang w:val="fr-FR"/>
              </w:rPr>
            </w:pPr>
            <w:proofErr w:type="spellStart"/>
            <w:r w:rsidRPr="000242B5">
              <w:rPr>
                <w:rFonts w:asciiTheme="minorHAnsi" w:hAnsiTheme="minorHAnsi" w:cstheme="minorHAnsi"/>
                <w:i/>
                <w:iCs/>
              </w:rPr>
              <w:t>Timeo</w:t>
            </w:r>
            <w:proofErr w:type="spellEnd"/>
            <w:r w:rsidRPr="000242B5">
              <w:rPr>
                <w:rFonts w:asciiTheme="minorHAnsi" w:hAnsiTheme="minorHAnsi" w:cstheme="minorHAnsi"/>
                <w:i/>
                <w:iCs/>
              </w:rPr>
              <w:t xml:space="preserve"> ne</w:t>
            </w:r>
            <w:r w:rsidRPr="000242B5">
              <w:rPr>
                <w:rFonts w:asciiTheme="minorHAnsi" w:hAnsiTheme="minorHAnsi" w:cstheme="minorHAnsi"/>
              </w:rPr>
              <w:t xml:space="preserve">+ </w:t>
            </w:r>
            <w:proofErr w:type="spellStart"/>
            <w:r w:rsidRPr="000242B5">
              <w:rPr>
                <w:rFonts w:asciiTheme="minorHAnsi" w:hAnsiTheme="minorHAnsi" w:cstheme="minorHAnsi"/>
              </w:rPr>
              <w:t>cong</w:t>
            </w:r>
            <w:proofErr w:type="spellEnd"/>
            <w:r w:rsidRPr="000242B5">
              <w:rPr>
                <w:rFonts w:asciiTheme="minorHAnsi" w:hAnsiTheme="minorHAnsi" w:cstheme="minorHAnsi"/>
              </w:rPr>
              <w:t>.</w:t>
            </w:r>
          </w:p>
          <w:p w14:paraId="0CCE60FD" w14:textId="77777777" w:rsidR="000242B5" w:rsidRPr="000242B5" w:rsidRDefault="000242B5" w:rsidP="00E04924">
            <w:pPr>
              <w:widowControl w:val="0"/>
              <w:numPr>
                <w:ilvl w:val="0"/>
                <w:numId w:val="47"/>
              </w:numPr>
              <w:suppressAutoHyphens/>
              <w:rPr>
                <w:rFonts w:asciiTheme="minorHAnsi" w:hAnsiTheme="minorHAnsi" w:cstheme="minorHAnsi"/>
                <w:i/>
                <w:iCs/>
                <w:lang w:val="fr-FR"/>
              </w:rPr>
            </w:pPr>
            <w:proofErr w:type="spellStart"/>
            <w:r w:rsidRPr="000242B5">
              <w:rPr>
                <w:rFonts w:asciiTheme="minorHAnsi" w:hAnsiTheme="minorHAnsi" w:cstheme="minorHAnsi"/>
                <w:i/>
                <w:iCs/>
                <w:lang w:val="fr-FR"/>
              </w:rPr>
              <w:t>Oblivisci</w:t>
            </w:r>
            <w:proofErr w:type="spellEnd"/>
            <w:r w:rsidRPr="000242B5">
              <w:rPr>
                <w:rFonts w:asciiTheme="minorHAnsi" w:hAnsiTheme="minorHAnsi" w:cstheme="minorHAnsi"/>
                <w:i/>
                <w:iCs/>
                <w:lang w:val="fr-FR"/>
              </w:rPr>
              <w:t xml:space="preserve">, </w:t>
            </w:r>
            <w:proofErr w:type="spellStart"/>
            <w:r w:rsidRPr="000242B5">
              <w:rPr>
                <w:rFonts w:asciiTheme="minorHAnsi" w:hAnsiTheme="minorHAnsi" w:cstheme="minorHAnsi"/>
                <w:i/>
                <w:iCs/>
                <w:lang w:val="fr-FR"/>
              </w:rPr>
              <w:t>reminisci</w:t>
            </w:r>
            <w:proofErr w:type="spellEnd"/>
            <w:r w:rsidRPr="000242B5">
              <w:rPr>
                <w:rFonts w:asciiTheme="minorHAnsi" w:hAnsiTheme="minorHAnsi" w:cstheme="minorHAnsi"/>
                <w:i/>
                <w:iCs/>
                <w:lang w:val="fr-FR"/>
              </w:rPr>
              <w:t xml:space="preserve">, </w:t>
            </w:r>
            <w:proofErr w:type="spellStart"/>
            <w:r w:rsidRPr="000242B5">
              <w:rPr>
                <w:rFonts w:asciiTheme="minorHAnsi" w:hAnsiTheme="minorHAnsi" w:cstheme="minorHAnsi"/>
                <w:i/>
                <w:iCs/>
                <w:lang w:val="fr-FR"/>
              </w:rPr>
              <w:t>meminisse</w:t>
            </w:r>
            <w:proofErr w:type="spellEnd"/>
            <w:r w:rsidRPr="000242B5">
              <w:rPr>
                <w:rFonts w:asciiTheme="minorHAnsi" w:hAnsiTheme="minorHAnsi" w:cstheme="minorHAnsi"/>
                <w:lang w:val="fr-FR"/>
              </w:rPr>
              <w:t xml:space="preserve">+ </w:t>
            </w:r>
            <w:proofErr w:type="spellStart"/>
            <w:r w:rsidRPr="000242B5">
              <w:rPr>
                <w:rFonts w:asciiTheme="minorHAnsi" w:hAnsiTheme="minorHAnsi" w:cstheme="minorHAnsi"/>
                <w:lang w:val="fr-FR"/>
              </w:rPr>
              <w:t>gen</w:t>
            </w:r>
            <w:proofErr w:type="spellEnd"/>
          </w:p>
          <w:p w14:paraId="646B84CD" w14:textId="77777777" w:rsidR="000242B5" w:rsidRPr="000242B5" w:rsidRDefault="000242B5" w:rsidP="00E04924">
            <w:pPr>
              <w:widowControl w:val="0"/>
              <w:numPr>
                <w:ilvl w:val="0"/>
                <w:numId w:val="47"/>
              </w:numPr>
              <w:suppressAutoHyphens/>
              <w:rPr>
                <w:rFonts w:asciiTheme="minorHAnsi" w:hAnsiTheme="minorHAnsi" w:cstheme="minorHAnsi"/>
                <w:i/>
                <w:iCs/>
              </w:rPr>
            </w:pPr>
            <w:r w:rsidRPr="000242B5">
              <w:rPr>
                <w:rFonts w:asciiTheme="minorHAnsi" w:hAnsiTheme="minorHAnsi" w:cstheme="minorHAnsi"/>
                <w:i/>
                <w:iCs/>
                <w:lang w:val="fr-FR"/>
              </w:rPr>
              <w:t xml:space="preserve">Fit, </w:t>
            </w:r>
            <w:proofErr w:type="spellStart"/>
            <w:r w:rsidRPr="000242B5">
              <w:rPr>
                <w:rFonts w:asciiTheme="minorHAnsi" w:hAnsiTheme="minorHAnsi" w:cstheme="minorHAnsi"/>
                <w:i/>
                <w:iCs/>
                <w:lang w:val="fr-FR"/>
              </w:rPr>
              <w:t>accidit</w:t>
            </w:r>
            <w:proofErr w:type="spellEnd"/>
            <w:r w:rsidRPr="000242B5">
              <w:rPr>
                <w:rFonts w:asciiTheme="minorHAnsi" w:hAnsiTheme="minorHAnsi" w:cstheme="minorHAnsi"/>
                <w:i/>
                <w:iCs/>
                <w:lang w:val="fr-FR"/>
              </w:rPr>
              <w:t xml:space="preserve"> ut</w:t>
            </w:r>
          </w:p>
          <w:p w14:paraId="0BD2A3D6" w14:textId="77777777" w:rsidR="000242B5" w:rsidRPr="000242B5" w:rsidRDefault="000242B5" w:rsidP="00E04924">
            <w:pPr>
              <w:widowControl w:val="0"/>
              <w:numPr>
                <w:ilvl w:val="0"/>
                <w:numId w:val="47"/>
              </w:numPr>
              <w:suppressAutoHyphens/>
              <w:rPr>
                <w:rFonts w:asciiTheme="minorHAnsi" w:hAnsiTheme="minorHAnsi" w:cstheme="minorHAnsi"/>
              </w:rPr>
            </w:pPr>
            <w:r w:rsidRPr="000242B5">
              <w:rPr>
                <w:rFonts w:asciiTheme="minorHAnsi" w:hAnsiTheme="minorHAnsi" w:cstheme="minorHAnsi"/>
                <w:i/>
                <w:iCs/>
              </w:rPr>
              <w:t>Curo</w:t>
            </w:r>
            <w:r w:rsidRPr="000242B5">
              <w:rPr>
                <w:rFonts w:asciiTheme="minorHAnsi" w:hAnsiTheme="minorHAnsi" w:cstheme="minorHAnsi"/>
              </w:rPr>
              <w:t xml:space="preserve">+ </w:t>
            </w:r>
            <w:proofErr w:type="spellStart"/>
            <w:r w:rsidRPr="000242B5">
              <w:rPr>
                <w:rFonts w:asciiTheme="minorHAnsi" w:hAnsiTheme="minorHAnsi" w:cstheme="minorHAnsi"/>
              </w:rPr>
              <w:t>acc</w:t>
            </w:r>
            <w:proofErr w:type="spellEnd"/>
            <w:r w:rsidRPr="000242B5">
              <w:rPr>
                <w:rFonts w:asciiTheme="minorHAnsi" w:hAnsiTheme="minorHAnsi" w:cstheme="minorHAnsi"/>
              </w:rPr>
              <w:t>. e gerundi- vo</w:t>
            </w:r>
          </w:p>
          <w:p w14:paraId="2AE409C8" w14:textId="77777777" w:rsidR="000242B5" w:rsidRPr="000242B5" w:rsidRDefault="000242B5" w:rsidP="000242B5">
            <w:pPr>
              <w:pStyle w:val="Titolo1"/>
              <w:widowControl w:val="0"/>
              <w:numPr>
                <w:ilvl w:val="0"/>
                <w:numId w:val="1"/>
              </w:numPr>
              <w:tabs>
                <w:tab w:val="clear" w:pos="720"/>
                <w:tab w:val="num" w:pos="432"/>
              </w:tabs>
              <w:suppressAutoHyphens/>
              <w:ind w:left="432" w:hanging="432"/>
              <w:jc w:val="both"/>
              <w:outlineLvl w:val="0"/>
              <w:rPr>
                <w:rFonts w:asciiTheme="minorHAnsi" w:hAnsiTheme="minorHAnsi" w:cstheme="minorHAnsi"/>
                <w:sz w:val="24"/>
                <w:szCs w:val="24"/>
              </w:rPr>
            </w:pPr>
            <w:r w:rsidRPr="000242B5">
              <w:rPr>
                <w:rFonts w:asciiTheme="minorHAnsi" w:hAnsiTheme="minorHAnsi" w:cstheme="minorHAnsi"/>
                <w:sz w:val="24"/>
                <w:szCs w:val="24"/>
              </w:rPr>
              <w:t>Sintassi dei casi</w:t>
            </w:r>
          </w:p>
          <w:p w14:paraId="09580A9C" w14:textId="77777777" w:rsidR="000242B5" w:rsidRPr="000242B5" w:rsidRDefault="000242B5" w:rsidP="00E04924">
            <w:pPr>
              <w:widowControl w:val="0"/>
              <w:numPr>
                <w:ilvl w:val="0"/>
                <w:numId w:val="46"/>
              </w:numPr>
              <w:suppressAutoHyphens/>
              <w:rPr>
                <w:rFonts w:asciiTheme="minorHAnsi" w:hAnsiTheme="minorHAnsi" w:cstheme="minorHAnsi"/>
              </w:rPr>
            </w:pPr>
            <w:r w:rsidRPr="000242B5">
              <w:rPr>
                <w:rFonts w:asciiTheme="minorHAnsi" w:hAnsiTheme="minorHAnsi" w:cstheme="minorHAnsi"/>
              </w:rPr>
              <w:t>accusativo esclamativo</w:t>
            </w:r>
          </w:p>
          <w:p w14:paraId="119BCB0E" w14:textId="77777777" w:rsidR="000242B5" w:rsidRPr="000242B5" w:rsidRDefault="000242B5" w:rsidP="00E04924">
            <w:pPr>
              <w:widowControl w:val="0"/>
              <w:numPr>
                <w:ilvl w:val="0"/>
                <w:numId w:val="46"/>
              </w:numPr>
              <w:suppressAutoHyphens/>
              <w:rPr>
                <w:rFonts w:asciiTheme="minorHAnsi" w:hAnsiTheme="minorHAnsi" w:cstheme="minorHAnsi"/>
              </w:rPr>
            </w:pPr>
            <w:r w:rsidRPr="000242B5">
              <w:rPr>
                <w:rFonts w:asciiTheme="minorHAnsi" w:hAnsiTheme="minorHAnsi" w:cstheme="minorHAnsi"/>
              </w:rPr>
              <w:t>dativo d’agente</w:t>
            </w:r>
          </w:p>
          <w:p w14:paraId="20C99D66" w14:textId="77777777" w:rsidR="000242B5" w:rsidRPr="000242B5" w:rsidRDefault="000242B5" w:rsidP="00E04924">
            <w:pPr>
              <w:widowControl w:val="0"/>
              <w:numPr>
                <w:ilvl w:val="0"/>
                <w:numId w:val="46"/>
              </w:numPr>
              <w:suppressAutoHyphens/>
              <w:rPr>
                <w:rFonts w:asciiTheme="minorHAnsi" w:hAnsiTheme="minorHAnsi" w:cstheme="minorHAnsi"/>
              </w:rPr>
            </w:pPr>
            <w:r w:rsidRPr="000242B5">
              <w:rPr>
                <w:rFonts w:asciiTheme="minorHAnsi" w:hAnsiTheme="minorHAnsi" w:cstheme="minorHAnsi"/>
              </w:rPr>
              <w:t>ablativo di qualità</w:t>
            </w:r>
          </w:p>
          <w:p w14:paraId="71A80634" w14:textId="77777777" w:rsidR="000242B5" w:rsidRPr="000242B5" w:rsidRDefault="000242B5" w:rsidP="00E04924">
            <w:pPr>
              <w:widowControl w:val="0"/>
              <w:numPr>
                <w:ilvl w:val="0"/>
                <w:numId w:val="46"/>
              </w:numPr>
              <w:suppressAutoHyphens/>
              <w:rPr>
                <w:rFonts w:asciiTheme="minorHAnsi" w:hAnsiTheme="minorHAnsi" w:cstheme="minorHAnsi"/>
              </w:rPr>
            </w:pPr>
            <w:r w:rsidRPr="000242B5">
              <w:rPr>
                <w:rFonts w:asciiTheme="minorHAnsi" w:hAnsiTheme="minorHAnsi" w:cstheme="minorHAnsi"/>
              </w:rPr>
              <w:t>dativo finale</w:t>
            </w:r>
          </w:p>
          <w:p w14:paraId="5602E2EA" w14:textId="77777777" w:rsidR="000242B5" w:rsidRPr="000242B5" w:rsidRDefault="000242B5" w:rsidP="00E04924">
            <w:pPr>
              <w:widowControl w:val="0"/>
              <w:numPr>
                <w:ilvl w:val="0"/>
                <w:numId w:val="46"/>
              </w:numPr>
              <w:suppressAutoHyphens/>
              <w:rPr>
                <w:rFonts w:asciiTheme="minorHAnsi" w:hAnsiTheme="minorHAnsi" w:cstheme="minorHAnsi"/>
              </w:rPr>
            </w:pPr>
            <w:r w:rsidRPr="000242B5">
              <w:rPr>
                <w:rFonts w:asciiTheme="minorHAnsi" w:hAnsiTheme="minorHAnsi" w:cstheme="minorHAnsi"/>
              </w:rPr>
              <w:t>ablativo di privazione</w:t>
            </w:r>
          </w:p>
          <w:p w14:paraId="47C805BF" w14:textId="77777777" w:rsidR="000242B5" w:rsidRPr="000242B5" w:rsidRDefault="000242B5" w:rsidP="00E04924">
            <w:pPr>
              <w:widowControl w:val="0"/>
              <w:numPr>
                <w:ilvl w:val="0"/>
                <w:numId w:val="46"/>
              </w:numPr>
              <w:suppressAutoHyphens/>
              <w:rPr>
                <w:rFonts w:asciiTheme="minorHAnsi" w:hAnsiTheme="minorHAnsi" w:cstheme="minorHAnsi"/>
              </w:rPr>
            </w:pPr>
            <w:r w:rsidRPr="000242B5">
              <w:rPr>
                <w:rFonts w:asciiTheme="minorHAnsi" w:hAnsiTheme="minorHAnsi" w:cstheme="minorHAnsi"/>
              </w:rPr>
              <w:t>Genitivo di qualità</w:t>
            </w:r>
          </w:p>
          <w:p w14:paraId="5F9148F3" w14:textId="77777777" w:rsidR="000242B5" w:rsidRPr="00B1182D" w:rsidRDefault="000242B5" w:rsidP="000242B5">
            <w:pPr>
              <w:pStyle w:val="Titolo2"/>
              <w:keepLines w:val="0"/>
              <w:widowControl w:val="0"/>
              <w:numPr>
                <w:ilvl w:val="1"/>
                <w:numId w:val="1"/>
              </w:numPr>
              <w:tabs>
                <w:tab w:val="clear" w:pos="1080"/>
                <w:tab w:val="num" w:pos="576"/>
              </w:tabs>
              <w:suppressAutoHyphens/>
              <w:spacing w:before="0"/>
              <w:ind w:left="576" w:hanging="576"/>
              <w:jc w:val="center"/>
              <w:outlineLvl w:val="1"/>
              <w:rPr>
                <w:rFonts w:asciiTheme="minorHAnsi" w:hAnsiTheme="minorHAnsi" w:cstheme="minorHAnsi"/>
              </w:rPr>
            </w:pPr>
            <w:r w:rsidRPr="00B1182D">
              <w:rPr>
                <w:rFonts w:asciiTheme="minorHAnsi" w:hAnsiTheme="minorHAnsi" w:cstheme="minorHAnsi"/>
              </w:rPr>
              <w:lastRenderedPageBreak/>
              <w:t xml:space="preserve">Lessico </w:t>
            </w:r>
          </w:p>
          <w:p w14:paraId="63A886F0" w14:textId="77777777" w:rsidR="000242B5" w:rsidRPr="00B1182D" w:rsidRDefault="000242B5" w:rsidP="000242B5">
            <w:pPr>
              <w:rPr>
                <w:rFonts w:asciiTheme="minorHAnsi" w:hAnsiTheme="minorHAnsi" w:cstheme="minorHAnsi"/>
                <w:u w:val="single"/>
              </w:rPr>
            </w:pPr>
            <w:proofErr w:type="spellStart"/>
            <w:r w:rsidRPr="00B1182D">
              <w:rPr>
                <w:rFonts w:asciiTheme="minorHAnsi" w:hAnsiTheme="minorHAnsi" w:cstheme="minorHAnsi"/>
              </w:rPr>
              <w:t>Capp</w:t>
            </w:r>
            <w:proofErr w:type="spellEnd"/>
            <w:r w:rsidRPr="00B1182D">
              <w:rPr>
                <w:rFonts w:asciiTheme="minorHAnsi" w:hAnsiTheme="minorHAnsi" w:cstheme="minorHAnsi"/>
              </w:rPr>
              <w:t xml:space="preserve">. </w:t>
            </w:r>
            <w:r w:rsidRPr="00B1182D">
              <w:rPr>
                <w:rFonts w:asciiTheme="minorHAnsi" w:hAnsiTheme="minorHAnsi" w:cstheme="minorHAnsi"/>
                <w:b/>
                <w:bCs/>
              </w:rPr>
              <w:t xml:space="preserve">XXVII-XXXVI </w:t>
            </w:r>
            <w:r w:rsidRPr="00B1182D">
              <w:rPr>
                <w:rFonts w:asciiTheme="minorHAnsi" w:hAnsiTheme="minorHAnsi" w:cstheme="minorHAnsi"/>
              </w:rPr>
              <w:t>del corso di Latino “</w:t>
            </w:r>
            <w:r w:rsidRPr="00B1182D">
              <w:rPr>
                <w:rFonts w:asciiTheme="minorHAnsi" w:hAnsiTheme="minorHAnsi" w:cstheme="minorHAnsi"/>
                <w:i/>
                <w:iCs/>
              </w:rPr>
              <w:t xml:space="preserve">Lingua latina”, </w:t>
            </w:r>
            <w:proofErr w:type="spellStart"/>
            <w:r w:rsidRPr="00B1182D">
              <w:rPr>
                <w:rFonts w:asciiTheme="minorHAnsi" w:hAnsiTheme="minorHAnsi" w:cstheme="minorHAnsi"/>
                <w:i/>
                <w:iCs/>
              </w:rPr>
              <w:t>Familia</w:t>
            </w:r>
            <w:proofErr w:type="spellEnd"/>
            <w:r w:rsidRPr="00B1182D">
              <w:rPr>
                <w:rFonts w:asciiTheme="minorHAnsi" w:hAnsiTheme="minorHAnsi" w:cstheme="minorHAnsi"/>
                <w:i/>
                <w:iCs/>
              </w:rPr>
              <w:t xml:space="preserve"> romana e Roma </w:t>
            </w:r>
            <w:proofErr w:type="spellStart"/>
            <w:r w:rsidRPr="00B1182D">
              <w:rPr>
                <w:rFonts w:asciiTheme="minorHAnsi" w:hAnsiTheme="minorHAnsi" w:cstheme="minorHAnsi"/>
                <w:i/>
                <w:iCs/>
              </w:rPr>
              <w:t>aeterna</w:t>
            </w:r>
            <w:proofErr w:type="spellEnd"/>
          </w:p>
          <w:p w14:paraId="47A34223" w14:textId="77777777" w:rsidR="000242B5" w:rsidRDefault="000242B5" w:rsidP="000242B5">
            <w:pPr>
              <w:jc w:val="both"/>
              <w:rPr>
                <w:rFonts w:ascii="Calibri" w:hAnsi="Calibri" w:cs="Calibri"/>
              </w:rPr>
            </w:pPr>
          </w:p>
          <w:p w14:paraId="53BAEC46" w14:textId="77777777" w:rsidR="000242B5" w:rsidRPr="00FE4A18" w:rsidRDefault="000242B5" w:rsidP="000242B5">
            <w:pPr>
              <w:rPr>
                <w:rFonts w:asciiTheme="minorHAnsi" w:hAnsiTheme="minorHAnsi" w:cstheme="minorHAnsi"/>
                <w:color w:val="1F497D" w:themeColor="text2"/>
                <w:sz w:val="20"/>
              </w:rPr>
            </w:pPr>
            <w:r w:rsidRPr="00CD7952">
              <w:rPr>
                <w:rFonts w:asciiTheme="minorHAnsi" w:hAnsiTheme="minorHAnsi" w:cstheme="minorHAnsi"/>
                <w:b/>
                <w:bCs/>
                <w:color w:val="244061" w:themeColor="accent1" w:themeShade="80"/>
                <w:sz w:val="28"/>
                <w:szCs w:val="28"/>
              </w:rPr>
              <w:t>Metodo tradizionale</w:t>
            </w:r>
            <w:r w:rsidRPr="00FE4A18">
              <w:rPr>
                <w:rFonts w:asciiTheme="minorHAnsi" w:hAnsiTheme="minorHAnsi" w:cstheme="minorHAnsi"/>
                <w:color w:val="1F497D" w:themeColor="text2"/>
              </w:rPr>
              <w:t>:</w:t>
            </w:r>
          </w:p>
          <w:p w14:paraId="45072447" w14:textId="0EB87040" w:rsidR="000242B5" w:rsidRDefault="000242B5" w:rsidP="00E04924">
            <w:pPr>
              <w:widowControl w:val="0"/>
              <w:numPr>
                <w:ilvl w:val="0"/>
                <w:numId w:val="48"/>
              </w:numPr>
              <w:tabs>
                <w:tab w:val="left" w:pos="436"/>
              </w:tabs>
              <w:suppressAutoHyphens/>
              <w:ind w:left="256" w:hanging="256"/>
              <w:rPr>
                <w:rFonts w:asciiTheme="minorHAnsi" w:hAnsiTheme="minorHAnsi" w:cstheme="minorHAnsi"/>
              </w:rPr>
            </w:pPr>
            <w:r w:rsidRPr="000242B5">
              <w:rPr>
                <w:rFonts w:asciiTheme="minorHAnsi" w:hAnsiTheme="minorHAnsi" w:cstheme="minorHAnsi"/>
              </w:rPr>
              <w:t>La sintassi dei casi: nominativo e accusativo</w:t>
            </w:r>
          </w:p>
          <w:p w14:paraId="54B707D6" w14:textId="4C27C896" w:rsidR="00211654" w:rsidRDefault="00211654" w:rsidP="00E04924">
            <w:pPr>
              <w:widowControl w:val="0"/>
              <w:numPr>
                <w:ilvl w:val="0"/>
                <w:numId w:val="48"/>
              </w:numPr>
              <w:tabs>
                <w:tab w:val="left" w:pos="436"/>
              </w:tabs>
              <w:suppressAutoHyphens/>
              <w:ind w:left="256" w:hanging="256"/>
              <w:rPr>
                <w:rFonts w:asciiTheme="minorHAnsi" w:hAnsiTheme="minorHAnsi" w:cstheme="minorHAnsi"/>
              </w:rPr>
            </w:pPr>
            <w:r>
              <w:rPr>
                <w:rFonts w:asciiTheme="minorHAnsi" w:hAnsiTheme="minorHAnsi" w:cstheme="minorHAnsi"/>
              </w:rPr>
              <w:t>La coniugazione dei verbi anomali</w:t>
            </w:r>
          </w:p>
          <w:p w14:paraId="0E4B2363" w14:textId="6C8BEE57" w:rsidR="00211654" w:rsidRDefault="00211654" w:rsidP="00E04924">
            <w:pPr>
              <w:widowControl w:val="0"/>
              <w:numPr>
                <w:ilvl w:val="0"/>
                <w:numId w:val="48"/>
              </w:numPr>
              <w:tabs>
                <w:tab w:val="left" w:pos="436"/>
              </w:tabs>
              <w:suppressAutoHyphens/>
              <w:ind w:left="256" w:hanging="256"/>
              <w:rPr>
                <w:rFonts w:asciiTheme="minorHAnsi" w:hAnsiTheme="minorHAnsi" w:cstheme="minorHAnsi"/>
              </w:rPr>
            </w:pPr>
            <w:r>
              <w:rPr>
                <w:rFonts w:asciiTheme="minorHAnsi" w:hAnsiTheme="minorHAnsi" w:cstheme="minorHAnsi"/>
              </w:rPr>
              <w:t>Proposizioni completive</w:t>
            </w:r>
            <w:r w:rsidR="0055730D">
              <w:rPr>
                <w:rFonts w:asciiTheme="minorHAnsi" w:hAnsiTheme="minorHAnsi" w:cstheme="minorHAnsi"/>
              </w:rPr>
              <w:t>: volitiva e dichiarativa.</w:t>
            </w:r>
          </w:p>
          <w:p w14:paraId="4F436429" w14:textId="4FE41DB8" w:rsidR="0055730D" w:rsidRPr="00211654" w:rsidRDefault="005A4403" w:rsidP="00E04924">
            <w:pPr>
              <w:widowControl w:val="0"/>
              <w:numPr>
                <w:ilvl w:val="0"/>
                <w:numId w:val="48"/>
              </w:numPr>
              <w:tabs>
                <w:tab w:val="left" w:pos="436"/>
              </w:tabs>
              <w:suppressAutoHyphens/>
              <w:ind w:left="256" w:hanging="256"/>
              <w:rPr>
                <w:rFonts w:asciiTheme="minorHAnsi" w:hAnsiTheme="minorHAnsi" w:cstheme="minorHAnsi"/>
              </w:rPr>
            </w:pPr>
            <w:r>
              <w:rPr>
                <w:rFonts w:asciiTheme="minorHAnsi" w:hAnsiTheme="minorHAnsi" w:cstheme="minorHAnsi"/>
              </w:rPr>
              <w:t>Altri modi per esprimere in latino la finale</w:t>
            </w:r>
          </w:p>
          <w:p w14:paraId="19A3FA63" w14:textId="3D4BFFC1" w:rsidR="00211654" w:rsidRPr="000242B5" w:rsidRDefault="00211654" w:rsidP="00211654">
            <w:pPr>
              <w:widowControl w:val="0"/>
              <w:tabs>
                <w:tab w:val="left" w:pos="436"/>
              </w:tabs>
              <w:suppressAutoHyphens/>
              <w:ind w:left="256"/>
              <w:rPr>
                <w:rFonts w:asciiTheme="minorHAnsi" w:hAnsiTheme="minorHAnsi" w:cstheme="minorHAnsi"/>
              </w:rPr>
            </w:pPr>
          </w:p>
          <w:p w14:paraId="49EB19DE" w14:textId="4785F3DF" w:rsidR="000242B5" w:rsidRDefault="000242B5" w:rsidP="000242B5">
            <w:pPr>
              <w:widowControl w:val="0"/>
              <w:tabs>
                <w:tab w:val="left" w:pos="180"/>
              </w:tabs>
              <w:suppressAutoHyphens/>
              <w:ind w:left="360"/>
              <w:rPr>
                <w:rFonts w:asciiTheme="minorHAnsi" w:hAnsiTheme="minorHAnsi" w:cstheme="minorHAnsi"/>
              </w:rPr>
            </w:pPr>
          </w:p>
          <w:p w14:paraId="78E98BC6" w14:textId="1DCAA49D" w:rsidR="000242B5" w:rsidRDefault="000242B5" w:rsidP="005A4403">
            <w:pPr>
              <w:widowControl w:val="0"/>
              <w:tabs>
                <w:tab w:val="left" w:pos="180"/>
              </w:tabs>
              <w:suppressAutoHyphens/>
              <w:rPr>
                <w:rFonts w:asciiTheme="minorHAnsi" w:hAnsiTheme="minorHAnsi" w:cstheme="minorHAnsi"/>
                <w:b/>
                <w:bCs/>
                <w:color w:val="1F497D" w:themeColor="text2"/>
              </w:rPr>
            </w:pPr>
            <w:r w:rsidRPr="005A4403">
              <w:rPr>
                <w:rFonts w:asciiTheme="minorHAnsi" w:hAnsiTheme="minorHAnsi" w:cstheme="minorHAnsi"/>
                <w:b/>
                <w:bCs/>
                <w:color w:val="1F497D" w:themeColor="text2"/>
              </w:rPr>
              <w:t>STORIA DELLA LETTERATURA</w:t>
            </w:r>
          </w:p>
          <w:p w14:paraId="0219D782" w14:textId="77777777" w:rsidR="005A4403" w:rsidRPr="005A4403" w:rsidRDefault="005A4403" w:rsidP="005A4403">
            <w:pPr>
              <w:widowControl w:val="0"/>
              <w:tabs>
                <w:tab w:val="left" w:pos="180"/>
              </w:tabs>
              <w:suppressAutoHyphens/>
              <w:rPr>
                <w:rFonts w:asciiTheme="minorHAnsi" w:hAnsiTheme="minorHAnsi" w:cstheme="minorHAnsi"/>
                <w:b/>
                <w:bCs/>
                <w:color w:val="1F497D" w:themeColor="text2"/>
              </w:rPr>
            </w:pPr>
          </w:p>
          <w:p w14:paraId="25E60F24" w14:textId="77777777" w:rsidR="000242B5" w:rsidRPr="00B1182D" w:rsidRDefault="000242B5" w:rsidP="00E04924">
            <w:pPr>
              <w:widowControl w:val="0"/>
              <w:numPr>
                <w:ilvl w:val="0"/>
                <w:numId w:val="49"/>
              </w:numPr>
              <w:suppressAutoHyphens/>
              <w:ind w:left="256" w:hanging="256"/>
              <w:rPr>
                <w:rFonts w:asciiTheme="minorHAnsi" w:hAnsiTheme="minorHAnsi" w:cstheme="minorHAnsi"/>
              </w:rPr>
            </w:pPr>
            <w:r w:rsidRPr="00B1182D">
              <w:rPr>
                <w:rFonts w:asciiTheme="minorHAnsi" w:hAnsiTheme="minorHAnsi" w:cstheme="minorHAnsi"/>
              </w:rPr>
              <w:t xml:space="preserve">Le forme preletterarie orali </w:t>
            </w:r>
          </w:p>
          <w:p w14:paraId="05DF9380" w14:textId="77777777" w:rsidR="000242B5" w:rsidRPr="00B1182D" w:rsidRDefault="000242B5" w:rsidP="00E04924">
            <w:pPr>
              <w:widowControl w:val="0"/>
              <w:numPr>
                <w:ilvl w:val="0"/>
                <w:numId w:val="49"/>
              </w:numPr>
              <w:suppressAutoHyphens/>
              <w:ind w:left="256" w:hanging="256"/>
              <w:rPr>
                <w:rFonts w:asciiTheme="minorHAnsi" w:hAnsiTheme="minorHAnsi" w:cstheme="minorHAnsi"/>
              </w:rPr>
            </w:pPr>
            <w:r w:rsidRPr="00B1182D">
              <w:rPr>
                <w:rFonts w:asciiTheme="minorHAnsi" w:hAnsiTheme="minorHAnsi" w:cstheme="minorHAnsi"/>
              </w:rPr>
              <w:t>Quadro storico della letteratura da Livio Andronico a Lucilio</w:t>
            </w:r>
          </w:p>
          <w:p w14:paraId="6D2A4A8C" w14:textId="77777777" w:rsidR="000242B5" w:rsidRPr="00B1182D" w:rsidRDefault="000242B5" w:rsidP="00E04924">
            <w:pPr>
              <w:widowControl w:val="0"/>
              <w:numPr>
                <w:ilvl w:val="0"/>
                <w:numId w:val="49"/>
              </w:numPr>
              <w:suppressAutoHyphens/>
              <w:ind w:left="256" w:hanging="256"/>
              <w:rPr>
                <w:rFonts w:asciiTheme="minorHAnsi" w:hAnsiTheme="minorHAnsi" w:cstheme="minorHAnsi"/>
              </w:rPr>
            </w:pPr>
            <w:r w:rsidRPr="00B1182D">
              <w:rPr>
                <w:rFonts w:asciiTheme="minorHAnsi" w:hAnsiTheme="minorHAnsi" w:cstheme="minorHAnsi"/>
              </w:rPr>
              <w:t>Dati biografici di Plauto, Terenzio, Livio Andronico, Nevio, Ennio, Catone, Lucilio</w:t>
            </w:r>
          </w:p>
          <w:p w14:paraId="0A7ACDC8" w14:textId="77777777" w:rsidR="000242B5" w:rsidRPr="00B1182D" w:rsidRDefault="000242B5" w:rsidP="00E04924">
            <w:pPr>
              <w:widowControl w:val="0"/>
              <w:numPr>
                <w:ilvl w:val="0"/>
                <w:numId w:val="49"/>
              </w:numPr>
              <w:suppressAutoHyphens/>
              <w:ind w:left="256" w:hanging="256"/>
              <w:rPr>
                <w:rFonts w:asciiTheme="minorHAnsi" w:hAnsiTheme="minorHAnsi" w:cstheme="minorHAnsi"/>
              </w:rPr>
            </w:pPr>
            <w:r w:rsidRPr="00B1182D">
              <w:rPr>
                <w:rFonts w:asciiTheme="minorHAnsi" w:hAnsiTheme="minorHAnsi" w:cstheme="minorHAnsi"/>
              </w:rPr>
              <w:t xml:space="preserve">Dati biografici di Cesare e/o di Catullo </w:t>
            </w:r>
          </w:p>
          <w:p w14:paraId="24351AF2" w14:textId="77777777" w:rsidR="000242B5" w:rsidRPr="00B1182D" w:rsidRDefault="000242B5" w:rsidP="00E04924">
            <w:pPr>
              <w:widowControl w:val="0"/>
              <w:numPr>
                <w:ilvl w:val="0"/>
                <w:numId w:val="49"/>
              </w:numPr>
              <w:suppressAutoHyphens/>
              <w:ind w:left="256" w:hanging="256"/>
              <w:rPr>
                <w:rFonts w:asciiTheme="minorHAnsi" w:hAnsiTheme="minorHAnsi" w:cstheme="minorHAnsi"/>
              </w:rPr>
            </w:pPr>
            <w:r w:rsidRPr="00B1182D">
              <w:rPr>
                <w:rFonts w:asciiTheme="minorHAnsi" w:hAnsiTheme="minorHAnsi" w:cstheme="minorHAnsi"/>
              </w:rPr>
              <w:t>I generi letterari dell’età arcaica: teatro, epica, storiografia, satira</w:t>
            </w:r>
          </w:p>
          <w:p w14:paraId="60BF83E8" w14:textId="77777777" w:rsidR="005A4403" w:rsidRDefault="005A4403" w:rsidP="005A4403">
            <w:pPr>
              <w:widowControl w:val="0"/>
              <w:tabs>
                <w:tab w:val="left" w:pos="180"/>
              </w:tabs>
              <w:suppressAutoHyphens/>
              <w:rPr>
                <w:rFonts w:asciiTheme="minorHAnsi" w:hAnsiTheme="minorHAnsi" w:cstheme="minorHAnsi"/>
              </w:rPr>
            </w:pPr>
          </w:p>
          <w:p w14:paraId="591F8413" w14:textId="346D50BF" w:rsidR="000242B5" w:rsidRPr="00B1182D" w:rsidRDefault="000242B5" w:rsidP="005A4403">
            <w:pPr>
              <w:widowControl w:val="0"/>
              <w:tabs>
                <w:tab w:val="left" w:pos="180"/>
              </w:tabs>
              <w:suppressAutoHyphens/>
              <w:rPr>
                <w:rFonts w:asciiTheme="minorHAnsi" w:hAnsiTheme="minorHAnsi" w:cstheme="minorHAnsi"/>
              </w:rPr>
            </w:pPr>
            <w:r w:rsidRPr="00B1182D">
              <w:rPr>
                <w:rFonts w:asciiTheme="minorHAnsi" w:hAnsiTheme="minorHAnsi" w:cstheme="minorHAnsi"/>
              </w:rPr>
              <w:t>Testi scelti di Cesare e/o di Catullo in lingua</w:t>
            </w:r>
            <w:r>
              <w:rPr>
                <w:rFonts w:asciiTheme="minorHAnsi" w:hAnsiTheme="minorHAnsi" w:cstheme="minorHAnsi"/>
              </w:rPr>
              <w:t xml:space="preserve"> </w:t>
            </w:r>
            <w:r w:rsidRPr="00B1182D">
              <w:rPr>
                <w:rFonts w:asciiTheme="minorHAnsi" w:hAnsiTheme="minorHAnsi" w:cstheme="minorHAnsi"/>
              </w:rPr>
              <w:t xml:space="preserve">originale con o senza testo a fronte </w:t>
            </w:r>
          </w:p>
          <w:p w14:paraId="4CFB20A0" w14:textId="291AA099" w:rsidR="000242B5" w:rsidRPr="000242B5" w:rsidRDefault="000242B5" w:rsidP="005A4403">
            <w:pPr>
              <w:widowControl w:val="0"/>
              <w:tabs>
                <w:tab w:val="left" w:pos="180"/>
              </w:tabs>
              <w:suppressAutoHyphens/>
              <w:rPr>
                <w:rFonts w:asciiTheme="minorHAnsi" w:hAnsiTheme="minorHAnsi" w:cstheme="minorHAnsi"/>
              </w:rPr>
            </w:pPr>
            <w:r w:rsidRPr="00B1182D">
              <w:rPr>
                <w:rFonts w:asciiTheme="minorHAnsi" w:hAnsiTheme="minorHAnsi" w:cstheme="minorHAnsi"/>
              </w:rPr>
              <w:t>Testi scelti degli autori della letteratura da Livio Andronico a Lucilio, in traduzione e/o in lingua originale con testo a fronte)</w:t>
            </w:r>
          </w:p>
          <w:p w14:paraId="0E32B381" w14:textId="6D5A98C2" w:rsidR="000242B5" w:rsidRDefault="000242B5" w:rsidP="000242B5">
            <w:pPr>
              <w:widowControl w:val="0"/>
              <w:tabs>
                <w:tab w:val="left" w:pos="436"/>
              </w:tabs>
              <w:suppressAutoHyphens/>
              <w:ind w:left="256"/>
              <w:rPr>
                <w:rFonts w:ascii="Calibri" w:hAnsi="Calibri" w:cs="Calibri"/>
              </w:rPr>
            </w:pPr>
          </w:p>
        </w:tc>
      </w:tr>
      <w:tr w:rsidR="00211654" w14:paraId="278C5FD3" w14:textId="77777777" w:rsidTr="000C2ADF">
        <w:tc>
          <w:tcPr>
            <w:tcW w:w="14275" w:type="dxa"/>
            <w:gridSpan w:val="6"/>
          </w:tcPr>
          <w:p w14:paraId="118E1E4E" w14:textId="77777777" w:rsidR="00211654" w:rsidRPr="0055730D" w:rsidRDefault="00211654" w:rsidP="00211654">
            <w:pPr>
              <w:pStyle w:val="Titolo8"/>
              <w:keepLines w:val="0"/>
              <w:widowControl w:val="0"/>
              <w:suppressAutoHyphens/>
              <w:spacing w:before="0"/>
              <w:jc w:val="center"/>
              <w:outlineLvl w:val="7"/>
              <w:rPr>
                <w:rFonts w:asciiTheme="minorHAnsi" w:hAnsiTheme="minorHAnsi" w:cstheme="minorHAnsi"/>
                <w:b/>
                <w:bCs/>
                <w:color w:val="548DD4" w:themeColor="text2" w:themeTint="99"/>
                <w:sz w:val="24"/>
                <w:szCs w:val="24"/>
              </w:rPr>
            </w:pPr>
            <w:r w:rsidRPr="0055730D">
              <w:rPr>
                <w:rFonts w:asciiTheme="minorHAnsi" w:hAnsiTheme="minorHAnsi" w:cstheme="minorHAnsi"/>
                <w:b/>
                <w:bCs/>
                <w:color w:val="548DD4" w:themeColor="text2" w:themeTint="99"/>
                <w:sz w:val="24"/>
                <w:szCs w:val="24"/>
              </w:rPr>
              <w:lastRenderedPageBreak/>
              <w:t xml:space="preserve">OBIETTIVI MINIMI </w:t>
            </w:r>
          </w:p>
          <w:p w14:paraId="00AA7D0F" w14:textId="2C78454D" w:rsidR="00211654" w:rsidRPr="00211654" w:rsidRDefault="00211654" w:rsidP="00211654">
            <w:pPr>
              <w:pStyle w:val="Titolo8"/>
              <w:keepLines w:val="0"/>
              <w:widowControl w:val="0"/>
              <w:suppressAutoHyphens/>
              <w:spacing w:before="0"/>
              <w:jc w:val="center"/>
              <w:outlineLvl w:val="7"/>
              <w:rPr>
                <w:rFonts w:asciiTheme="minorHAnsi" w:hAnsiTheme="minorHAnsi" w:cstheme="minorHAnsi"/>
              </w:rPr>
            </w:pPr>
            <w:r w:rsidRPr="0055730D">
              <w:rPr>
                <w:rFonts w:asciiTheme="minorHAnsi" w:hAnsiTheme="minorHAnsi" w:cstheme="minorHAnsi"/>
                <w:b/>
                <w:bCs/>
              </w:rPr>
              <w:t>Classe terza Liceo Scientifico, Liceo Classico</w:t>
            </w:r>
          </w:p>
        </w:tc>
      </w:tr>
      <w:tr w:rsidR="0055730D" w14:paraId="1DC1CFBD" w14:textId="77777777" w:rsidTr="000C2ADF">
        <w:tc>
          <w:tcPr>
            <w:tcW w:w="14275" w:type="dxa"/>
            <w:gridSpan w:val="6"/>
          </w:tcPr>
          <w:p w14:paraId="34C5A7C4" w14:textId="606760DD" w:rsidR="0055730D" w:rsidRPr="0055730D" w:rsidRDefault="0055730D" w:rsidP="00211654">
            <w:pPr>
              <w:pStyle w:val="Titolo8"/>
              <w:keepLines w:val="0"/>
              <w:widowControl w:val="0"/>
              <w:suppressAutoHyphens/>
              <w:spacing w:before="0"/>
              <w:jc w:val="center"/>
              <w:outlineLvl w:val="7"/>
              <w:rPr>
                <w:rFonts w:asciiTheme="minorHAnsi" w:hAnsiTheme="minorHAnsi" w:cstheme="minorHAnsi"/>
                <w:b/>
                <w:bCs/>
                <w:color w:val="548DD4" w:themeColor="text2" w:themeTint="99"/>
                <w:sz w:val="24"/>
                <w:szCs w:val="24"/>
              </w:rPr>
            </w:pPr>
            <w:r w:rsidRPr="0055730D">
              <w:rPr>
                <w:rFonts w:asciiTheme="minorHAnsi" w:hAnsiTheme="minorHAnsi" w:cstheme="minorHAnsi"/>
                <w:b/>
                <w:bCs/>
                <w:sz w:val="22"/>
                <w:u w:val="single"/>
              </w:rPr>
              <w:t>Grammatica e lessico (</w:t>
            </w:r>
            <w:r w:rsidRPr="0055730D">
              <w:rPr>
                <w:rFonts w:asciiTheme="minorHAnsi" w:hAnsiTheme="minorHAnsi" w:cstheme="minorHAnsi"/>
                <w:b/>
                <w:bCs/>
                <w:u w:val="single"/>
              </w:rPr>
              <w:t xml:space="preserve">Metodo </w:t>
            </w:r>
            <w:proofErr w:type="spellStart"/>
            <w:r w:rsidRPr="0055730D">
              <w:rPr>
                <w:rFonts w:asciiTheme="minorHAnsi" w:hAnsiTheme="minorHAnsi" w:cstheme="minorHAnsi"/>
                <w:b/>
                <w:bCs/>
                <w:u w:val="single"/>
              </w:rPr>
              <w:t>Ørberg</w:t>
            </w:r>
            <w:proofErr w:type="spellEnd"/>
            <w:r w:rsidRPr="0055730D">
              <w:rPr>
                <w:rFonts w:asciiTheme="minorHAnsi" w:hAnsiTheme="minorHAnsi" w:cstheme="minorHAnsi"/>
                <w:b/>
                <w:bCs/>
              </w:rPr>
              <w:t>)</w:t>
            </w:r>
          </w:p>
        </w:tc>
      </w:tr>
      <w:tr w:rsidR="0055730D" w14:paraId="1683EB73" w14:textId="3A7021F3" w:rsidTr="0055730D">
        <w:tc>
          <w:tcPr>
            <w:tcW w:w="7120" w:type="dxa"/>
            <w:gridSpan w:val="2"/>
          </w:tcPr>
          <w:p w14:paraId="766B896C" w14:textId="30315644" w:rsidR="0055730D" w:rsidRPr="0055730D" w:rsidRDefault="0055730D" w:rsidP="00211654">
            <w:pPr>
              <w:pStyle w:val="Titolo8"/>
              <w:keepLines w:val="0"/>
              <w:widowControl w:val="0"/>
              <w:suppressAutoHyphens/>
              <w:spacing w:before="0"/>
              <w:jc w:val="center"/>
              <w:outlineLvl w:val="7"/>
              <w:rPr>
                <w:rFonts w:asciiTheme="minorHAnsi" w:hAnsiTheme="minorHAnsi" w:cstheme="minorHAnsi"/>
                <w:b/>
                <w:bCs/>
                <w:sz w:val="22"/>
                <w:u w:val="single"/>
              </w:rPr>
            </w:pPr>
            <w:bookmarkStart w:id="2" w:name="_Hlk22201958"/>
            <w:r>
              <w:rPr>
                <w:rFonts w:asciiTheme="minorHAnsi" w:hAnsiTheme="minorHAnsi" w:cstheme="minorHAnsi"/>
                <w:b/>
                <w:bCs/>
                <w:sz w:val="22"/>
                <w:u w:val="single"/>
              </w:rPr>
              <w:t>CONOSCENZE</w:t>
            </w:r>
          </w:p>
        </w:tc>
        <w:tc>
          <w:tcPr>
            <w:tcW w:w="7155" w:type="dxa"/>
            <w:gridSpan w:val="4"/>
          </w:tcPr>
          <w:p w14:paraId="7AD33D38" w14:textId="004E5ECF" w:rsidR="0055730D" w:rsidRPr="0055730D" w:rsidRDefault="0055730D" w:rsidP="00211654">
            <w:pPr>
              <w:pStyle w:val="Titolo8"/>
              <w:keepLines w:val="0"/>
              <w:widowControl w:val="0"/>
              <w:suppressAutoHyphens/>
              <w:spacing w:before="0"/>
              <w:jc w:val="center"/>
              <w:outlineLvl w:val="7"/>
              <w:rPr>
                <w:rFonts w:asciiTheme="minorHAnsi" w:hAnsiTheme="minorHAnsi" w:cstheme="minorHAnsi"/>
                <w:b/>
                <w:bCs/>
                <w:sz w:val="22"/>
                <w:u w:val="single"/>
              </w:rPr>
            </w:pPr>
            <w:r>
              <w:rPr>
                <w:rFonts w:asciiTheme="minorHAnsi" w:hAnsiTheme="minorHAnsi" w:cstheme="minorHAnsi"/>
                <w:b/>
                <w:bCs/>
                <w:sz w:val="22"/>
                <w:u w:val="single"/>
              </w:rPr>
              <w:t>ABILITA’</w:t>
            </w:r>
          </w:p>
        </w:tc>
      </w:tr>
      <w:bookmarkEnd w:id="2"/>
      <w:tr w:rsidR="00211654" w14:paraId="06ED6388" w14:textId="77777777" w:rsidTr="000C2ADF">
        <w:tc>
          <w:tcPr>
            <w:tcW w:w="7137" w:type="dxa"/>
            <w:gridSpan w:val="3"/>
            <w:tcBorders>
              <w:top w:val="single" w:sz="4" w:space="0" w:color="000000"/>
              <w:left w:val="single" w:sz="4" w:space="0" w:color="000000"/>
              <w:bottom w:val="single" w:sz="4" w:space="0" w:color="000000"/>
            </w:tcBorders>
            <w:shd w:val="clear" w:color="auto" w:fill="auto"/>
          </w:tcPr>
          <w:p w14:paraId="50E0B4B0" w14:textId="77777777" w:rsidR="00211654" w:rsidRPr="00B1182D" w:rsidRDefault="00211654" w:rsidP="00211654">
            <w:pPr>
              <w:widowControl w:val="0"/>
              <w:numPr>
                <w:ilvl w:val="0"/>
                <w:numId w:val="15"/>
              </w:numPr>
              <w:suppressAutoHyphens/>
              <w:rPr>
                <w:rFonts w:asciiTheme="minorHAnsi" w:hAnsiTheme="minorHAnsi" w:cstheme="minorHAnsi"/>
              </w:rPr>
            </w:pPr>
            <w:r w:rsidRPr="00B1182D">
              <w:rPr>
                <w:rFonts w:asciiTheme="minorHAnsi" w:hAnsiTheme="minorHAnsi" w:cstheme="minorHAnsi"/>
              </w:rPr>
              <w:t>La coniugazione attiva e passiva con particolare attenzione ai tempi dell’infinito e del congiuntivo</w:t>
            </w:r>
          </w:p>
          <w:p w14:paraId="5780B65A" w14:textId="77777777" w:rsidR="00211654" w:rsidRPr="00B1182D" w:rsidRDefault="00211654" w:rsidP="00211654">
            <w:pPr>
              <w:widowControl w:val="0"/>
              <w:numPr>
                <w:ilvl w:val="0"/>
                <w:numId w:val="15"/>
              </w:numPr>
              <w:suppressAutoHyphens/>
              <w:rPr>
                <w:rFonts w:asciiTheme="minorHAnsi" w:hAnsiTheme="minorHAnsi" w:cstheme="minorHAnsi"/>
              </w:rPr>
            </w:pPr>
            <w:r w:rsidRPr="00B1182D">
              <w:rPr>
                <w:rFonts w:asciiTheme="minorHAnsi" w:hAnsiTheme="minorHAnsi" w:cstheme="minorHAnsi"/>
              </w:rPr>
              <w:lastRenderedPageBreak/>
              <w:t>Il valore delle subordinate al congiuntivo: finale, consecutivo, sostantivo, interrogativo indiretto, “narrativo”</w:t>
            </w:r>
          </w:p>
          <w:p w14:paraId="7FE0828B" w14:textId="77777777" w:rsidR="00211654" w:rsidRPr="00B1182D" w:rsidRDefault="00211654" w:rsidP="00211654">
            <w:pPr>
              <w:widowControl w:val="0"/>
              <w:numPr>
                <w:ilvl w:val="0"/>
                <w:numId w:val="15"/>
              </w:numPr>
              <w:suppressAutoHyphens/>
              <w:rPr>
                <w:rFonts w:asciiTheme="minorHAnsi" w:hAnsiTheme="minorHAnsi" w:cstheme="minorHAnsi"/>
              </w:rPr>
            </w:pPr>
            <w:r w:rsidRPr="00B1182D">
              <w:rPr>
                <w:rFonts w:asciiTheme="minorHAnsi" w:hAnsiTheme="minorHAnsi" w:cstheme="minorHAnsi"/>
              </w:rPr>
              <w:t>Il gerundivo e la perifrastica passiva</w:t>
            </w:r>
          </w:p>
          <w:p w14:paraId="5C72D0A8" w14:textId="62FD0541" w:rsidR="00211654" w:rsidRDefault="00211654" w:rsidP="00211654">
            <w:pPr>
              <w:jc w:val="both"/>
              <w:rPr>
                <w:rFonts w:ascii="Calibri" w:hAnsi="Calibri" w:cs="Calibri"/>
              </w:rPr>
            </w:pPr>
            <w:r w:rsidRPr="00B1182D">
              <w:rPr>
                <w:rFonts w:asciiTheme="minorHAnsi" w:hAnsiTheme="minorHAnsi" w:cstheme="minorHAnsi"/>
              </w:rPr>
              <w:t xml:space="preserve">Il lessico di base della vita familiare, della vita di campagna, della navigazione, della vita militare e della poesia d’amore </w:t>
            </w:r>
          </w:p>
        </w:tc>
        <w:tc>
          <w:tcPr>
            <w:tcW w:w="7138" w:type="dxa"/>
            <w:gridSpan w:val="3"/>
            <w:tcBorders>
              <w:top w:val="single" w:sz="4" w:space="0" w:color="000000"/>
              <w:left w:val="single" w:sz="4" w:space="0" w:color="000000"/>
              <w:bottom w:val="single" w:sz="4" w:space="0" w:color="000000"/>
              <w:right w:val="single" w:sz="4" w:space="0" w:color="000000"/>
            </w:tcBorders>
            <w:shd w:val="clear" w:color="auto" w:fill="auto"/>
          </w:tcPr>
          <w:p w14:paraId="514CB5F5" w14:textId="12470011" w:rsidR="00211654" w:rsidRDefault="00211654" w:rsidP="00211654">
            <w:pPr>
              <w:jc w:val="both"/>
              <w:rPr>
                <w:rFonts w:ascii="Calibri" w:hAnsi="Calibri" w:cs="Calibri"/>
              </w:rPr>
            </w:pPr>
            <w:r w:rsidRPr="00B1182D">
              <w:rPr>
                <w:rFonts w:asciiTheme="minorHAnsi" w:hAnsiTheme="minorHAnsi" w:cstheme="minorHAnsi"/>
                <w:sz w:val="22"/>
              </w:rPr>
              <w:lastRenderedPageBreak/>
              <w:t xml:space="preserve">Comprendere globalmente e tradurre in italiano in modo accettabile un testo di lingua latina di difficoltà limitata </w:t>
            </w:r>
          </w:p>
        </w:tc>
      </w:tr>
      <w:tr w:rsidR="0055730D" w14:paraId="6C073C9B" w14:textId="77777777" w:rsidTr="00EF2F6F">
        <w:tc>
          <w:tcPr>
            <w:tcW w:w="14275" w:type="dxa"/>
            <w:gridSpan w:val="6"/>
            <w:tcBorders>
              <w:top w:val="single" w:sz="4" w:space="0" w:color="000000"/>
              <w:left w:val="single" w:sz="4" w:space="0" w:color="000000"/>
              <w:bottom w:val="single" w:sz="4" w:space="0" w:color="000000"/>
              <w:right w:val="single" w:sz="4" w:space="0" w:color="000000"/>
            </w:tcBorders>
            <w:shd w:val="clear" w:color="auto" w:fill="auto"/>
          </w:tcPr>
          <w:p w14:paraId="753A133C" w14:textId="5C006056" w:rsidR="0055730D" w:rsidRPr="003F06CF" w:rsidRDefault="0055730D" w:rsidP="0055730D">
            <w:pPr>
              <w:pStyle w:val="Titolo9"/>
              <w:keepLines w:val="0"/>
              <w:widowControl w:val="0"/>
              <w:suppressAutoHyphens/>
              <w:spacing w:before="0"/>
              <w:ind w:left="1584"/>
              <w:outlineLvl w:val="8"/>
              <w:rPr>
                <w:rFonts w:asciiTheme="minorHAnsi" w:hAnsiTheme="minorHAnsi" w:cstheme="minorHAnsi"/>
                <w:b/>
                <w:bCs/>
                <w:i w:val="0"/>
                <w:iCs w:val="0"/>
                <w:color w:val="auto"/>
              </w:rPr>
            </w:pPr>
            <w:r>
              <w:rPr>
                <w:rFonts w:asciiTheme="minorHAnsi" w:hAnsiTheme="minorHAnsi" w:cstheme="minorHAnsi"/>
              </w:rPr>
              <w:lastRenderedPageBreak/>
              <w:t xml:space="preserve">                                                                                            </w:t>
            </w:r>
            <w:r w:rsidRPr="003F06CF">
              <w:rPr>
                <w:rFonts w:asciiTheme="minorHAnsi" w:hAnsiTheme="minorHAnsi" w:cstheme="minorHAnsi"/>
                <w:b/>
                <w:bCs/>
                <w:i w:val="0"/>
                <w:iCs w:val="0"/>
                <w:color w:val="auto"/>
              </w:rPr>
              <w:t>Grammatica (Metodo tradizionale)</w:t>
            </w:r>
          </w:p>
          <w:p w14:paraId="1B8C2F82" w14:textId="77777777" w:rsidR="0055730D" w:rsidRPr="00B1182D" w:rsidRDefault="0055730D" w:rsidP="00211654">
            <w:pPr>
              <w:jc w:val="both"/>
              <w:rPr>
                <w:rFonts w:asciiTheme="minorHAnsi" w:hAnsiTheme="minorHAnsi" w:cstheme="minorHAnsi"/>
                <w:sz w:val="22"/>
              </w:rPr>
            </w:pPr>
          </w:p>
        </w:tc>
      </w:tr>
      <w:tr w:rsidR="005A4403" w:rsidRPr="005A4403" w14:paraId="37585F62" w14:textId="2A0A4B87" w:rsidTr="00EF2F6F">
        <w:tc>
          <w:tcPr>
            <w:tcW w:w="7170" w:type="dxa"/>
            <w:gridSpan w:val="4"/>
          </w:tcPr>
          <w:p w14:paraId="17FF4720" w14:textId="4D3927F5" w:rsidR="005A4403" w:rsidRPr="005A4403" w:rsidRDefault="005A4403" w:rsidP="005A4403">
            <w:pPr>
              <w:pStyle w:val="Titolo9"/>
              <w:keepLines w:val="0"/>
              <w:widowControl w:val="0"/>
              <w:suppressAutoHyphens/>
              <w:spacing w:before="0"/>
              <w:ind w:left="1584"/>
              <w:outlineLvl w:val="8"/>
              <w:rPr>
                <w:rFonts w:asciiTheme="minorHAnsi" w:hAnsiTheme="minorHAnsi" w:cstheme="minorHAnsi"/>
                <w:i w:val="0"/>
                <w:iCs w:val="0"/>
              </w:rPr>
            </w:pPr>
            <w:r w:rsidRPr="005A4403">
              <w:rPr>
                <w:rFonts w:asciiTheme="minorHAnsi" w:hAnsiTheme="minorHAnsi" w:cstheme="minorHAnsi"/>
                <w:b/>
                <w:bCs/>
                <w:i w:val="0"/>
                <w:iCs w:val="0"/>
                <w:sz w:val="22"/>
              </w:rPr>
              <w:t>CONOSCENZE</w:t>
            </w:r>
          </w:p>
        </w:tc>
        <w:tc>
          <w:tcPr>
            <w:tcW w:w="7105" w:type="dxa"/>
            <w:gridSpan w:val="2"/>
          </w:tcPr>
          <w:p w14:paraId="680033A9" w14:textId="24BEC450" w:rsidR="005A4403" w:rsidRPr="005A4403" w:rsidRDefault="005A4403" w:rsidP="005A4403">
            <w:pPr>
              <w:pStyle w:val="Titolo9"/>
              <w:keepLines w:val="0"/>
              <w:widowControl w:val="0"/>
              <w:suppressAutoHyphens/>
              <w:spacing w:before="0"/>
              <w:ind w:left="1584"/>
              <w:outlineLvl w:val="8"/>
              <w:rPr>
                <w:rFonts w:asciiTheme="minorHAnsi" w:hAnsiTheme="minorHAnsi" w:cstheme="minorHAnsi"/>
                <w:i w:val="0"/>
                <w:iCs w:val="0"/>
              </w:rPr>
            </w:pPr>
            <w:r w:rsidRPr="005A4403">
              <w:rPr>
                <w:rFonts w:asciiTheme="minorHAnsi" w:hAnsiTheme="minorHAnsi" w:cstheme="minorHAnsi"/>
                <w:b/>
                <w:bCs/>
                <w:i w:val="0"/>
                <w:iCs w:val="0"/>
                <w:sz w:val="22"/>
              </w:rPr>
              <w:t>ABILITA’</w:t>
            </w:r>
          </w:p>
        </w:tc>
      </w:tr>
      <w:tr w:rsidR="005A4403" w:rsidRPr="005A4403" w14:paraId="6DD60466" w14:textId="77777777" w:rsidTr="00EF2F6F">
        <w:tc>
          <w:tcPr>
            <w:tcW w:w="7170" w:type="dxa"/>
            <w:gridSpan w:val="4"/>
          </w:tcPr>
          <w:p w14:paraId="67EA1544" w14:textId="77777777" w:rsidR="005A4403" w:rsidRPr="005A4403" w:rsidRDefault="005A4403" w:rsidP="005A4403">
            <w:pPr>
              <w:widowControl w:val="0"/>
              <w:numPr>
                <w:ilvl w:val="0"/>
                <w:numId w:val="16"/>
              </w:numPr>
              <w:suppressAutoHyphens/>
              <w:rPr>
                <w:rFonts w:asciiTheme="minorHAnsi" w:hAnsiTheme="minorHAnsi" w:cstheme="minorHAnsi"/>
              </w:rPr>
            </w:pPr>
            <w:r w:rsidRPr="005A4403">
              <w:rPr>
                <w:rFonts w:asciiTheme="minorHAnsi" w:hAnsiTheme="minorHAnsi" w:cstheme="minorHAnsi"/>
              </w:rPr>
              <w:t>La coniugazione dei verbi anomali;</w:t>
            </w:r>
          </w:p>
          <w:p w14:paraId="1A3EC6D2" w14:textId="324FE5CF" w:rsidR="005A4403" w:rsidRDefault="005A4403" w:rsidP="005A4403">
            <w:pPr>
              <w:widowControl w:val="0"/>
              <w:numPr>
                <w:ilvl w:val="0"/>
                <w:numId w:val="16"/>
              </w:numPr>
              <w:suppressAutoHyphens/>
              <w:rPr>
                <w:rFonts w:asciiTheme="minorHAnsi" w:hAnsiTheme="minorHAnsi" w:cstheme="minorHAnsi"/>
              </w:rPr>
            </w:pPr>
            <w:r>
              <w:rPr>
                <w:rFonts w:asciiTheme="minorHAnsi" w:hAnsiTheme="minorHAnsi" w:cstheme="minorHAnsi"/>
              </w:rPr>
              <w:t>Usi del gerundio, del gerundivo e del supino;</w:t>
            </w:r>
          </w:p>
          <w:p w14:paraId="35826C37" w14:textId="1403276B" w:rsidR="005A4403" w:rsidRPr="005A4403" w:rsidRDefault="005A4403" w:rsidP="005A4403">
            <w:pPr>
              <w:widowControl w:val="0"/>
              <w:numPr>
                <w:ilvl w:val="0"/>
                <w:numId w:val="16"/>
              </w:numPr>
              <w:suppressAutoHyphens/>
              <w:rPr>
                <w:rFonts w:asciiTheme="minorHAnsi" w:hAnsiTheme="minorHAnsi" w:cstheme="minorHAnsi"/>
              </w:rPr>
            </w:pPr>
            <w:r>
              <w:rPr>
                <w:rFonts w:asciiTheme="minorHAnsi" w:hAnsiTheme="minorHAnsi" w:cstheme="minorHAnsi"/>
              </w:rPr>
              <w:t>Perifrastica passiva</w:t>
            </w:r>
          </w:p>
          <w:p w14:paraId="677E3732" w14:textId="1A089FAA" w:rsidR="005A4403" w:rsidRPr="00543C8E" w:rsidRDefault="005A4403" w:rsidP="005A4403">
            <w:pPr>
              <w:widowControl w:val="0"/>
              <w:numPr>
                <w:ilvl w:val="0"/>
                <w:numId w:val="16"/>
              </w:numPr>
              <w:suppressAutoHyphens/>
              <w:rPr>
                <w:rFonts w:asciiTheme="minorHAnsi" w:hAnsiTheme="minorHAnsi" w:cstheme="minorHAnsi"/>
                <w:sz w:val="22"/>
              </w:rPr>
            </w:pPr>
            <w:r>
              <w:rPr>
                <w:rFonts w:asciiTheme="minorHAnsi" w:hAnsiTheme="minorHAnsi" w:cstheme="minorHAnsi"/>
              </w:rPr>
              <w:t xml:space="preserve">Costruzione del verbo </w:t>
            </w:r>
            <w:proofErr w:type="spellStart"/>
            <w:r>
              <w:rPr>
                <w:rFonts w:asciiTheme="minorHAnsi" w:hAnsiTheme="minorHAnsi" w:cstheme="minorHAnsi"/>
              </w:rPr>
              <w:t>videor</w:t>
            </w:r>
            <w:proofErr w:type="spellEnd"/>
          </w:p>
          <w:p w14:paraId="785F0DBA" w14:textId="77777777" w:rsidR="005A4403" w:rsidRPr="005A4403" w:rsidRDefault="005A4403" w:rsidP="005A4403">
            <w:pPr>
              <w:pStyle w:val="Titolo9"/>
              <w:keepLines w:val="0"/>
              <w:widowControl w:val="0"/>
              <w:suppressAutoHyphens/>
              <w:spacing w:before="0"/>
              <w:ind w:left="1584"/>
              <w:outlineLvl w:val="8"/>
              <w:rPr>
                <w:rFonts w:asciiTheme="minorHAnsi" w:hAnsiTheme="minorHAnsi" w:cstheme="minorHAnsi"/>
                <w:b/>
                <w:bCs/>
                <w:i w:val="0"/>
                <w:iCs w:val="0"/>
                <w:sz w:val="22"/>
              </w:rPr>
            </w:pPr>
          </w:p>
        </w:tc>
        <w:tc>
          <w:tcPr>
            <w:tcW w:w="7105" w:type="dxa"/>
            <w:gridSpan w:val="2"/>
          </w:tcPr>
          <w:p w14:paraId="6D3EF549" w14:textId="77777777" w:rsidR="005A4403" w:rsidRPr="00B1182D" w:rsidRDefault="005A4403" w:rsidP="005A4403">
            <w:pPr>
              <w:pStyle w:val="WW-Contenutotabella11"/>
              <w:numPr>
                <w:ilvl w:val="0"/>
                <w:numId w:val="17"/>
              </w:numPr>
              <w:tabs>
                <w:tab w:val="left" w:pos="720"/>
              </w:tabs>
              <w:jc w:val="both"/>
              <w:rPr>
                <w:rFonts w:asciiTheme="minorHAnsi" w:hAnsiTheme="minorHAnsi" w:cstheme="minorHAnsi"/>
              </w:rPr>
            </w:pPr>
            <w:r w:rsidRPr="00B1182D">
              <w:rPr>
                <w:rFonts w:asciiTheme="minorHAnsi" w:hAnsiTheme="minorHAnsi" w:cstheme="minorHAnsi"/>
                <w:sz w:val="22"/>
              </w:rPr>
              <w:t xml:space="preserve">Comprendere globalmente e tradurre in italiano in modo accettabile un testo di lingua latina di difficoltà limitata </w:t>
            </w:r>
          </w:p>
          <w:p w14:paraId="719EA2BC" w14:textId="77777777" w:rsidR="005A4403" w:rsidRPr="005A4403" w:rsidRDefault="005A4403" w:rsidP="005A4403">
            <w:pPr>
              <w:pStyle w:val="Titolo9"/>
              <w:keepLines w:val="0"/>
              <w:widowControl w:val="0"/>
              <w:suppressAutoHyphens/>
              <w:spacing w:before="0"/>
              <w:ind w:left="1584"/>
              <w:outlineLvl w:val="8"/>
              <w:rPr>
                <w:rFonts w:asciiTheme="minorHAnsi" w:hAnsiTheme="minorHAnsi" w:cstheme="minorHAnsi"/>
                <w:b/>
                <w:bCs/>
                <w:i w:val="0"/>
                <w:iCs w:val="0"/>
                <w:sz w:val="22"/>
              </w:rPr>
            </w:pPr>
          </w:p>
        </w:tc>
      </w:tr>
    </w:tbl>
    <w:p w14:paraId="2F057B03" w14:textId="453DCA91" w:rsidR="00AC13D5" w:rsidRDefault="00AC13D5" w:rsidP="001805FC">
      <w:pPr>
        <w:ind w:firstLine="340"/>
        <w:jc w:val="both"/>
        <w:rPr>
          <w:rFonts w:ascii="Calibri" w:hAnsi="Calibri" w:cs="Calibri"/>
        </w:rPr>
      </w:pPr>
    </w:p>
    <w:p w14:paraId="6E90EFC5" w14:textId="494B4344" w:rsidR="00C34211" w:rsidRDefault="00C34211" w:rsidP="001805FC">
      <w:pPr>
        <w:ind w:firstLine="340"/>
        <w:jc w:val="both"/>
        <w:rPr>
          <w:rFonts w:ascii="Calibri" w:hAnsi="Calibri" w:cs="Calibri"/>
        </w:rPr>
      </w:pPr>
    </w:p>
    <w:p w14:paraId="6760545A" w14:textId="7590F9ED" w:rsidR="00C34211" w:rsidRDefault="00C34211" w:rsidP="001805FC">
      <w:pPr>
        <w:ind w:firstLine="340"/>
        <w:jc w:val="both"/>
        <w:rPr>
          <w:rFonts w:ascii="Calibri" w:hAnsi="Calibri" w:cs="Calibri"/>
        </w:rPr>
      </w:pPr>
    </w:p>
    <w:p w14:paraId="55D0F541" w14:textId="4C5D97B4" w:rsidR="00C34211" w:rsidRDefault="00C34211" w:rsidP="001805FC">
      <w:pPr>
        <w:ind w:firstLine="340"/>
        <w:jc w:val="both"/>
        <w:rPr>
          <w:rFonts w:ascii="Calibri" w:hAnsi="Calibri" w:cs="Calibri"/>
        </w:rPr>
      </w:pPr>
    </w:p>
    <w:p w14:paraId="3D91AD1B" w14:textId="18AAC10C" w:rsidR="00C34211" w:rsidRDefault="00C34211" w:rsidP="001805FC">
      <w:pPr>
        <w:ind w:firstLine="340"/>
        <w:jc w:val="both"/>
        <w:rPr>
          <w:rFonts w:ascii="Calibri" w:hAnsi="Calibri" w:cs="Calibri"/>
        </w:rPr>
      </w:pPr>
    </w:p>
    <w:p w14:paraId="69BCB3D6" w14:textId="074C07B7" w:rsidR="00C34211" w:rsidRDefault="00C34211" w:rsidP="001805FC">
      <w:pPr>
        <w:ind w:firstLine="340"/>
        <w:jc w:val="both"/>
        <w:rPr>
          <w:rFonts w:ascii="Calibri" w:hAnsi="Calibri" w:cs="Calibri"/>
        </w:rPr>
      </w:pPr>
    </w:p>
    <w:p w14:paraId="0AD0AB56" w14:textId="0249AA09" w:rsidR="00C34211" w:rsidRDefault="00C34211" w:rsidP="001805FC">
      <w:pPr>
        <w:ind w:firstLine="340"/>
        <w:jc w:val="both"/>
        <w:rPr>
          <w:rFonts w:ascii="Calibri" w:hAnsi="Calibri" w:cs="Calibri"/>
        </w:rPr>
      </w:pPr>
    </w:p>
    <w:p w14:paraId="5F0CB9B0" w14:textId="063C8B68" w:rsidR="00C34211" w:rsidRDefault="00C34211" w:rsidP="001805FC">
      <w:pPr>
        <w:ind w:firstLine="340"/>
        <w:jc w:val="both"/>
        <w:rPr>
          <w:rFonts w:ascii="Calibri" w:hAnsi="Calibri" w:cs="Calibri"/>
        </w:rPr>
      </w:pPr>
    </w:p>
    <w:p w14:paraId="5BBCBF90" w14:textId="730DECA6" w:rsidR="00C34211" w:rsidRDefault="00C34211" w:rsidP="001805FC">
      <w:pPr>
        <w:ind w:firstLine="340"/>
        <w:jc w:val="both"/>
        <w:rPr>
          <w:rFonts w:ascii="Calibri" w:hAnsi="Calibri" w:cs="Calibri"/>
        </w:rPr>
      </w:pPr>
    </w:p>
    <w:p w14:paraId="783C8760" w14:textId="45225D71" w:rsidR="00C34211" w:rsidRDefault="00C34211" w:rsidP="001805FC">
      <w:pPr>
        <w:ind w:firstLine="340"/>
        <w:jc w:val="both"/>
        <w:rPr>
          <w:rFonts w:ascii="Calibri" w:hAnsi="Calibri" w:cs="Calibri"/>
        </w:rPr>
      </w:pPr>
    </w:p>
    <w:p w14:paraId="5267A3B9" w14:textId="6D00CAB8" w:rsidR="00C34211" w:rsidRDefault="00C34211" w:rsidP="001805FC">
      <w:pPr>
        <w:ind w:firstLine="340"/>
        <w:jc w:val="both"/>
        <w:rPr>
          <w:rFonts w:ascii="Calibri" w:hAnsi="Calibri" w:cs="Calibri"/>
        </w:rPr>
      </w:pPr>
    </w:p>
    <w:p w14:paraId="526DDEDE" w14:textId="5C0BC563" w:rsidR="00C34211" w:rsidRDefault="00C34211" w:rsidP="001805FC">
      <w:pPr>
        <w:ind w:firstLine="340"/>
        <w:jc w:val="both"/>
        <w:rPr>
          <w:rFonts w:ascii="Calibri" w:hAnsi="Calibri" w:cs="Calibri"/>
        </w:rPr>
      </w:pPr>
    </w:p>
    <w:p w14:paraId="4AA03F88" w14:textId="00B212B6" w:rsidR="00C34211" w:rsidRDefault="00C34211" w:rsidP="001805FC">
      <w:pPr>
        <w:ind w:firstLine="340"/>
        <w:jc w:val="both"/>
        <w:rPr>
          <w:rFonts w:ascii="Calibri" w:hAnsi="Calibri" w:cs="Calibri"/>
        </w:rPr>
      </w:pPr>
    </w:p>
    <w:p w14:paraId="4A847C79" w14:textId="57A81C2D" w:rsidR="00C34211" w:rsidRDefault="00C34211" w:rsidP="001805FC">
      <w:pPr>
        <w:ind w:firstLine="340"/>
        <w:jc w:val="both"/>
        <w:rPr>
          <w:rFonts w:ascii="Calibri" w:hAnsi="Calibri" w:cs="Calibri"/>
        </w:rPr>
      </w:pPr>
    </w:p>
    <w:p w14:paraId="674DD711" w14:textId="30409685" w:rsidR="00C34211" w:rsidRDefault="00C34211" w:rsidP="001805FC">
      <w:pPr>
        <w:ind w:firstLine="340"/>
        <w:jc w:val="both"/>
        <w:rPr>
          <w:rFonts w:ascii="Calibri" w:hAnsi="Calibri" w:cs="Calibri"/>
        </w:rPr>
      </w:pPr>
    </w:p>
    <w:p w14:paraId="38DB4302" w14:textId="4EA683A2" w:rsidR="00C34211" w:rsidRDefault="00C34211" w:rsidP="001805FC">
      <w:pPr>
        <w:ind w:firstLine="340"/>
        <w:jc w:val="both"/>
        <w:rPr>
          <w:rFonts w:ascii="Calibri" w:hAnsi="Calibri" w:cs="Calibri"/>
        </w:rPr>
      </w:pPr>
    </w:p>
    <w:p w14:paraId="6514CADF" w14:textId="69B7B1DD" w:rsidR="00C34211" w:rsidRDefault="00C34211" w:rsidP="001805FC">
      <w:pPr>
        <w:ind w:firstLine="340"/>
        <w:jc w:val="both"/>
        <w:rPr>
          <w:rFonts w:ascii="Calibri" w:hAnsi="Calibri" w:cs="Calibri"/>
        </w:rPr>
      </w:pPr>
    </w:p>
    <w:p w14:paraId="472F57DB" w14:textId="7E4A4DF6" w:rsidR="00C34211" w:rsidRDefault="00C34211" w:rsidP="001805FC">
      <w:pPr>
        <w:ind w:firstLine="340"/>
        <w:jc w:val="both"/>
        <w:rPr>
          <w:rFonts w:ascii="Calibri" w:hAnsi="Calibri" w:cs="Calibri"/>
        </w:rPr>
      </w:pPr>
    </w:p>
    <w:p w14:paraId="039DDBAB" w14:textId="5A00E7FE" w:rsidR="00C34211" w:rsidRDefault="00C34211" w:rsidP="001805FC">
      <w:pPr>
        <w:ind w:firstLine="340"/>
        <w:jc w:val="both"/>
        <w:rPr>
          <w:rFonts w:ascii="Calibri" w:hAnsi="Calibri" w:cs="Calibri"/>
        </w:rPr>
      </w:pPr>
    </w:p>
    <w:p w14:paraId="6FD0CFF1" w14:textId="38C63422" w:rsidR="00C34211" w:rsidRDefault="00C34211" w:rsidP="001805FC">
      <w:pPr>
        <w:ind w:firstLine="340"/>
        <w:jc w:val="both"/>
        <w:rPr>
          <w:rFonts w:ascii="Calibri" w:hAnsi="Calibri" w:cs="Calibri"/>
        </w:rPr>
      </w:pPr>
    </w:p>
    <w:p w14:paraId="26CABF44" w14:textId="4B184F0C" w:rsidR="00C34211" w:rsidRDefault="00C34211" w:rsidP="001805FC">
      <w:pPr>
        <w:ind w:firstLine="340"/>
        <w:jc w:val="both"/>
        <w:rPr>
          <w:rFonts w:ascii="Calibri" w:hAnsi="Calibri" w:cs="Calibri"/>
        </w:rPr>
      </w:pPr>
    </w:p>
    <w:p w14:paraId="7E9D53CD" w14:textId="74A4D482" w:rsidR="00C34211" w:rsidRDefault="00C34211" w:rsidP="001805FC">
      <w:pPr>
        <w:ind w:firstLine="340"/>
        <w:jc w:val="both"/>
        <w:rPr>
          <w:rFonts w:ascii="Calibri" w:hAnsi="Calibri" w:cs="Calibri"/>
        </w:rPr>
      </w:pPr>
    </w:p>
    <w:p w14:paraId="727974F0" w14:textId="388802D0" w:rsidR="00C34211" w:rsidRDefault="00C34211" w:rsidP="001805FC">
      <w:pPr>
        <w:ind w:firstLine="340"/>
        <w:jc w:val="both"/>
        <w:rPr>
          <w:rFonts w:ascii="Calibri" w:hAnsi="Calibri" w:cs="Calibri"/>
        </w:rPr>
      </w:pPr>
    </w:p>
    <w:tbl>
      <w:tblPr>
        <w:tblStyle w:val="Grigliatabella"/>
        <w:tblW w:w="0" w:type="auto"/>
        <w:tblLook w:val="04A0" w:firstRow="1" w:lastRow="0" w:firstColumn="1" w:lastColumn="0" w:noHBand="0" w:noVBand="1"/>
      </w:tblPr>
      <w:tblGrid>
        <w:gridCol w:w="4758"/>
        <w:gridCol w:w="2352"/>
        <w:gridCol w:w="2406"/>
        <w:gridCol w:w="4759"/>
      </w:tblGrid>
      <w:tr w:rsidR="00C34211" w14:paraId="08935D4C" w14:textId="77777777" w:rsidTr="003F06CF">
        <w:tc>
          <w:tcPr>
            <w:tcW w:w="14275" w:type="dxa"/>
            <w:gridSpan w:val="4"/>
          </w:tcPr>
          <w:p w14:paraId="09DC4627" w14:textId="77777777" w:rsidR="00C34211" w:rsidRPr="002C0CD9" w:rsidRDefault="00C34211" w:rsidP="00C34211">
            <w:pPr>
              <w:ind w:left="66"/>
              <w:jc w:val="center"/>
              <w:rPr>
                <w:rFonts w:asciiTheme="minorHAnsi" w:hAnsiTheme="minorHAnsi" w:cstheme="minorHAnsi"/>
                <w:sz w:val="28"/>
                <w:szCs w:val="28"/>
              </w:rPr>
            </w:pPr>
            <w:r w:rsidRPr="002C0CD9">
              <w:rPr>
                <w:rFonts w:asciiTheme="minorHAnsi" w:hAnsiTheme="minorHAnsi" w:cstheme="minorHAnsi"/>
                <w:b/>
                <w:bCs/>
                <w:color w:val="0000FF"/>
                <w:sz w:val="28"/>
                <w:szCs w:val="28"/>
              </w:rPr>
              <w:t>Latino Classe quarta</w:t>
            </w:r>
          </w:p>
          <w:p w14:paraId="627BF692" w14:textId="77777777" w:rsidR="00C34211" w:rsidRPr="002C0CD9" w:rsidRDefault="00C34211" w:rsidP="00C34211">
            <w:pPr>
              <w:pStyle w:val="Titolo8"/>
              <w:keepLines w:val="0"/>
              <w:widowControl w:val="0"/>
              <w:suppressAutoHyphens/>
              <w:spacing w:before="0"/>
              <w:jc w:val="center"/>
              <w:outlineLvl w:val="7"/>
              <w:rPr>
                <w:rFonts w:asciiTheme="minorHAnsi" w:hAnsiTheme="minorHAnsi" w:cstheme="minorHAnsi"/>
                <w:b/>
                <w:bCs/>
              </w:rPr>
            </w:pPr>
            <w:r w:rsidRPr="002C0CD9">
              <w:rPr>
                <w:rFonts w:asciiTheme="minorHAnsi" w:hAnsiTheme="minorHAnsi" w:cstheme="minorHAnsi"/>
                <w:b/>
                <w:bCs/>
              </w:rPr>
              <w:t>Liceo Scientifico, Liceo Classico</w:t>
            </w:r>
          </w:p>
          <w:p w14:paraId="028D7A24" w14:textId="77777777" w:rsidR="00C34211" w:rsidRDefault="00C34211" w:rsidP="001805FC">
            <w:pPr>
              <w:jc w:val="both"/>
              <w:rPr>
                <w:rFonts w:ascii="Calibri" w:hAnsi="Calibri" w:cs="Calibri"/>
              </w:rPr>
            </w:pPr>
          </w:p>
        </w:tc>
      </w:tr>
      <w:tr w:rsidR="00C34211" w14:paraId="74C1119B" w14:textId="77777777" w:rsidTr="00C34211">
        <w:tc>
          <w:tcPr>
            <w:tcW w:w="4758" w:type="dxa"/>
          </w:tcPr>
          <w:p w14:paraId="186ED227" w14:textId="099B0577" w:rsidR="00C34211" w:rsidRDefault="00C34211" w:rsidP="001805FC">
            <w:pPr>
              <w:jc w:val="both"/>
              <w:rPr>
                <w:rFonts w:ascii="Calibri" w:hAnsi="Calibri" w:cs="Calibri"/>
              </w:rPr>
            </w:pPr>
            <w:r>
              <w:rPr>
                <w:rFonts w:ascii="Calibri" w:hAnsi="Calibri" w:cs="Calibri"/>
              </w:rPr>
              <w:t>COMPETENZE</w:t>
            </w:r>
          </w:p>
        </w:tc>
        <w:tc>
          <w:tcPr>
            <w:tcW w:w="4758" w:type="dxa"/>
            <w:gridSpan w:val="2"/>
          </w:tcPr>
          <w:p w14:paraId="6E80ECB6" w14:textId="2CA8C58A" w:rsidR="00C34211" w:rsidRDefault="00C34211" w:rsidP="001805FC">
            <w:pPr>
              <w:jc w:val="both"/>
              <w:rPr>
                <w:rFonts w:ascii="Calibri" w:hAnsi="Calibri" w:cs="Calibri"/>
              </w:rPr>
            </w:pPr>
            <w:r>
              <w:rPr>
                <w:rFonts w:ascii="Calibri" w:hAnsi="Calibri" w:cs="Calibri"/>
              </w:rPr>
              <w:t>ABILITA’</w:t>
            </w:r>
          </w:p>
        </w:tc>
        <w:tc>
          <w:tcPr>
            <w:tcW w:w="4759" w:type="dxa"/>
          </w:tcPr>
          <w:p w14:paraId="6305E8CE" w14:textId="4CC43680" w:rsidR="00C34211" w:rsidRDefault="00C34211" w:rsidP="001805FC">
            <w:pPr>
              <w:jc w:val="both"/>
              <w:rPr>
                <w:rFonts w:ascii="Calibri" w:hAnsi="Calibri" w:cs="Calibri"/>
              </w:rPr>
            </w:pPr>
            <w:r>
              <w:rPr>
                <w:rFonts w:ascii="Calibri" w:hAnsi="Calibri" w:cs="Calibri"/>
              </w:rPr>
              <w:t>CONOSCENZE</w:t>
            </w:r>
          </w:p>
        </w:tc>
      </w:tr>
      <w:tr w:rsidR="00C34211" w14:paraId="17499855" w14:textId="77777777" w:rsidTr="00C34211">
        <w:tc>
          <w:tcPr>
            <w:tcW w:w="4758" w:type="dxa"/>
          </w:tcPr>
          <w:p w14:paraId="39CC8D2A" w14:textId="77777777" w:rsidR="00E7321E" w:rsidRDefault="00E7321E" w:rsidP="00E7321E">
            <w:pPr>
              <w:pStyle w:val="Paragrafoelenco"/>
              <w:widowControl w:val="0"/>
              <w:suppressAutoHyphens/>
              <w:rPr>
                <w:rFonts w:ascii="Calibri" w:hAnsi="Calibri" w:cs="Calibri"/>
                <w:b/>
                <w:iCs/>
                <w:color w:val="FF0000"/>
              </w:rPr>
            </w:pPr>
            <w:r w:rsidRPr="00200E23">
              <w:rPr>
                <w:rFonts w:ascii="Calibri" w:hAnsi="Calibri" w:cs="Calibri"/>
                <w:b/>
                <w:iCs/>
                <w:color w:val="FF0000"/>
              </w:rPr>
              <w:t>Competenza personale, sociale e capacità di imparare a imparare</w:t>
            </w:r>
          </w:p>
          <w:p w14:paraId="77505C12" w14:textId="77777777" w:rsidR="00E7321E" w:rsidRDefault="00E7321E" w:rsidP="00E7321E">
            <w:pPr>
              <w:widowControl w:val="0"/>
              <w:suppressAutoHyphens/>
              <w:ind w:left="47"/>
              <w:rPr>
                <w:rFonts w:asciiTheme="minorHAnsi" w:hAnsiTheme="minorHAnsi" w:cstheme="minorHAnsi"/>
              </w:rPr>
            </w:pPr>
          </w:p>
          <w:p w14:paraId="60E91A3E" w14:textId="77777777" w:rsidR="00E7321E" w:rsidRPr="00EF2F6F" w:rsidRDefault="00E7321E" w:rsidP="00E04924">
            <w:pPr>
              <w:pStyle w:val="Paragrafoelenco"/>
              <w:widowControl w:val="0"/>
              <w:numPr>
                <w:ilvl w:val="0"/>
                <w:numId w:val="53"/>
              </w:numPr>
              <w:suppressAutoHyphens/>
              <w:rPr>
                <w:rFonts w:asciiTheme="minorHAnsi" w:hAnsiTheme="minorHAnsi" w:cstheme="minorHAnsi"/>
                <w:i/>
                <w:iCs/>
              </w:rPr>
            </w:pPr>
            <w:r w:rsidRPr="00EF2F6F">
              <w:rPr>
                <w:rFonts w:asciiTheme="minorHAnsi" w:hAnsiTheme="minorHAnsi" w:cstheme="minorHAnsi"/>
                <w:i/>
                <w:iCs/>
              </w:rPr>
              <w:t>Seguire le indicazioni di lavoro</w:t>
            </w:r>
          </w:p>
          <w:p w14:paraId="69A0B887" w14:textId="77777777" w:rsidR="00E7321E" w:rsidRPr="00EF2F6F" w:rsidRDefault="00E7321E" w:rsidP="00E04924">
            <w:pPr>
              <w:pStyle w:val="Paragrafoelenco"/>
              <w:widowControl w:val="0"/>
              <w:numPr>
                <w:ilvl w:val="0"/>
                <w:numId w:val="53"/>
              </w:numPr>
              <w:suppressAutoHyphens/>
              <w:rPr>
                <w:rFonts w:asciiTheme="minorHAnsi" w:hAnsiTheme="minorHAnsi" w:cstheme="minorHAnsi"/>
                <w:i/>
                <w:iCs/>
              </w:rPr>
            </w:pPr>
            <w:r>
              <w:rPr>
                <w:rFonts w:asciiTheme="minorHAnsi" w:hAnsiTheme="minorHAnsi" w:cstheme="minorHAnsi"/>
                <w:i/>
                <w:iCs/>
              </w:rPr>
              <w:t>Af</w:t>
            </w:r>
            <w:r w:rsidRPr="00EF2F6F">
              <w:rPr>
                <w:rFonts w:asciiTheme="minorHAnsi" w:hAnsiTheme="minorHAnsi" w:cstheme="minorHAnsi"/>
                <w:i/>
                <w:iCs/>
              </w:rPr>
              <w:t xml:space="preserve">frontare situazioni problematiche </w:t>
            </w:r>
          </w:p>
          <w:p w14:paraId="55D4047C" w14:textId="77777777" w:rsidR="00E7321E" w:rsidRPr="00EF2F6F" w:rsidRDefault="00E7321E" w:rsidP="00E04924">
            <w:pPr>
              <w:pStyle w:val="Paragrafoelenco"/>
              <w:widowControl w:val="0"/>
              <w:numPr>
                <w:ilvl w:val="0"/>
                <w:numId w:val="53"/>
              </w:numPr>
              <w:suppressAutoHyphens/>
              <w:rPr>
                <w:rFonts w:asciiTheme="minorHAnsi" w:hAnsiTheme="minorHAnsi" w:cstheme="minorHAnsi"/>
                <w:i/>
                <w:iCs/>
              </w:rPr>
            </w:pPr>
            <w:r>
              <w:rPr>
                <w:rFonts w:asciiTheme="minorHAnsi" w:hAnsiTheme="minorHAnsi" w:cstheme="minorHAnsi"/>
                <w:i/>
                <w:iCs/>
              </w:rPr>
              <w:t>S</w:t>
            </w:r>
            <w:r w:rsidRPr="00EF2F6F">
              <w:rPr>
                <w:rFonts w:asciiTheme="minorHAnsi" w:hAnsiTheme="minorHAnsi" w:cstheme="minorHAnsi"/>
                <w:i/>
                <w:iCs/>
              </w:rPr>
              <w:t>cegliere le strategie più efficaci per risolvere problemi ed eseguire esercizi.</w:t>
            </w:r>
          </w:p>
          <w:p w14:paraId="41BCE309" w14:textId="77777777" w:rsidR="00E7321E" w:rsidRPr="00EF2F6F" w:rsidRDefault="00E7321E" w:rsidP="00E04924">
            <w:pPr>
              <w:pStyle w:val="Paragrafoelenco"/>
              <w:widowControl w:val="0"/>
              <w:numPr>
                <w:ilvl w:val="0"/>
                <w:numId w:val="53"/>
              </w:numPr>
              <w:suppressAutoHyphens/>
              <w:rPr>
                <w:rFonts w:asciiTheme="minorHAnsi" w:hAnsiTheme="minorHAnsi" w:cstheme="minorHAnsi"/>
              </w:rPr>
            </w:pPr>
            <w:r w:rsidRPr="00EF2F6F">
              <w:rPr>
                <w:rFonts w:asciiTheme="minorHAnsi" w:hAnsiTheme="minorHAnsi" w:cstheme="minorHAnsi"/>
                <w:i/>
                <w:iCs/>
              </w:rPr>
              <w:t>Individuare collegamenti e relazioni tra fenomeni, eventi e concetti diversi, anche</w:t>
            </w:r>
            <w:r w:rsidRPr="00EF2F6F">
              <w:rPr>
                <w:rFonts w:asciiTheme="minorHAnsi" w:hAnsiTheme="minorHAnsi" w:cstheme="minorHAnsi"/>
              </w:rPr>
              <w:t xml:space="preserve"> </w:t>
            </w:r>
            <w:r w:rsidRPr="00EF2F6F">
              <w:rPr>
                <w:rFonts w:asciiTheme="minorHAnsi" w:hAnsiTheme="minorHAnsi" w:cstheme="minorHAnsi"/>
                <w:i/>
                <w:iCs/>
              </w:rPr>
              <w:t>appartenenti a diversi ambiti disciplinari e lontani nello spazio e nel tempo, cogliendone la natura sistemica, individuando analogie e differenze, coerenze ed incoerenze, cause ed effetti</w:t>
            </w:r>
          </w:p>
          <w:p w14:paraId="065EAFE2" w14:textId="77777777" w:rsidR="00E7321E" w:rsidRPr="00007216" w:rsidRDefault="00E7321E" w:rsidP="00E7321E">
            <w:pPr>
              <w:widowControl w:val="0"/>
              <w:suppressAutoHyphens/>
              <w:ind w:left="47"/>
              <w:rPr>
                <w:rFonts w:asciiTheme="minorHAnsi" w:hAnsiTheme="minorHAnsi" w:cstheme="minorHAnsi"/>
              </w:rPr>
            </w:pPr>
          </w:p>
          <w:p w14:paraId="798E1BE2" w14:textId="77777777" w:rsidR="00E7321E" w:rsidRDefault="00E7321E" w:rsidP="00E7321E">
            <w:pPr>
              <w:widowControl w:val="0"/>
              <w:tabs>
                <w:tab w:val="left" w:pos="360"/>
              </w:tabs>
              <w:suppressAutoHyphens/>
              <w:rPr>
                <w:rFonts w:asciiTheme="minorHAnsi" w:hAnsiTheme="minorHAnsi" w:cstheme="minorHAnsi"/>
                <w:sz w:val="22"/>
                <w:szCs w:val="22"/>
              </w:rPr>
            </w:pPr>
            <w:r w:rsidRPr="00200E23">
              <w:rPr>
                <w:rFonts w:ascii="Calibri" w:hAnsi="Calibri" w:cs="Calibri"/>
                <w:b/>
                <w:color w:val="FF0000"/>
              </w:rPr>
              <w:t>competenza alfabetica funzionale</w:t>
            </w:r>
          </w:p>
          <w:p w14:paraId="5BD0A270" w14:textId="77777777" w:rsidR="00E7321E" w:rsidRPr="00007216" w:rsidRDefault="00E7321E" w:rsidP="00E7321E">
            <w:pPr>
              <w:widowControl w:val="0"/>
              <w:suppressAutoHyphens/>
              <w:ind w:left="47"/>
              <w:rPr>
                <w:rFonts w:asciiTheme="minorHAnsi" w:hAnsiTheme="minorHAnsi" w:cstheme="minorHAnsi"/>
              </w:rPr>
            </w:pPr>
          </w:p>
          <w:p w14:paraId="6DF48DE8" w14:textId="77777777" w:rsidR="00E7321E" w:rsidRPr="00EF2F6F" w:rsidRDefault="00E7321E" w:rsidP="00E04924">
            <w:pPr>
              <w:pStyle w:val="Paragrafoelenco"/>
              <w:widowControl w:val="0"/>
              <w:numPr>
                <w:ilvl w:val="0"/>
                <w:numId w:val="54"/>
              </w:numPr>
              <w:suppressAutoHyphens/>
              <w:rPr>
                <w:rFonts w:asciiTheme="minorHAnsi" w:hAnsiTheme="minorHAnsi" w:cstheme="minorHAnsi"/>
                <w:i/>
                <w:iCs/>
              </w:rPr>
            </w:pPr>
            <w:r w:rsidRPr="00EF2F6F">
              <w:rPr>
                <w:rFonts w:asciiTheme="minorHAnsi" w:hAnsiTheme="minorHAnsi" w:cstheme="minorHAnsi"/>
                <w:i/>
                <w:iCs/>
              </w:rPr>
              <w:t>esporre le conoscenze in modo organico e coerente.</w:t>
            </w:r>
          </w:p>
          <w:p w14:paraId="59F4FAB6" w14:textId="77777777" w:rsidR="00E7321E" w:rsidRPr="00EF2F6F" w:rsidRDefault="00E7321E" w:rsidP="00E04924">
            <w:pPr>
              <w:pStyle w:val="Paragrafoelenco"/>
              <w:widowControl w:val="0"/>
              <w:numPr>
                <w:ilvl w:val="0"/>
                <w:numId w:val="54"/>
              </w:numPr>
              <w:suppressAutoHyphens/>
              <w:rPr>
                <w:rFonts w:asciiTheme="minorHAnsi" w:hAnsiTheme="minorHAnsi" w:cstheme="minorHAnsi"/>
                <w:i/>
                <w:iCs/>
              </w:rPr>
            </w:pPr>
            <w:r w:rsidRPr="00EF2F6F">
              <w:rPr>
                <w:rFonts w:asciiTheme="minorHAnsi" w:hAnsiTheme="minorHAnsi" w:cstheme="minorHAnsi"/>
                <w:i/>
                <w:iCs/>
              </w:rPr>
              <w:t xml:space="preserve">acquisire ed interpretare l’informazione: </w:t>
            </w:r>
          </w:p>
          <w:p w14:paraId="2642F4A8" w14:textId="77777777" w:rsidR="00E7321E" w:rsidRPr="00EF2F6F" w:rsidRDefault="00E7321E" w:rsidP="00E04924">
            <w:pPr>
              <w:pStyle w:val="Paragrafoelenco"/>
              <w:widowControl w:val="0"/>
              <w:numPr>
                <w:ilvl w:val="0"/>
                <w:numId w:val="54"/>
              </w:numPr>
              <w:suppressAutoHyphens/>
              <w:rPr>
                <w:rFonts w:asciiTheme="minorHAnsi" w:hAnsiTheme="minorHAnsi" w:cstheme="minorHAnsi"/>
                <w:i/>
                <w:iCs/>
              </w:rPr>
            </w:pPr>
            <w:r w:rsidRPr="00EF2F6F">
              <w:rPr>
                <w:rFonts w:asciiTheme="minorHAnsi" w:hAnsiTheme="minorHAnsi" w:cstheme="minorHAnsi"/>
                <w:i/>
                <w:iCs/>
              </w:rPr>
              <w:t>Saper argomentare in ogni contesto</w:t>
            </w:r>
          </w:p>
          <w:p w14:paraId="71B09104" w14:textId="77777777" w:rsidR="00E7321E" w:rsidRPr="00EF2F6F" w:rsidRDefault="00E7321E" w:rsidP="00E04924">
            <w:pPr>
              <w:pStyle w:val="Paragrafoelenco"/>
              <w:widowControl w:val="0"/>
              <w:numPr>
                <w:ilvl w:val="0"/>
                <w:numId w:val="54"/>
              </w:numPr>
              <w:suppressAutoHyphens/>
              <w:rPr>
                <w:rFonts w:asciiTheme="minorHAnsi" w:hAnsiTheme="minorHAnsi" w:cstheme="minorHAnsi"/>
                <w:i/>
                <w:iCs/>
              </w:rPr>
            </w:pPr>
            <w:r w:rsidRPr="00EF2F6F">
              <w:rPr>
                <w:rFonts w:asciiTheme="minorHAnsi" w:hAnsiTheme="minorHAnsi" w:cstheme="minorHAnsi"/>
                <w:i/>
                <w:iCs/>
              </w:rPr>
              <w:t>Saper modulare le scelte linguistiche in base alle situazioni comunicative</w:t>
            </w:r>
          </w:p>
          <w:p w14:paraId="1DB84B4E" w14:textId="77777777" w:rsidR="00E7321E" w:rsidRPr="00EF2F6F" w:rsidRDefault="00E7321E" w:rsidP="00E04924">
            <w:pPr>
              <w:pStyle w:val="Paragrafoelenco"/>
              <w:widowControl w:val="0"/>
              <w:numPr>
                <w:ilvl w:val="0"/>
                <w:numId w:val="54"/>
              </w:numPr>
              <w:suppressAutoHyphens/>
              <w:rPr>
                <w:rFonts w:asciiTheme="minorHAnsi" w:hAnsiTheme="minorHAnsi" w:cstheme="minorHAnsi"/>
                <w:i/>
                <w:iCs/>
              </w:rPr>
            </w:pPr>
            <w:r w:rsidRPr="00EF2F6F">
              <w:rPr>
                <w:rFonts w:asciiTheme="minorHAnsi" w:hAnsiTheme="minorHAnsi" w:cstheme="minorHAnsi"/>
                <w:i/>
                <w:iCs/>
              </w:rPr>
              <w:t>Saper “leggere” e interpretare informazioni contenute in testi di varia tipologia</w:t>
            </w:r>
          </w:p>
          <w:p w14:paraId="422DA4C3" w14:textId="77777777" w:rsidR="00E7321E" w:rsidRPr="00EF2F6F" w:rsidRDefault="00E7321E" w:rsidP="00E04924">
            <w:pPr>
              <w:pStyle w:val="Paragrafoelenco"/>
              <w:widowControl w:val="0"/>
              <w:numPr>
                <w:ilvl w:val="0"/>
                <w:numId w:val="54"/>
              </w:numPr>
              <w:suppressAutoHyphens/>
              <w:rPr>
                <w:rFonts w:asciiTheme="minorHAnsi" w:hAnsiTheme="minorHAnsi" w:cstheme="minorHAnsi"/>
                <w:i/>
                <w:iCs/>
              </w:rPr>
            </w:pPr>
            <w:r w:rsidRPr="00EF2F6F">
              <w:rPr>
                <w:rFonts w:asciiTheme="minorHAnsi" w:hAnsiTheme="minorHAnsi" w:cstheme="minorHAnsi"/>
                <w:i/>
                <w:iCs/>
              </w:rPr>
              <w:t xml:space="preserve">esprimere con correttezza ed efficacia concetti, norme, procedure, </w:t>
            </w:r>
            <w:r w:rsidRPr="00EF2F6F">
              <w:rPr>
                <w:rFonts w:asciiTheme="minorHAnsi" w:hAnsiTheme="minorHAnsi" w:cstheme="minorHAnsi"/>
                <w:i/>
                <w:iCs/>
              </w:rPr>
              <w:lastRenderedPageBreak/>
              <w:t>atteggiamenti, stati d'animo; utilizzare linguaggi diversi mediante supporti diversi (cartacei, informatici, multimediali)</w:t>
            </w:r>
          </w:p>
          <w:p w14:paraId="6C1693DF" w14:textId="77777777" w:rsidR="00E7321E" w:rsidRDefault="00E7321E" w:rsidP="00E7321E">
            <w:pPr>
              <w:widowControl w:val="0"/>
              <w:suppressAutoHyphens/>
              <w:rPr>
                <w:rFonts w:ascii="Calibri" w:hAnsi="Calibri" w:cs="Calibri"/>
                <w:b/>
                <w:color w:val="FF0000"/>
              </w:rPr>
            </w:pPr>
            <w:r>
              <w:rPr>
                <w:rFonts w:ascii="Calibri" w:hAnsi="Calibri" w:cs="Calibri"/>
                <w:b/>
                <w:color w:val="FF0000"/>
              </w:rPr>
              <w:t xml:space="preserve">          </w:t>
            </w:r>
          </w:p>
          <w:p w14:paraId="3933B358" w14:textId="77777777" w:rsidR="00E7321E" w:rsidRPr="00EF2F6F" w:rsidRDefault="00E7321E" w:rsidP="00E7321E">
            <w:pPr>
              <w:widowControl w:val="0"/>
              <w:suppressAutoHyphens/>
              <w:rPr>
                <w:rFonts w:ascii="Calibri" w:hAnsi="Calibri" w:cs="Calibri"/>
                <w:b/>
                <w:color w:val="FF0000"/>
              </w:rPr>
            </w:pPr>
            <w:r>
              <w:rPr>
                <w:rFonts w:ascii="Calibri" w:hAnsi="Calibri" w:cs="Calibri"/>
                <w:b/>
                <w:color w:val="FF0000"/>
              </w:rPr>
              <w:t xml:space="preserve"> </w:t>
            </w:r>
            <w:r w:rsidRPr="00FC7A67">
              <w:rPr>
                <w:rFonts w:ascii="Calibri" w:hAnsi="Calibri" w:cs="Calibri"/>
                <w:b/>
                <w:color w:val="FF0000"/>
              </w:rPr>
              <w:t>Competenze digitali</w:t>
            </w:r>
          </w:p>
          <w:p w14:paraId="7270A9F9" w14:textId="58D1AD4C" w:rsidR="00E7321E" w:rsidRPr="00E7321E" w:rsidRDefault="00E7321E" w:rsidP="00E04924">
            <w:pPr>
              <w:pStyle w:val="Paragrafoelenco"/>
              <w:widowControl w:val="0"/>
              <w:numPr>
                <w:ilvl w:val="0"/>
                <w:numId w:val="63"/>
              </w:numPr>
              <w:suppressAutoHyphens/>
              <w:rPr>
                <w:rFonts w:asciiTheme="minorHAnsi" w:hAnsiTheme="minorHAnsi" w:cstheme="minorHAnsi"/>
                <w:i/>
                <w:iCs/>
              </w:rPr>
            </w:pPr>
            <w:r w:rsidRPr="00E7321E">
              <w:rPr>
                <w:rFonts w:asciiTheme="minorHAnsi" w:hAnsiTheme="minorHAnsi" w:cstheme="minorHAnsi"/>
                <w:i/>
                <w:iCs/>
              </w:rPr>
              <w:t>Navigare, ricercare e filtrare dati, e contenuti digitali.</w:t>
            </w:r>
          </w:p>
          <w:p w14:paraId="54B635BE" w14:textId="77777777" w:rsidR="00E7321E" w:rsidRPr="00E7321E" w:rsidRDefault="00E7321E" w:rsidP="00E04924">
            <w:pPr>
              <w:pStyle w:val="Paragrafoelenco"/>
              <w:widowControl w:val="0"/>
              <w:numPr>
                <w:ilvl w:val="0"/>
                <w:numId w:val="63"/>
              </w:numPr>
              <w:suppressAutoHyphens/>
              <w:rPr>
                <w:rFonts w:asciiTheme="minorHAnsi" w:hAnsiTheme="minorHAnsi" w:cstheme="minorHAnsi"/>
                <w:i/>
                <w:iCs/>
              </w:rPr>
            </w:pPr>
            <w:r w:rsidRPr="00E7321E">
              <w:rPr>
                <w:rFonts w:asciiTheme="minorHAnsi" w:hAnsiTheme="minorHAnsi" w:cstheme="minorHAnsi"/>
                <w:i/>
                <w:iCs/>
              </w:rPr>
              <w:t xml:space="preserve">Saper interagire attraverso le tecnologie digitali: utilizzare la posta elettronica e le piattaforme educative chiuse per corrispondere tra pari, con i docenti e con altre scuole. </w:t>
            </w:r>
          </w:p>
          <w:p w14:paraId="1EB86716" w14:textId="0CAA4140" w:rsidR="00E7321E" w:rsidRPr="00E7321E" w:rsidRDefault="00E7321E" w:rsidP="00E04924">
            <w:pPr>
              <w:pStyle w:val="Paragrafoelenco"/>
              <w:widowControl w:val="0"/>
              <w:numPr>
                <w:ilvl w:val="0"/>
                <w:numId w:val="63"/>
              </w:numPr>
              <w:suppressAutoHyphens/>
              <w:rPr>
                <w:rFonts w:asciiTheme="minorHAnsi" w:hAnsiTheme="minorHAnsi" w:cstheme="minorHAnsi"/>
                <w:i/>
                <w:iCs/>
              </w:rPr>
            </w:pPr>
            <w:r w:rsidRPr="00E7321E">
              <w:rPr>
                <w:rFonts w:asciiTheme="minorHAnsi" w:hAnsiTheme="minorHAnsi" w:cstheme="minorHAnsi"/>
                <w:i/>
                <w:iCs/>
              </w:rPr>
              <w:t>Saper utilizzare Social media/Skype/etc. via web.</w:t>
            </w:r>
          </w:p>
          <w:p w14:paraId="4DE05D78" w14:textId="77777777" w:rsidR="00E7321E" w:rsidRDefault="00E7321E" w:rsidP="00E7321E">
            <w:pPr>
              <w:widowControl w:val="0"/>
              <w:suppressAutoHyphens/>
              <w:rPr>
                <w:rFonts w:asciiTheme="minorHAnsi" w:hAnsiTheme="minorHAnsi" w:cstheme="minorHAnsi"/>
                <w:i/>
                <w:iCs/>
              </w:rPr>
            </w:pPr>
          </w:p>
          <w:p w14:paraId="734F7EA2" w14:textId="77777777" w:rsidR="00E7321E" w:rsidRDefault="00E7321E" w:rsidP="00E7321E">
            <w:pPr>
              <w:widowControl w:val="0"/>
              <w:suppressAutoHyphens/>
              <w:ind w:left="47"/>
              <w:rPr>
                <w:rFonts w:asciiTheme="minorHAnsi" w:hAnsiTheme="minorHAnsi" w:cstheme="minorHAnsi"/>
                <w:i/>
                <w:iCs/>
              </w:rPr>
            </w:pPr>
          </w:p>
          <w:p w14:paraId="0889ACC8" w14:textId="77777777" w:rsidR="00E7321E" w:rsidRPr="00EF2F6F" w:rsidRDefault="00E7321E" w:rsidP="00E7321E">
            <w:pPr>
              <w:widowControl w:val="0"/>
              <w:suppressAutoHyphens/>
              <w:ind w:left="47"/>
              <w:rPr>
                <w:rFonts w:asciiTheme="minorHAnsi" w:hAnsiTheme="minorHAnsi" w:cstheme="minorHAnsi"/>
                <w:i/>
                <w:iCs/>
              </w:rPr>
            </w:pPr>
          </w:p>
          <w:p w14:paraId="6735A506" w14:textId="77777777" w:rsidR="00E7321E" w:rsidRPr="00FB69C2" w:rsidRDefault="00E7321E" w:rsidP="00E7321E">
            <w:pPr>
              <w:widowControl w:val="0"/>
              <w:suppressAutoHyphens/>
              <w:ind w:left="47"/>
              <w:rPr>
                <w:rFonts w:asciiTheme="minorHAnsi" w:hAnsiTheme="minorHAnsi" w:cstheme="minorHAnsi"/>
              </w:rPr>
            </w:pPr>
          </w:p>
          <w:p w14:paraId="2DCD614B" w14:textId="77777777" w:rsidR="00C34211" w:rsidRDefault="00C34211" w:rsidP="001805FC">
            <w:pPr>
              <w:jc w:val="both"/>
              <w:rPr>
                <w:rFonts w:ascii="Calibri" w:hAnsi="Calibri" w:cs="Calibri"/>
              </w:rPr>
            </w:pPr>
          </w:p>
        </w:tc>
        <w:tc>
          <w:tcPr>
            <w:tcW w:w="4758" w:type="dxa"/>
            <w:gridSpan w:val="2"/>
          </w:tcPr>
          <w:p w14:paraId="6017B0E3" w14:textId="77777777" w:rsidR="00C34211" w:rsidRPr="00B1182D" w:rsidRDefault="00C34211" w:rsidP="00E04924">
            <w:pPr>
              <w:widowControl w:val="0"/>
              <w:numPr>
                <w:ilvl w:val="1"/>
                <w:numId w:val="56"/>
              </w:numPr>
              <w:tabs>
                <w:tab w:val="left" w:pos="386"/>
              </w:tabs>
              <w:suppressAutoHyphens/>
              <w:ind w:left="193" w:hanging="193"/>
              <w:rPr>
                <w:rFonts w:asciiTheme="minorHAnsi" w:hAnsiTheme="minorHAnsi" w:cstheme="minorHAnsi"/>
              </w:rPr>
            </w:pPr>
            <w:r w:rsidRPr="00B1182D">
              <w:rPr>
                <w:rFonts w:asciiTheme="minorHAnsi" w:hAnsiTheme="minorHAnsi" w:cstheme="minorHAnsi"/>
              </w:rPr>
              <w:lastRenderedPageBreak/>
              <w:t>Riconoscere gli elementi morfologici e la struttura sintattica di un testo</w:t>
            </w:r>
          </w:p>
          <w:p w14:paraId="07E9E336" w14:textId="77777777" w:rsidR="00C34211" w:rsidRPr="00B1182D" w:rsidRDefault="00C34211" w:rsidP="00E04924">
            <w:pPr>
              <w:widowControl w:val="0"/>
              <w:numPr>
                <w:ilvl w:val="1"/>
                <w:numId w:val="56"/>
              </w:numPr>
              <w:tabs>
                <w:tab w:val="left" w:pos="386"/>
              </w:tabs>
              <w:suppressAutoHyphens/>
              <w:ind w:left="193" w:hanging="193"/>
              <w:rPr>
                <w:rFonts w:asciiTheme="minorHAnsi" w:hAnsiTheme="minorHAnsi" w:cstheme="minorHAnsi"/>
                <w:szCs w:val="22"/>
              </w:rPr>
            </w:pPr>
            <w:r w:rsidRPr="00B1182D">
              <w:rPr>
                <w:rFonts w:asciiTheme="minorHAnsi" w:hAnsiTheme="minorHAnsi" w:cstheme="minorHAnsi"/>
              </w:rPr>
              <w:t xml:space="preserve">Riconoscere il lessico noto (metodo </w:t>
            </w:r>
            <w:proofErr w:type="spellStart"/>
            <w:r w:rsidRPr="00B1182D">
              <w:rPr>
                <w:rFonts w:asciiTheme="minorHAnsi" w:hAnsiTheme="minorHAnsi" w:cstheme="minorHAnsi"/>
                <w:iCs/>
              </w:rPr>
              <w:t>Ørberg</w:t>
            </w:r>
            <w:proofErr w:type="spellEnd"/>
            <w:r w:rsidRPr="00B1182D">
              <w:rPr>
                <w:rFonts w:asciiTheme="minorHAnsi" w:hAnsiTheme="minorHAnsi" w:cstheme="minorHAnsi"/>
              </w:rPr>
              <w:t>)</w:t>
            </w:r>
          </w:p>
          <w:p w14:paraId="32BE53ED" w14:textId="77777777" w:rsidR="00C34211" w:rsidRPr="00B1182D" w:rsidRDefault="00C34211" w:rsidP="00E04924">
            <w:pPr>
              <w:widowControl w:val="0"/>
              <w:numPr>
                <w:ilvl w:val="1"/>
                <w:numId w:val="56"/>
              </w:numPr>
              <w:tabs>
                <w:tab w:val="left" w:pos="386"/>
              </w:tabs>
              <w:suppressAutoHyphens/>
              <w:ind w:left="193" w:hanging="193"/>
              <w:rPr>
                <w:rFonts w:asciiTheme="minorHAnsi" w:hAnsiTheme="minorHAnsi" w:cstheme="minorHAnsi"/>
                <w:szCs w:val="22"/>
              </w:rPr>
            </w:pPr>
            <w:r w:rsidRPr="00B1182D">
              <w:rPr>
                <w:rFonts w:asciiTheme="minorHAnsi" w:hAnsiTheme="minorHAnsi" w:cstheme="minorHAnsi"/>
                <w:szCs w:val="22"/>
              </w:rPr>
              <w:t xml:space="preserve">Usare il lessico studiato in funzione della comprensione di frasi e testi </w:t>
            </w:r>
            <w:r w:rsidRPr="00B1182D">
              <w:rPr>
                <w:rFonts w:asciiTheme="minorHAnsi" w:hAnsiTheme="minorHAnsi" w:cstheme="minorHAnsi"/>
              </w:rPr>
              <w:t xml:space="preserve">(metodo </w:t>
            </w:r>
            <w:proofErr w:type="spellStart"/>
            <w:r w:rsidRPr="00B1182D">
              <w:rPr>
                <w:rFonts w:asciiTheme="minorHAnsi" w:hAnsiTheme="minorHAnsi" w:cstheme="minorHAnsi"/>
                <w:iCs/>
              </w:rPr>
              <w:t>Ørberg</w:t>
            </w:r>
            <w:proofErr w:type="spellEnd"/>
            <w:r w:rsidRPr="00B1182D">
              <w:rPr>
                <w:rFonts w:asciiTheme="minorHAnsi" w:hAnsiTheme="minorHAnsi" w:cstheme="minorHAnsi"/>
              </w:rPr>
              <w:t>)</w:t>
            </w:r>
          </w:p>
          <w:p w14:paraId="71609BB1" w14:textId="77777777" w:rsidR="00C34211" w:rsidRPr="00B1182D" w:rsidRDefault="00C34211" w:rsidP="00E04924">
            <w:pPr>
              <w:widowControl w:val="0"/>
              <w:numPr>
                <w:ilvl w:val="1"/>
                <w:numId w:val="56"/>
              </w:numPr>
              <w:tabs>
                <w:tab w:val="left" w:pos="386"/>
              </w:tabs>
              <w:suppressAutoHyphens/>
              <w:ind w:left="193" w:hanging="193"/>
              <w:rPr>
                <w:rFonts w:asciiTheme="minorHAnsi" w:hAnsiTheme="minorHAnsi" w:cstheme="minorHAnsi"/>
                <w:szCs w:val="22"/>
              </w:rPr>
            </w:pPr>
            <w:r w:rsidRPr="00B1182D">
              <w:rPr>
                <w:rFonts w:asciiTheme="minorHAnsi" w:hAnsiTheme="minorHAnsi" w:cstheme="minorHAnsi"/>
                <w:szCs w:val="22"/>
              </w:rPr>
              <w:t>Esporre in modo chiaro, corretto e completo le regole grammaticali studiate</w:t>
            </w:r>
          </w:p>
          <w:p w14:paraId="2241D654" w14:textId="77777777" w:rsidR="00C34211" w:rsidRPr="00B1182D" w:rsidRDefault="00C34211" w:rsidP="00E04924">
            <w:pPr>
              <w:widowControl w:val="0"/>
              <w:numPr>
                <w:ilvl w:val="1"/>
                <w:numId w:val="56"/>
              </w:numPr>
              <w:tabs>
                <w:tab w:val="left" w:pos="386"/>
              </w:tabs>
              <w:suppressAutoHyphens/>
              <w:ind w:left="193" w:hanging="193"/>
              <w:rPr>
                <w:rFonts w:asciiTheme="minorHAnsi" w:hAnsiTheme="minorHAnsi" w:cstheme="minorHAnsi"/>
              </w:rPr>
            </w:pPr>
            <w:r w:rsidRPr="00B1182D">
              <w:rPr>
                <w:rFonts w:asciiTheme="minorHAnsi" w:hAnsiTheme="minorHAnsi" w:cstheme="minorHAnsi"/>
                <w:szCs w:val="22"/>
              </w:rPr>
              <w:t xml:space="preserve">Leggere in modo scorrevole ed espressivo i testi di </w:t>
            </w:r>
            <w:r w:rsidRPr="00B1182D">
              <w:rPr>
                <w:rFonts w:asciiTheme="minorHAnsi" w:hAnsiTheme="minorHAnsi" w:cstheme="minorHAnsi"/>
                <w:i/>
                <w:iCs/>
                <w:szCs w:val="22"/>
              </w:rPr>
              <w:t xml:space="preserve">Roma </w:t>
            </w:r>
            <w:proofErr w:type="spellStart"/>
            <w:r w:rsidRPr="00B1182D">
              <w:rPr>
                <w:rFonts w:asciiTheme="minorHAnsi" w:hAnsiTheme="minorHAnsi" w:cstheme="minorHAnsi"/>
                <w:i/>
                <w:iCs/>
                <w:szCs w:val="22"/>
              </w:rPr>
              <w:t>aeterna</w:t>
            </w:r>
            <w:proofErr w:type="spellEnd"/>
            <w:r w:rsidRPr="00B1182D">
              <w:rPr>
                <w:rFonts w:asciiTheme="minorHAnsi" w:hAnsiTheme="minorHAnsi" w:cstheme="minorHAnsi"/>
                <w:i/>
                <w:iCs/>
                <w:szCs w:val="22"/>
              </w:rPr>
              <w:t xml:space="preserve"> </w:t>
            </w:r>
            <w:r w:rsidRPr="00B1182D">
              <w:rPr>
                <w:rFonts w:asciiTheme="minorHAnsi" w:hAnsiTheme="minorHAnsi" w:cstheme="minorHAnsi"/>
              </w:rPr>
              <w:t xml:space="preserve">(metodo </w:t>
            </w:r>
            <w:proofErr w:type="spellStart"/>
            <w:r w:rsidRPr="00B1182D">
              <w:rPr>
                <w:rFonts w:asciiTheme="minorHAnsi" w:hAnsiTheme="minorHAnsi" w:cstheme="minorHAnsi"/>
                <w:iCs/>
              </w:rPr>
              <w:t>Ørberg</w:t>
            </w:r>
            <w:proofErr w:type="spellEnd"/>
            <w:r w:rsidRPr="00B1182D">
              <w:rPr>
                <w:rFonts w:asciiTheme="minorHAnsi" w:hAnsiTheme="minorHAnsi" w:cstheme="minorHAnsi"/>
              </w:rPr>
              <w:t>)</w:t>
            </w:r>
          </w:p>
          <w:p w14:paraId="48443297" w14:textId="77777777" w:rsidR="00C34211" w:rsidRDefault="00C34211" w:rsidP="00C34211">
            <w:pPr>
              <w:jc w:val="both"/>
              <w:rPr>
                <w:rFonts w:asciiTheme="minorHAnsi" w:hAnsiTheme="minorHAnsi" w:cstheme="minorHAnsi"/>
              </w:rPr>
            </w:pPr>
            <w:r w:rsidRPr="00B1182D">
              <w:rPr>
                <w:rFonts w:asciiTheme="minorHAnsi" w:hAnsiTheme="minorHAnsi" w:cstheme="minorHAnsi"/>
              </w:rPr>
              <w:t>Comprendere il lessico e le regole non studiate</w:t>
            </w:r>
          </w:p>
          <w:p w14:paraId="1EBBDC6D" w14:textId="77777777" w:rsidR="00E7321E" w:rsidRDefault="00E7321E" w:rsidP="00C34211">
            <w:pPr>
              <w:jc w:val="both"/>
              <w:rPr>
                <w:rFonts w:ascii="Calibri" w:hAnsi="Calibri" w:cs="Calibri"/>
              </w:rPr>
            </w:pPr>
          </w:p>
          <w:p w14:paraId="3CFA1343" w14:textId="77777777" w:rsidR="00E7321E" w:rsidRDefault="00E7321E" w:rsidP="00C34211">
            <w:pPr>
              <w:jc w:val="both"/>
              <w:rPr>
                <w:rFonts w:ascii="Calibri" w:hAnsi="Calibri" w:cs="Calibri"/>
              </w:rPr>
            </w:pPr>
          </w:p>
          <w:p w14:paraId="046BC318" w14:textId="77777777" w:rsidR="00E7321E" w:rsidRDefault="00E7321E" w:rsidP="00C34211">
            <w:pPr>
              <w:jc w:val="both"/>
              <w:rPr>
                <w:rFonts w:ascii="Calibri" w:hAnsi="Calibri" w:cs="Calibri"/>
              </w:rPr>
            </w:pPr>
          </w:p>
          <w:p w14:paraId="6202EE01" w14:textId="77777777" w:rsidR="00E7321E" w:rsidRDefault="00E7321E" w:rsidP="00C34211">
            <w:pPr>
              <w:jc w:val="both"/>
              <w:rPr>
                <w:rFonts w:ascii="Calibri" w:hAnsi="Calibri" w:cs="Calibri"/>
              </w:rPr>
            </w:pPr>
          </w:p>
          <w:p w14:paraId="0EE72283" w14:textId="77777777" w:rsidR="00E7321E" w:rsidRDefault="00E7321E" w:rsidP="00C34211">
            <w:pPr>
              <w:jc w:val="both"/>
              <w:rPr>
                <w:rFonts w:ascii="Calibri" w:hAnsi="Calibri" w:cs="Calibri"/>
              </w:rPr>
            </w:pPr>
          </w:p>
          <w:p w14:paraId="780B7054" w14:textId="77777777" w:rsidR="00E7321E" w:rsidRDefault="00E7321E" w:rsidP="00C34211">
            <w:pPr>
              <w:jc w:val="both"/>
              <w:rPr>
                <w:rFonts w:ascii="Calibri" w:hAnsi="Calibri" w:cs="Calibri"/>
              </w:rPr>
            </w:pPr>
          </w:p>
          <w:p w14:paraId="7FD92FD1" w14:textId="77777777" w:rsidR="00E7321E" w:rsidRDefault="00E7321E" w:rsidP="00C34211">
            <w:pPr>
              <w:jc w:val="both"/>
              <w:rPr>
                <w:rFonts w:ascii="Calibri" w:hAnsi="Calibri" w:cs="Calibri"/>
              </w:rPr>
            </w:pPr>
          </w:p>
          <w:p w14:paraId="5562F942" w14:textId="77777777" w:rsidR="00E7321E" w:rsidRDefault="00E7321E" w:rsidP="00C34211">
            <w:pPr>
              <w:jc w:val="both"/>
              <w:rPr>
                <w:rFonts w:ascii="Calibri" w:hAnsi="Calibri" w:cs="Calibri"/>
              </w:rPr>
            </w:pPr>
          </w:p>
          <w:p w14:paraId="384353DD" w14:textId="77777777" w:rsidR="00E7321E" w:rsidRDefault="00E7321E" w:rsidP="00C34211">
            <w:pPr>
              <w:jc w:val="both"/>
              <w:rPr>
                <w:rFonts w:ascii="Calibri" w:hAnsi="Calibri" w:cs="Calibri"/>
              </w:rPr>
            </w:pPr>
          </w:p>
          <w:p w14:paraId="197BDA09" w14:textId="77777777" w:rsidR="00E7321E" w:rsidRDefault="00E7321E" w:rsidP="00C34211">
            <w:pPr>
              <w:jc w:val="both"/>
              <w:rPr>
                <w:rFonts w:ascii="Calibri" w:hAnsi="Calibri" w:cs="Calibri"/>
              </w:rPr>
            </w:pPr>
          </w:p>
          <w:p w14:paraId="1F557EE0" w14:textId="77777777" w:rsidR="00E7321E" w:rsidRDefault="00E7321E" w:rsidP="00C34211">
            <w:pPr>
              <w:jc w:val="both"/>
              <w:rPr>
                <w:rFonts w:ascii="Calibri" w:hAnsi="Calibri" w:cs="Calibri"/>
              </w:rPr>
            </w:pPr>
          </w:p>
          <w:p w14:paraId="18674340" w14:textId="77777777" w:rsidR="00E7321E" w:rsidRDefault="00E7321E" w:rsidP="00C34211">
            <w:pPr>
              <w:jc w:val="both"/>
              <w:rPr>
                <w:rFonts w:ascii="Calibri" w:hAnsi="Calibri" w:cs="Calibri"/>
              </w:rPr>
            </w:pPr>
          </w:p>
          <w:p w14:paraId="26772F56" w14:textId="77777777" w:rsidR="00E7321E" w:rsidRDefault="00E7321E" w:rsidP="00C34211">
            <w:pPr>
              <w:jc w:val="both"/>
              <w:rPr>
                <w:rFonts w:ascii="Calibri" w:hAnsi="Calibri" w:cs="Calibri"/>
              </w:rPr>
            </w:pPr>
          </w:p>
          <w:p w14:paraId="03CD94B3" w14:textId="77777777" w:rsidR="00E7321E" w:rsidRDefault="00E7321E" w:rsidP="00C34211">
            <w:pPr>
              <w:jc w:val="both"/>
              <w:rPr>
                <w:rFonts w:ascii="Calibri" w:hAnsi="Calibri" w:cs="Calibri"/>
              </w:rPr>
            </w:pPr>
          </w:p>
          <w:p w14:paraId="0349BCD8" w14:textId="77777777" w:rsidR="00E7321E" w:rsidRDefault="00E7321E" w:rsidP="00C34211">
            <w:pPr>
              <w:jc w:val="both"/>
              <w:rPr>
                <w:rFonts w:ascii="Calibri" w:hAnsi="Calibri" w:cs="Calibri"/>
              </w:rPr>
            </w:pPr>
          </w:p>
          <w:p w14:paraId="72EF53C8" w14:textId="19071A0C" w:rsidR="00E7321E" w:rsidRDefault="00E7321E" w:rsidP="00C34211">
            <w:pPr>
              <w:jc w:val="both"/>
              <w:rPr>
                <w:rFonts w:ascii="Calibri" w:hAnsi="Calibri" w:cs="Calibri"/>
              </w:rPr>
            </w:pPr>
          </w:p>
          <w:p w14:paraId="407EFD60" w14:textId="62CB1C7F" w:rsidR="00E7321E" w:rsidRDefault="00E7321E" w:rsidP="00C34211">
            <w:pPr>
              <w:jc w:val="both"/>
              <w:rPr>
                <w:rFonts w:ascii="Calibri" w:hAnsi="Calibri" w:cs="Calibri"/>
              </w:rPr>
            </w:pPr>
          </w:p>
          <w:p w14:paraId="25111F10" w14:textId="77777777" w:rsidR="00E7321E" w:rsidRDefault="00E7321E" w:rsidP="00C34211">
            <w:pPr>
              <w:jc w:val="both"/>
              <w:rPr>
                <w:rFonts w:ascii="Calibri" w:hAnsi="Calibri" w:cs="Calibri"/>
              </w:rPr>
            </w:pPr>
          </w:p>
          <w:p w14:paraId="34CC180D" w14:textId="77777777" w:rsidR="00E7321E" w:rsidRDefault="00E7321E" w:rsidP="00C34211">
            <w:pPr>
              <w:jc w:val="both"/>
              <w:rPr>
                <w:rFonts w:ascii="Calibri" w:hAnsi="Calibri" w:cs="Calibri"/>
              </w:rPr>
            </w:pPr>
          </w:p>
          <w:p w14:paraId="10901D0B" w14:textId="1CE16402" w:rsidR="00E7321E" w:rsidRDefault="00E7321E" w:rsidP="00E04924">
            <w:pPr>
              <w:widowControl w:val="0"/>
              <w:numPr>
                <w:ilvl w:val="1"/>
                <w:numId w:val="56"/>
              </w:numPr>
              <w:tabs>
                <w:tab w:val="left" w:pos="386"/>
              </w:tabs>
              <w:suppressAutoHyphens/>
              <w:ind w:left="193" w:hanging="193"/>
              <w:rPr>
                <w:rFonts w:asciiTheme="minorHAnsi" w:hAnsiTheme="minorHAnsi" w:cstheme="minorHAnsi"/>
              </w:rPr>
            </w:pPr>
            <w:r w:rsidRPr="00B1182D">
              <w:rPr>
                <w:rFonts w:asciiTheme="minorHAnsi" w:hAnsiTheme="minorHAnsi" w:cstheme="minorHAnsi"/>
              </w:rPr>
              <w:t>Riconoscere gli elementi morfologici e la struttura sintattica di un testo</w:t>
            </w:r>
          </w:p>
          <w:p w14:paraId="2969141F" w14:textId="77777777" w:rsidR="00E7321E" w:rsidRPr="00B1182D" w:rsidRDefault="00E7321E" w:rsidP="00E04924">
            <w:pPr>
              <w:widowControl w:val="0"/>
              <w:numPr>
                <w:ilvl w:val="1"/>
                <w:numId w:val="56"/>
              </w:numPr>
              <w:tabs>
                <w:tab w:val="left" w:pos="386"/>
              </w:tabs>
              <w:suppressAutoHyphens/>
              <w:ind w:left="193" w:hanging="193"/>
              <w:rPr>
                <w:rFonts w:asciiTheme="minorHAnsi" w:hAnsiTheme="minorHAnsi" w:cstheme="minorHAnsi"/>
                <w:szCs w:val="22"/>
              </w:rPr>
            </w:pPr>
            <w:r w:rsidRPr="00B1182D">
              <w:rPr>
                <w:rFonts w:asciiTheme="minorHAnsi" w:hAnsiTheme="minorHAnsi" w:cstheme="minorHAnsi"/>
                <w:szCs w:val="22"/>
              </w:rPr>
              <w:t>Esporre in modo chiaro, corretto e completo le regole grammaticali studiate</w:t>
            </w:r>
          </w:p>
          <w:p w14:paraId="0DC6673D" w14:textId="5830FC0F" w:rsidR="00E7321E" w:rsidRPr="00B1182D" w:rsidRDefault="00E7321E" w:rsidP="00E04924">
            <w:pPr>
              <w:widowControl w:val="0"/>
              <w:numPr>
                <w:ilvl w:val="1"/>
                <w:numId w:val="56"/>
              </w:numPr>
              <w:tabs>
                <w:tab w:val="left" w:pos="386"/>
              </w:tabs>
              <w:suppressAutoHyphens/>
              <w:ind w:left="193" w:hanging="193"/>
              <w:rPr>
                <w:rFonts w:asciiTheme="minorHAnsi" w:hAnsiTheme="minorHAnsi" w:cstheme="minorHAnsi"/>
              </w:rPr>
            </w:pPr>
            <w:r>
              <w:rPr>
                <w:rFonts w:asciiTheme="minorHAnsi" w:hAnsiTheme="minorHAnsi" w:cstheme="minorHAnsi"/>
              </w:rPr>
              <w:t>Tradurre testi latini interpretandoli in modo corretto</w:t>
            </w:r>
          </w:p>
          <w:p w14:paraId="3B1A48FF" w14:textId="626E1943" w:rsidR="00E7321E" w:rsidRDefault="00E7321E" w:rsidP="00C34211">
            <w:pPr>
              <w:jc w:val="both"/>
              <w:rPr>
                <w:rFonts w:ascii="Calibri" w:hAnsi="Calibri" w:cs="Calibri"/>
              </w:rPr>
            </w:pPr>
          </w:p>
        </w:tc>
        <w:tc>
          <w:tcPr>
            <w:tcW w:w="4759" w:type="dxa"/>
          </w:tcPr>
          <w:p w14:paraId="32022AA8" w14:textId="77D02D3A" w:rsidR="00C34211" w:rsidRPr="00C34211" w:rsidRDefault="00C34211" w:rsidP="00C34211">
            <w:pPr>
              <w:rPr>
                <w:rFonts w:asciiTheme="minorHAnsi" w:hAnsiTheme="minorHAnsi" w:cstheme="minorHAnsi"/>
              </w:rPr>
            </w:pPr>
            <w:r w:rsidRPr="00C34211">
              <w:rPr>
                <w:rFonts w:asciiTheme="minorHAnsi" w:hAnsiTheme="minorHAnsi" w:cstheme="minorHAnsi"/>
                <w:b/>
                <w:bCs/>
                <w:color w:val="1F497D" w:themeColor="text2"/>
                <w:u w:val="single"/>
              </w:rPr>
              <w:lastRenderedPageBreak/>
              <w:t xml:space="preserve">Metodo </w:t>
            </w:r>
            <w:proofErr w:type="spellStart"/>
            <w:r w:rsidRPr="00C34211">
              <w:rPr>
                <w:rFonts w:asciiTheme="minorHAnsi" w:hAnsiTheme="minorHAnsi" w:cstheme="minorHAnsi"/>
                <w:b/>
                <w:bCs/>
                <w:color w:val="1F497D" w:themeColor="text2"/>
                <w:u w:val="single"/>
              </w:rPr>
              <w:t>Ørberg</w:t>
            </w:r>
            <w:proofErr w:type="spellEnd"/>
            <w:r w:rsidR="004570DD">
              <w:rPr>
                <w:rFonts w:asciiTheme="minorHAnsi" w:hAnsiTheme="minorHAnsi" w:cstheme="minorHAnsi"/>
                <w:b/>
                <w:bCs/>
                <w:color w:val="1F497D" w:themeColor="text2"/>
                <w:u w:val="single"/>
              </w:rPr>
              <w:t xml:space="preserve"> grammatica</w:t>
            </w:r>
          </w:p>
          <w:p w14:paraId="182B3B16" w14:textId="77777777" w:rsidR="00C34211" w:rsidRPr="00C34211" w:rsidRDefault="00C34211" w:rsidP="004570DD">
            <w:pPr>
              <w:widowControl w:val="0"/>
              <w:suppressAutoHyphens/>
              <w:ind w:left="454"/>
              <w:rPr>
                <w:rFonts w:asciiTheme="minorHAnsi" w:hAnsiTheme="minorHAnsi" w:cstheme="minorHAnsi"/>
              </w:rPr>
            </w:pPr>
            <w:r w:rsidRPr="00C34211">
              <w:rPr>
                <w:rFonts w:asciiTheme="minorHAnsi" w:hAnsiTheme="minorHAnsi" w:cstheme="minorHAnsi"/>
              </w:rPr>
              <w:t xml:space="preserve">Da </w:t>
            </w:r>
            <w:r w:rsidRPr="00C34211">
              <w:rPr>
                <w:rFonts w:asciiTheme="minorHAnsi" w:hAnsiTheme="minorHAnsi" w:cstheme="minorHAnsi"/>
                <w:i/>
                <w:iCs/>
              </w:rPr>
              <w:t xml:space="preserve">Roma </w:t>
            </w:r>
            <w:proofErr w:type="spellStart"/>
            <w:r w:rsidRPr="00C34211">
              <w:rPr>
                <w:rFonts w:asciiTheme="minorHAnsi" w:hAnsiTheme="minorHAnsi" w:cstheme="minorHAnsi"/>
                <w:i/>
                <w:iCs/>
              </w:rPr>
              <w:t>aeterna</w:t>
            </w:r>
            <w:proofErr w:type="spellEnd"/>
            <w:r w:rsidRPr="00C34211">
              <w:rPr>
                <w:rFonts w:asciiTheme="minorHAnsi" w:hAnsiTheme="minorHAnsi" w:cstheme="minorHAnsi"/>
                <w:i/>
                <w:iCs/>
              </w:rPr>
              <w:t xml:space="preserve">, </w:t>
            </w:r>
            <w:r w:rsidRPr="00C34211">
              <w:rPr>
                <w:rFonts w:asciiTheme="minorHAnsi" w:hAnsiTheme="minorHAnsi" w:cstheme="minorHAnsi"/>
              </w:rPr>
              <w:t>cap. XXXVII.</w:t>
            </w:r>
          </w:p>
          <w:p w14:paraId="4D867C7B" w14:textId="1B81C388" w:rsidR="00C34211" w:rsidRPr="00C34211" w:rsidRDefault="00C34211" w:rsidP="004570DD">
            <w:pPr>
              <w:pStyle w:val="Titolo7"/>
              <w:keepLines w:val="0"/>
              <w:widowControl w:val="0"/>
              <w:suppressAutoHyphens/>
              <w:spacing w:before="0"/>
              <w:ind w:left="1296"/>
              <w:outlineLvl w:val="6"/>
              <w:rPr>
                <w:rFonts w:asciiTheme="minorHAnsi" w:hAnsiTheme="minorHAnsi" w:cstheme="minorHAnsi"/>
              </w:rPr>
            </w:pPr>
          </w:p>
          <w:p w14:paraId="3B624B15" w14:textId="77777777" w:rsidR="00C34211" w:rsidRPr="00C34211" w:rsidRDefault="00C34211" w:rsidP="00E04924">
            <w:pPr>
              <w:widowControl w:val="0"/>
              <w:numPr>
                <w:ilvl w:val="0"/>
                <w:numId w:val="58"/>
              </w:numPr>
              <w:tabs>
                <w:tab w:val="left" w:pos="360"/>
              </w:tabs>
              <w:suppressAutoHyphens/>
              <w:rPr>
                <w:rFonts w:asciiTheme="minorHAnsi" w:hAnsiTheme="minorHAnsi" w:cstheme="minorHAnsi"/>
              </w:rPr>
            </w:pPr>
            <w:r w:rsidRPr="00C34211">
              <w:rPr>
                <w:rFonts w:asciiTheme="minorHAnsi" w:hAnsiTheme="minorHAnsi" w:cstheme="minorHAnsi"/>
              </w:rPr>
              <w:t>La declinazione dei nomi greci</w:t>
            </w:r>
          </w:p>
          <w:p w14:paraId="44E73AA6" w14:textId="77777777" w:rsidR="00C34211" w:rsidRPr="00C34211" w:rsidRDefault="00C34211" w:rsidP="00E04924">
            <w:pPr>
              <w:widowControl w:val="0"/>
              <w:numPr>
                <w:ilvl w:val="0"/>
                <w:numId w:val="58"/>
              </w:numPr>
              <w:tabs>
                <w:tab w:val="left" w:pos="360"/>
              </w:tabs>
              <w:suppressAutoHyphens/>
              <w:ind w:right="-6"/>
              <w:rPr>
                <w:rFonts w:asciiTheme="minorHAnsi" w:hAnsiTheme="minorHAnsi" w:cstheme="minorHAnsi"/>
              </w:rPr>
            </w:pPr>
            <w:r w:rsidRPr="00C34211">
              <w:rPr>
                <w:rFonts w:asciiTheme="minorHAnsi" w:hAnsiTheme="minorHAnsi" w:cstheme="minorHAnsi"/>
              </w:rPr>
              <w:t>Ablativo d’origine, di separazione, di privazione</w:t>
            </w:r>
          </w:p>
          <w:p w14:paraId="75C1B9DC" w14:textId="77777777" w:rsidR="00C34211" w:rsidRPr="00C34211" w:rsidRDefault="00C34211" w:rsidP="00E04924">
            <w:pPr>
              <w:widowControl w:val="0"/>
              <w:numPr>
                <w:ilvl w:val="0"/>
                <w:numId w:val="58"/>
              </w:numPr>
              <w:tabs>
                <w:tab w:val="left" w:pos="360"/>
              </w:tabs>
              <w:suppressAutoHyphens/>
              <w:ind w:right="-6"/>
              <w:rPr>
                <w:rFonts w:asciiTheme="minorHAnsi" w:hAnsiTheme="minorHAnsi" w:cstheme="minorHAnsi"/>
                <w:i/>
                <w:iCs/>
              </w:rPr>
            </w:pPr>
            <w:r w:rsidRPr="00C34211">
              <w:rPr>
                <w:rFonts w:asciiTheme="minorHAnsi" w:hAnsiTheme="minorHAnsi" w:cstheme="minorHAnsi"/>
              </w:rPr>
              <w:t>Aggettivi col dativo</w:t>
            </w:r>
          </w:p>
          <w:p w14:paraId="240418AC" w14:textId="77777777" w:rsidR="00C34211" w:rsidRPr="00C34211" w:rsidRDefault="00C34211" w:rsidP="00E04924">
            <w:pPr>
              <w:widowControl w:val="0"/>
              <w:numPr>
                <w:ilvl w:val="0"/>
                <w:numId w:val="58"/>
              </w:numPr>
              <w:tabs>
                <w:tab w:val="left" w:pos="360"/>
              </w:tabs>
              <w:suppressAutoHyphens/>
              <w:ind w:right="-6"/>
              <w:rPr>
                <w:rFonts w:asciiTheme="minorHAnsi" w:hAnsiTheme="minorHAnsi" w:cstheme="minorHAnsi"/>
                <w:i/>
                <w:iCs/>
              </w:rPr>
            </w:pPr>
            <w:proofErr w:type="spellStart"/>
            <w:r w:rsidRPr="00C34211">
              <w:rPr>
                <w:rFonts w:asciiTheme="minorHAnsi" w:hAnsiTheme="minorHAnsi" w:cstheme="minorHAnsi"/>
                <w:i/>
                <w:iCs/>
              </w:rPr>
              <w:t>Timere</w:t>
            </w:r>
            <w:proofErr w:type="spellEnd"/>
            <w:r w:rsidRPr="00C34211">
              <w:rPr>
                <w:rFonts w:asciiTheme="minorHAnsi" w:hAnsiTheme="minorHAnsi" w:cstheme="minorHAnsi"/>
              </w:rPr>
              <w:t xml:space="preserve"> + </w:t>
            </w:r>
            <w:proofErr w:type="spellStart"/>
            <w:r w:rsidRPr="00C34211">
              <w:rPr>
                <w:rFonts w:asciiTheme="minorHAnsi" w:hAnsiTheme="minorHAnsi" w:cstheme="minorHAnsi"/>
              </w:rPr>
              <w:t>dat</w:t>
            </w:r>
            <w:proofErr w:type="spellEnd"/>
            <w:r w:rsidRPr="00C34211">
              <w:rPr>
                <w:rFonts w:asciiTheme="minorHAnsi" w:hAnsiTheme="minorHAnsi" w:cstheme="minorHAnsi"/>
              </w:rPr>
              <w:t>.</w:t>
            </w:r>
          </w:p>
          <w:p w14:paraId="4C3339C1" w14:textId="77777777" w:rsidR="00C34211" w:rsidRPr="00C34211" w:rsidRDefault="00C34211" w:rsidP="00E04924">
            <w:pPr>
              <w:widowControl w:val="0"/>
              <w:numPr>
                <w:ilvl w:val="0"/>
                <w:numId w:val="58"/>
              </w:numPr>
              <w:tabs>
                <w:tab w:val="left" w:pos="360"/>
              </w:tabs>
              <w:suppressAutoHyphens/>
              <w:ind w:right="-6"/>
              <w:rPr>
                <w:rFonts w:asciiTheme="minorHAnsi" w:hAnsiTheme="minorHAnsi" w:cstheme="minorHAnsi"/>
                <w:i/>
                <w:iCs/>
                <w:lang w:val="fr-FR"/>
              </w:rPr>
            </w:pPr>
            <w:proofErr w:type="spellStart"/>
            <w:r w:rsidRPr="00C34211">
              <w:rPr>
                <w:rFonts w:asciiTheme="minorHAnsi" w:hAnsiTheme="minorHAnsi" w:cstheme="minorHAnsi"/>
                <w:i/>
                <w:iCs/>
              </w:rPr>
              <w:t>Circumdare</w:t>
            </w:r>
            <w:proofErr w:type="spellEnd"/>
            <w:r w:rsidRPr="00C34211">
              <w:rPr>
                <w:rFonts w:asciiTheme="minorHAnsi" w:hAnsiTheme="minorHAnsi" w:cstheme="minorHAnsi"/>
                <w:i/>
                <w:iCs/>
              </w:rPr>
              <w:t xml:space="preserve">, </w:t>
            </w:r>
            <w:proofErr w:type="spellStart"/>
            <w:r w:rsidRPr="00C34211">
              <w:rPr>
                <w:rFonts w:asciiTheme="minorHAnsi" w:hAnsiTheme="minorHAnsi" w:cstheme="minorHAnsi"/>
                <w:i/>
                <w:iCs/>
              </w:rPr>
              <w:t>superesse</w:t>
            </w:r>
            <w:proofErr w:type="spellEnd"/>
            <w:r w:rsidRPr="00C34211">
              <w:rPr>
                <w:rFonts w:asciiTheme="minorHAnsi" w:hAnsiTheme="minorHAnsi" w:cstheme="minorHAnsi"/>
              </w:rPr>
              <w:t xml:space="preserve"> +</w:t>
            </w:r>
            <w:proofErr w:type="spellStart"/>
            <w:r w:rsidRPr="00C34211">
              <w:rPr>
                <w:rFonts w:asciiTheme="minorHAnsi" w:hAnsiTheme="minorHAnsi" w:cstheme="minorHAnsi"/>
              </w:rPr>
              <w:t>dat</w:t>
            </w:r>
            <w:proofErr w:type="spellEnd"/>
            <w:r w:rsidRPr="00C34211">
              <w:rPr>
                <w:rFonts w:asciiTheme="minorHAnsi" w:hAnsiTheme="minorHAnsi" w:cstheme="minorHAnsi"/>
              </w:rPr>
              <w:t xml:space="preserve">. </w:t>
            </w:r>
          </w:p>
          <w:p w14:paraId="643B6E96" w14:textId="77777777" w:rsidR="00C34211" w:rsidRPr="00C34211" w:rsidRDefault="00C34211" w:rsidP="00E04924">
            <w:pPr>
              <w:widowControl w:val="0"/>
              <w:numPr>
                <w:ilvl w:val="0"/>
                <w:numId w:val="58"/>
              </w:numPr>
              <w:tabs>
                <w:tab w:val="left" w:pos="360"/>
              </w:tabs>
              <w:suppressAutoHyphens/>
              <w:ind w:right="-6"/>
              <w:rPr>
                <w:rFonts w:asciiTheme="minorHAnsi" w:hAnsiTheme="minorHAnsi" w:cstheme="minorHAnsi"/>
                <w:i/>
                <w:iCs/>
                <w:lang w:val="de-DE"/>
              </w:rPr>
            </w:pPr>
            <w:proofErr w:type="spellStart"/>
            <w:r w:rsidRPr="00C34211">
              <w:rPr>
                <w:rFonts w:asciiTheme="minorHAnsi" w:hAnsiTheme="minorHAnsi" w:cstheme="minorHAnsi"/>
                <w:i/>
                <w:iCs/>
                <w:lang w:val="fr-FR"/>
              </w:rPr>
              <w:t>Certum</w:t>
            </w:r>
            <w:proofErr w:type="spellEnd"/>
            <w:r w:rsidRPr="00C34211">
              <w:rPr>
                <w:rFonts w:asciiTheme="minorHAnsi" w:hAnsiTheme="minorHAnsi" w:cstheme="minorHAnsi"/>
                <w:i/>
                <w:iCs/>
                <w:lang w:val="fr-FR"/>
              </w:rPr>
              <w:t xml:space="preserve"> </w:t>
            </w:r>
            <w:proofErr w:type="spellStart"/>
            <w:r w:rsidRPr="00C34211">
              <w:rPr>
                <w:rFonts w:asciiTheme="minorHAnsi" w:hAnsiTheme="minorHAnsi" w:cstheme="minorHAnsi"/>
                <w:i/>
                <w:iCs/>
                <w:lang w:val="fr-FR"/>
              </w:rPr>
              <w:t>mihi</w:t>
            </w:r>
            <w:proofErr w:type="spellEnd"/>
            <w:r w:rsidRPr="00C34211">
              <w:rPr>
                <w:rFonts w:asciiTheme="minorHAnsi" w:hAnsiTheme="minorHAnsi" w:cstheme="minorHAnsi"/>
                <w:i/>
                <w:iCs/>
                <w:lang w:val="fr-FR"/>
              </w:rPr>
              <w:t xml:space="preserve"> est</w:t>
            </w:r>
            <w:r w:rsidRPr="00C34211">
              <w:rPr>
                <w:rFonts w:asciiTheme="minorHAnsi" w:hAnsiTheme="minorHAnsi" w:cstheme="minorHAnsi"/>
                <w:lang w:val="fr-FR"/>
              </w:rPr>
              <w:t xml:space="preserve"> + inf.</w:t>
            </w:r>
          </w:p>
          <w:p w14:paraId="570E69A6" w14:textId="77777777" w:rsidR="00C34211" w:rsidRPr="00C34211" w:rsidRDefault="00C34211" w:rsidP="00E04924">
            <w:pPr>
              <w:widowControl w:val="0"/>
              <w:numPr>
                <w:ilvl w:val="0"/>
                <w:numId w:val="58"/>
              </w:numPr>
              <w:tabs>
                <w:tab w:val="left" w:pos="360"/>
              </w:tabs>
              <w:suppressAutoHyphens/>
              <w:ind w:right="-6"/>
              <w:rPr>
                <w:rFonts w:asciiTheme="minorHAnsi" w:hAnsiTheme="minorHAnsi" w:cstheme="minorHAnsi"/>
              </w:rPr>
            </w:pPr>
            <w:proofErr w:type="spellStart"/>
            <w:r w:rsidRPr="00C34211">
              <w:rPr>
                <w:rFonts w:asciiTheme="minorHAnsi" w:hAnsiTheme="minorHAnsi" w:cstheme="minorHAnsi"/>
                <w:i/>
                <w:iCs/>
                <w:lang w:val="de-DE"/>
              </w:rPr>
              <w:t>Plenus</w:t>
            </w:r>
            <w:proofErr w:type="spellEnd"/>
            <w:r w:rsidRPr="00C34211">
              <w:rPr>
                <w:rFonts w:asciiTheme="minorHAnsi" w:hAnsiTheme="minorHAnsi" w:cstheme="minorHAnsi"/>
                <w:i/>
                <w:iCs/>
                <w:lang w:val="de-DE"/>
              </w:rPr>
              <w:t xml:space="preserve"> + gen. o </w:t>
            </w:r>
            <w:proofErr w:type="spellStart"/>
            <w:r w:rsidRPr="00C34211">
              <w:rPr>
                <w:rFonts w:asciiTheme="minorHAnsi" w:hAnsiTheme="minorHAnsi" w:cstheme="minorHAnsi"/>
                <w:i/>
                <w:iCs/>
                <w:lang w:val="de-DE"/>
              </w:rPr>
              <w:t>abl.</w:t>
            </w:r>
            <w:proofErr w:type="spellEnd"/>
          </w:p>
          <w:p w14:paraId="5EF7FA7E" w14:textId="77777777" w:rsidR="00C34211" w:rsidRPr="00C34211" w:rsidRDefault="00C34211" w:rsidP="00E04924">
            <w:pPr>
              <w:widowControl w:val="0"/>
              <w:numPr>
                <w:ilvl w:val="0"/>
                <w:numId w:val="58"/>
              </w:numPr>
              <w:tabs>
                <w:tab w:val="left" w:pos="360"/>
              </w:tabs>
              <w:suppressAutoHyphens/>
              <w:ind w:right="-6"/>
              <w:rPr>
                <w:rFonts w:asciiTheme="minorHAnsi" w:hAnsiTheme="minorHAnsi" w:cstheme="minorHAnsi"/>
              </w:rPr>
            </w:pPr>
            <w:r w:rsidRPr="00C34211">
              <w:rPr>
                <w:rFonts w:asciiTheme="minorHAnsi" w:hAnsiTheme="minorHAnsi" w:cstheme="minorHAnsi"/>
              </w:rPr>
              <w:t>Presente storico</w:t>
            </w:r>
          </w:p>
          <w:p w14:paraId="6A5190E8" w14:textId="03F42AA9" w:rsidR="00C34211" w:rsidRPr="00C34211" w:rsidRDefault="00C34211" w:rsidP="00E04924">
            <w:pPr>
              <w:widowControl w:val="0"/>
              <w:numPr>
                <w:ilvl w:val="0"/>
                <w:numId w:val="58"/>
              </w:numPr>
              <w:tabs>
                <w:tab w:val="left" w:pos="360"/>
              </w:tabs>
              <w:suppressAutoHyphens/>
              <w:ind w:right="-6"/>
              <w:rPr>
                <w:rFonts w:asciiTheme="minorHAnsi" w:hAnsiTheme="minorHAnsi" w:cstheme="minorHAnsi"/>
              </w:rPr>
            </w:pPr>
            <w:r w:rsidRPr="00C34211">
              <w:rPr>
                <w:rFonts w:asciiTheme="minorHAnsi" w:hAnsiTheme="minorHAnsi" w:cstheme="minorHAnsi"/>
              </w:rPr>
              <w:t xml:space="preserve">Dum + </w:t>
            </w:r>
            <w:proofErr w:type="spellStart"/>
            <w:r w:rsidRPr="00C34211">
              <w:rPr>
                <w:rFonts w:asciiTheme="minorHAnsi" w:hAnsiTheme="minorHAnsi" w:cstheme="minorHAnsi"/>
              </w:rPr>
              <w:t>pres</w:t>
            </w:r>
            <w:proofErr w:type="spellEnd"/>
            <w:r w:rsidRPr="00C34211">
              <w:rPr>
                <w:rFonts w:asciiTheme="minorHAnsi" w:hAnsiTheme="minorHAnsi" w:cstheme="minorHAnsi"/>
              </w:rPr>
              <w:t xml:space="preserve">. </w:t>
            </w:r>
            <w:proofErr w:type="spellStart"/>
            <w:r w:rsidRPr="00C34211">
              <w:rPr>
                <w:rFonts w:asciiTheme="minorHAnsi" w:hAnsiTheme="minorHAnsi" w:cstheme="minorHAnsi"/>
              </w:rPr>
              <w:t>Ind</w:t>
            </w:r>
            <w:proofErr w:type="spellEnd"/>
            <w:r w:rsidRPr="00C34211">
              <w:rPr>
                <w:rFonts w:asciiTheme="minorHAnsi" w:hAnsiTheme="minorHAnsi" w:cstheme="minorHAnsi"/>
              </w:rPr>
              <w:t>.</w:t>
            </w:r>
          </w:p>
          <w:p w14:paraId="51F814E8" w14:textId="77777777" w:rsidR="00C34211" w:rsidRPr="00C34211" w:rsidRDefault="00C34211" w:rsidP="00C34211">
            <w:pPr>
              <w:rPr>
                <w:rFonts w:asciiTheme="minorHAnsi" w:hAnsiTheme="minorHAnsi" w:cstheme="minorHAnsi"/>
              </w:rPr>
            </w:pPr>
            <w:r w:rsidRPr="00C34211">
              <w:rPr>
                <w:rFonts w:asciiTheme="minorHAnsi" w:hAnsiTheme="minorHAnsi" w:cstheme="minorHAnsi"/>
                <w:u w:val="single"/>
              </w:rPr>
              <w:t xml:space="preserve">Metodo </w:t>
            </w:r>
            <w:proofErr w:type="spellStart"/>
            <w:r w:rsidRPr="00C34211">
              <w:rPr>
                <w:rFonts w:asciiTheme="minorHAnsi" w:hAnsiTheme="minorHAnsi" w:cstheme="minorHAnsi"/>
                <w:u w:val="single"/>
              </w:rPr>
              <w:t>Ørberg</w:t>
            </w:r>
            <w:proofErr w:type="spellEnd"/>
            <w:r w:rsidRPr="00C34211">
              <w:rPr>
                <w:rFonts w:asciiTheme="minorHAnsi" w:hAnsiTheme="minorHAnsi" w:cstheme="minorHAnsi"/>
                <w:u w:val="single"/>
              </w:rPr>
              <w:t>.</w:t>
            </w:r>
          </w:p>
          <w:p w14:paraId="7AB118B1" w14:textId="1D4A4F11" w:rsidR="00C34211" w:rsidRPr="004570DD" w:rsidRDefault="00C34211" w:rsidP="004570DD">
            <w:pPr>
              <w:widowControl w:val="0"/>
              <w:suppressAutoHyphens/>
              <w:ind w:left="454"/>
              <w:rPr>
                <w:rFonts w:asciiTheme="minorHAnsi" w:hAnsiTheme="minorHAnsi" w:cstheme="minorHAnsi"/>
              </w:rPr>
            </w:pPr>
            <w:r w:rsidRPr="00C34211">
              <w:rPr>
                <w:rFonts w:asciiTheme="minorHAnsi" w:hAnsiTheme="minorHAnsi" w:cstheme="minorHAnsi"/>
              </w:rPr>
              <w:t xml:space="preserve">Da </w:t>
            </w:r>
            <w:r w:rsidRPr="00C34211">
              <w:rPr>
                <w:rFonts w:asciiTheme="minorHAnsi" w:hAnsiTheme="minorHAnsi" w:cstheme="minorHAnsi"/>
                <w:i/>
                <w:iCs/>
              </w:rPr>
              <w:t xml:space="preserve">Roma </w:t>
            </w:r>
            <w:proofErr w:type="spellStart"/>
            <w:r w:rsidRPr="00C34211">
              <w:rPr>
                <w:rFonts w:asciiTheme="minorHAnsi" w:hAnsiTheme="minorHAnsi" w:cstheme="minorHAnsi"/>
                <w:i/>
                <w:iCs/>
              </w:rPr>
              <w:t>aeterna</w:t>
            </w:r>
            <w:proofErr w:type="spellEnd"/>
            <w:r w:rsidRPr="00C34211">
              <w:rPr>
                <w:rFonts w:asciiTheme="minorHAnsi" w:hAnsiTheme="minorHAnsi" w:cstheme="minorHAnsi"/>
                <w:i/>
                <w:iCs/>
              </w:rPr>
              <w:t xml:space="preserve">, </w:t>
            </w:r>
            <w:r w:rsidRPr="00C34211">
              <w:rPr>
                <w:rFonts w:asciiTheme="minorHAnsi" w:hAnsiTheme="minorHAnsi" w:cstheme="minorHAnsi"/>
              </w:rPr>
              <w:t>cap. XXXVII.</w:t>
            </w:r>
          </w:p>
          <w:p w14:paraId="770D28C5" w14:textId="77777777" w:rsidR="00C34211" w:rsidRPr="00C34211" w:rsidRDefault="00C34211" w:rsidP="00E04924">
            <w:pPr>
              <w:widowControl w:val="0"/>
              <w:numPr>
                <w:ilvl w:val="0"/>
                <w:numId w:val="59"/>
              </w:numPr>
              <w:tabs>
                <w:tab w:val="left" w:pos="360"/>
              </w:tabs>
              <w:suppressAutoHyphens/>
              <w:rPr>
                <w:rFonts w:asciiTheme="minorHAnsi" w:hAnsiTheme="minorHAnsi" w:cstheme="minorHAnsi"/>
              </w:rPr>
            </w:pPr>
            <w:r w:rsidRPr="00C34211">
              <w:rPr>
                <w:rFonts w:asciiTheme="minorHAnsi" w:hAnsiTheme="minorHAnsi" w:cstheme="minorHAnsi"/>
              </w:rPr>
              <w:t>La declinazione dei nomi greci</w:t>
            </w:r>
          </w:p>
          <w:p w14:paraId="4EE2121D" w14:textId="77777777" w:rsidR="00C34211" w:rsidRPr="00C34211" w:rsidRDefault="00C34211" w:rsidP="00E04924">
            <w:pPr>
              <w:widowControl w:val="0"/>
              <w:numPr>
                <w:ilvl w:val="0"/>
                <w:numId w:val="59"/>
              </w:numPr>
              <w:tabs>
                <w:tab w:val="left" w:pos="360"/>
              </w:tabs>
              <w:suppressAutoHyphens/>
              <w:ind w:right="-6"/>
              <w:rPr>
                <w:rFonts w:asciiTheme="minorHAnsi" w:hAnsiTheme="minorHAnsi" w:cstheme="minorHAnsi"/>
              </w:rPr>
            </w:pPr>
            <w:r w:rsidRPr="00C34211">
              <w:rPr>
                <w:rFonts w:asciiTheme="minorHAnsi" w:hAnsiTheme="minorHAnsi" w:cstheme="minorHAnsi"/>
              </w:rPr>
              <w:t>Ablativo d’origine, di separazione, di privazione</w:t>
            </w:r>
          </w:p>
          <w:p w14:paraId="51DDC8D0" w14:textId="77777777" w:rsidR="00C34211" w:rsidRPr="00C34211" w:rsidRDefault="00C34211" w:rsidP="00E04924">
            <w:pPr>
              <w:widowControl w:val="0"/>
              <w:numPr>
                <w:ilvl w:val="0"/>
                <w:numId w:val="59"/>
              </w:numPr>
              <w:tabs>
                <w:tab w:val="left" w:pos="360"/>
              </w:tabs>
              <w:suppressAutoHyphens/>
              <w:ind w:right="-6"/>
              <w:rPr>
                <w:rFonts w:asciiTheme="minorHAnsi" w:hAnsiTheme="minorHAnsi" w:cstheme="minorHAnsi"/>
                <w:i/>
                <w:iCs/>
              </w:rPr>
            </w:pPr>
            <w:r w:rsidRPr="00C34211">
              <w:rPr>
                <w:rFonts w:asciiTheme="minorHAnsi" w:hAnsiTheme="minorHAnsi" w:cstheme="minorHAnsi"/>
              </w:rPr>
              <w:t>Aggettivi col dativo</w:t>
            </w:r>
          </w:p>
          <w:p w14:paraId="446DAB14" w14:textId="77777777" w:rsidR="00C34211" w:rsidRPr="00C34211" w:rsidRDefault="00C34211" w:rsidP="00E04924">
            <w:pPr>
              <w:widowControl w:val="0"/>
              <w:numPr>
                <w:ilvl w:val="0"/>
                <w:numId w:val="59"/>
              </w:numPr>
              <w:tabs>
                <w:tab w:val="left" w:pos="360"/>
              </w:tabs>
              <w:suppressAutoHyphens/>
              <w:ind w:right="-6"/>
              <w:rPr>
                <w:rFonts w:asciiTheme="minorHAnsi" w:hAnsiTheme="minorHAnsi" w:cstheme="minorHAnsi"/>
                <w:i/>
                <w:iCs/>
              </w:rPr>
            </w:pPr>
            <w:proofErr w:type="spellStart"/>
            <w:r w:rsidRPr="00C34211">
              <w:rPr>
                <w:rFonts w:asciiTheme="minorHAnsi" w:hAnsiTheme="minorHAnsi" w:cstheme="minorHAnsi"/>
                <w:i/>
                <w:iCs/>
              </w:rPr>
              <w:t>Timere</w:t>
            </w:r>
            <w:proofErr w:type="spellEnd"/>
            <w:r w:rsidRPr="00C34211">
              <w:rPr>
                <w:rFonts w:asciiTheme="minorHAnsi" w:hAnsiTheme="minorHAnsi" w:cstheme="minorHAnsi"/>
              </w:rPr>
              <w:t xml:space="preserve"> + </w:t>
            </w:r>
            <w:proofErr w:type="spellStart"/>
            <w:r w:rsidRPr="00C34211">
              <w:rPr>
                <w:rFonts w:asciiTheme="minorHAnsi" w:hAnsiTheme="minorHAnsi" w:cstheme="minorHAnsi"/>
              </w:rPr>
              <w:t>dat</w:t>
            </w:r>
            <w:proofErr w:type="spellEnd"/>
            <w:r w:rsidRPr="00C34211">
              <w:rPr>
                <w:rFonts w:asciiTheme="minorHAnsi" w:hAnsiTheme="minorHAnsi" w:cstheme="minorHAnsi"/>
              </w:rPr>
              <w:t>.</w:t>
            </w:r>
          </w:p>
          <w:p w14:paraId="3E48FE19" w14:textId="77777777" w:rsidR="00C34211" w:rsidRPr="00C34211" w:rsidRDefault="00C34211" w:rsidP="00E04924">
            <w:pPr>
              <w:widowControl w:val="0"/>
              <w:numPr>
                <w:ilvl w:val="0"/>
                <w:numId w:val="59"/>
              </w:numPr>
              <w:tabs>
                <w:tab w:val="left" w:pos="360"/>
              </w:tabs>
              <w:suppressAutoHyphens/>
              <w:ind w:right="-6"/>
              <w:rPr>
                <w:rFonts w:asciiTheme="minorHAnsi" w:hAnsiTheme="minorHAnsi" w:cstheme="minorHAnsi"/>
                <w:i/>
                <w:iCs/>
                <w:lang w:val="fr-FR"/>
              </w:rPr>
            </w:pPr>
            <w:proofErr w:type="spellStart"/>
            <w:r w:rsidRPr="00C34211">
              <w:rPr>
                <w:rFonts w:asciiTheme="minorHAnsi" w:hAnsiTheme="minorHAnsi" w:cstheme="minorHAnsi"/>
                <w:i/>
                <w:iCs/>
              </w:rPr>
              <w:t>Circumdare</w:t>
            </w:r>
            <w:proofErr w:type="spellEnd"/>
            <w:r w:rsidRPr="00C34211">
              <w:rPr>
                <w:rFonts w:asciiTheme="minorHAnsi" w:hAnsiTheme="minorHAnsi" w:cstheme="minorHAnsi"/>
                <w:i/>
                <w:iCs/>
              </w:rPr>
              <w:t xml:space="preserve">, </w:t>
            </w:r>
            <w:proofErr w:type="spellStart"/>
            <w:r w:rsidRPr="00C34211">
              <w:rPr>
                <w:rFonts w:asciiTheme="minorHAnsi" w:hAnsiTheme="minorHAnsi" w:cstheme="minorHAnsi"/>
                <w:i/>
                <w:iCs/>
              </w:rPr>
              <w:t>superesse</w:t>
            </w:r>
            <w:proofErr w:type="spellEnd"/>
            <w:r w:rsidRPr="00C34211">
              <w:rPr>
                <w:rFonts w:asciiTheme="minorHAnsi" w:hAnsiTheme="minorHAnsi" w:cstheme="minorHAnsi"/>
              </w:rPr>
              <w:t xml:space="preserve"> +</w:t>
            </w:r>
            <w:proofErr w:type="spellStart"/>
            <w:r w:rsidRPr="00C34211">
              <w:rPr>
                <w:rFonts w:asciiTheme="minorHAnsi" w:hAnsiTheme="minorHAnsi" w:cstheme="minorHAnsi"/>
              </w:rPr>
              <w:t>dat</w:t>
            </w:r>
            <w:proofErr w:type="spellEnd"/>
            <w:r w:rsidRPr="00C34211">
              <w:rPr>
                <w:rFonts w:asciiTheme="minorHAnsi" w:hAnsiTheme="minorHAnsi" w:cstheme="minorHAnsi"/>
              </w:rPr>
              <w:t xml:space="preserve">. </w:t>
            </w:r>
          </w:p>
          <w:p w14:paraId="1148EB23" w14:textId="77777777" w:rsidR="00C34211" w:rsidRPr="00C34211" w:rsidRDefault="00C34211" w:rsidP="00E04924">
            <w:pPr>
              <w:widowControl w:val="0"/>
              <w:numPr>
                <w:ilvl w:val="0"/>
                <w:numId w:val="59"/>
              </w:numPr>
              <w:tabs>
                <w:tab w:val="left" w:pos="360"/>
              </w:tabs>
              <w:suppressAutoHyphens/>
              <w:ind w:right="-6"/>
              <w:rPr>
                <w:rFonts w:asciiTheme="minorHAnsi" w:hAnsiTheme="minorHAnsi" w:cstheme="minorHAnsi"/>
                <w:i/>
                <w:iCs/>
                <w:lang w:val="de-DE"/>
              </w:rPr>
            </w:pPr>
            <w:proofErr w:type="spellStart"/>
            <w:r w:rsidRPr="00C34211">
              <w:rPr>
                <w:rFonts w:asciiTheme="minorHAnsi" w:hAnsiTheme="minorHAnsi" w:cstheme="minorHAnsi"/>
                <w:i/>
                <w:iCs/>
                <w:lang w:val="fr-FR"/>
              </w:rPr>
              <w:t>Certum</w:t>
            </w:r>
            <w:proofErr w:type="spellEnd"/>
            <w:r w:rsidRPr="00C34211">
              <w:rPr>
                <w:rFonts w:asciiTheme="minorHAnsi" w:hAnsiTheme="minorHAnsi" w:cstheme="minorHAnsi"/>
                <w:i/>
                <w:iCs/>
                <w:lang w:val="fr-FR"/>
              </w:rPr>
              <w:t xml:space="preserve"> </w:t>
            </w:r>
            <w:proofErr w:type="spellStart"/>
            <w:r w:rsidRPr="00C34211">
              <w:rPr>
                <w:rFonts w:asciiTheme="minorHAnsi" w:hAnsiTheme="minorHAnsi" w:cstheme="minorHAnsi"/>
                <w:i/>
                <w:iCs/>
                <w:lang w:val="fr-FR"/>
              </w:rPr>
              <w:t>mihi</w:t>
            </w:r>
            <w:proofErr w:type="spellEnd"/>
            <w:r w:rsidRPr="00C34211">
              <w:rPr>
                <w:rFonts w:asciiTheme="minorHAnsi" w:hAnsiTheme="minorHAnsi" w:cstheme="minorHAnsi"/>
                <w:i/>
                <w:iCs/>
                <w:lang w:val="fr-FR"/>
              </w:rPr>
              <w:t xml:space="preserve"> est</w:t>
            </w:r>
            <w:r w:rsidRPr="00C34211">
              <w:rPr>
                <w:rFonts w:asciiTheme="minorHAnsi" w:hAnsiTheme="minorHAnsi" w:cstheme="minorHAnsi"/>
                <w:lang w:val="fr-FR"/>
              </w:rPr>
              <w:t xml:space="preserve"> + inf.</w:t>
            </w:r>
          </w:p>
          <w:p w14:paraId="35716054" w14:textId="77777777" w:rsidR="00C34211" w:rsidRPr="00C34211" w:rsidRDefault="00C34211" w:rsidP="00E04924">
            <w:pPr>
              <w:widowControl w:val="0"/>
              <w:numPr>
                <w:ilvl w:val="0"/>
                <w:numId w:val="59"/>
              </w:numPr>
              <w:tabs>
                <w:tab w:val="left" w:pos="360"/>
              </w:tabs>
              <w:suppressAutoHyphens/>
              <w:ind w:right="-6"/>
              <w:rPr>
                <w:rFonts w:asciiTheme="minorHAnsi" w:hAnsiTheme="minorHAnsi" w:cstheme="minorHAnsi"/>
              </w:rPr>
            </w:pPr>
            <w:proofErr w:type="spellStart"/>
            <w:r w:rsidRPr="00C34211">
              <w:rPr>
                <w:rFonts w:asciiTheme="minorHAnsi" w:hAnsiTheme="minorHAnsi" w:cstheme="minorHAnsi"/>
                <w:i/>
                <w:iCs/>
                <w:lang w:val="de-DE"/>
              </w:rPr>
              <w:t>Plenus</w:t>
            </w:r>
            <w:proofErr w:type="spellEnd"/>
            <w:r w:rsidRPr="00C34211">
              <w:rPr>
                <w:rFonts w:asciiTheme="minorHAnsi" w:hAnsiTheme="minorHAnsi" w:cstheme="minorHAnsi"/>
                <w:i/>
                <w:iCs/>
                <w:lang w:val="de-DE"/>
              </w:rPr>
              <w:t xml:space="preserve"> + gen. o </w:t>
            </w:r>
            <w:proofErr w:type="spellStart"/>
            <w:r w:rsidRPr="00C34211">
              <w:rPr>
                <w:rFonts w:asciiTheme="minorHAnsi" w:hAnsiTheme="minorHAnsi" w:cstheme="minorHAnsi"/>
                <w:i/>
                <w:iCs/>
                <w:lang w:val="de-DE"/>
              </w:rPr>
              <w:t>abl.</w:t>
            </w:r>
            <w:proofErr w:type="spellEnd"/>
          </w:p>
          <w:p w14:paraId="59893C59" w14:textId="77777777" w:rsidR="00C34211" w:rsidRPr="00C34211" w:rsidRDefault="00C34211" w:rsidP="00E04924">
            <w:pPr>
              <w:widowControl w:val="0"/>
              <w:numPr>
                <w:ilvl w:val="0"/>
                <w:numId w:val="59"/>
              </w:numPr>
              <w:tabs>
                <w:tab w:val="left" w:pos="360"/>
              </w:tabs>
              <w:suppressAutoHyphens/>
              <w:ind w:right="-6"/>
              <w:rPr>
                <w:rFonts w:asciiTheme="minorHAnsi" w:hAnsiTheme="minorHAnsi" w:cstheme="minorHAnsi"/>
              </w:rPr>
            </w:pPr>
            <w:r w:rsidRPr="00C34211">
              <w:rPr>
                <w:rFonts w:asciiTheme="minorHAnsi" w:hAnsiTheme="minorHAnsi" w:cstheme="minorHAnsi"/>
              </w:rPr>
              <w:t>Presente storico</w:t>
            </w:r>
          </w:p>
          <w:p w14:paraId="00DD0744" w14:textId="68499588" w:rsidR="00C34211" w:rsidRPr="00C34211" w:rsidRDefault="00C34211" w:rsidP="00E04924">
            <w:pPr>
              <w:widowControl w:val="0"/>
              <w:numPr>
                <w:ilvl w:val="0"/>
                <w:numId w:val="59"/>
              </w:numPr>
              <w:tabs>
                <w:tab w:val="left" w:pos="360"/>
              </w:tabs>
              <w:suppressAutoHyphens/>
              <w:ind w:right="-6"/>
              <w:rPr>
                <w:rFonts w:asciiTheme="minorHAnsi" w:hAnsiTheme="minorHAnsi" w:cstheme="minorHAnsi"/>
              </w:rPr>
            </w:pPr>
            <w:r w:rsidRPr="00C34211">
              <w:rPr>
                <w:rFonts w:asciiTheme="minorHAnsi" w:hAnsiTheme="minorHAnsi" w:cstheme="minorHAnsi"/>
              </w:rPr>
              <w:t xml:space="preserve">Dum + </w:t>
            </w:r>
            <w:proofErr w:type="spellStart"/>
            <w:r w:rsidRPr="00C34211">
              <w:rPr>
                <w:rFonts w:asciiTheme="minorHAnsi" w:hAnsiTheme="minorHAnsi" w:cstheme="minorHAnsi"/>
              </w:rPr>
              <w:t>pres</w:t>
            </w:r>
            <w:proofErr w:type="spellEnd"/>
            <w:r w:rsidRPr="00C34211">
              <w:rPr>
                <w:rFonts w:asciiTheme="minorHAnsi" w:hAnsiTheme="minorHAnsi" w:cstheme="minorHAnsi"/>
              </w:rPr>
              <w:t xml:space="preserve">. </w:t>
            </w:r>
            <w:proofErr w:type="spellStart"/>
            <w:r w:rsidRPr="00C34211">
              <w:rPr>
                <w:rFonts w:asciiTheme="minorHAnsi" w:hAnsiTheme="minorHAnsi" w:cstheme="minorHAnsi"/>
              </w:rPr>
              <w:t>Ind</w:t>
            </w:r>
            <w:proofErr w:type="spellEnd"/>
            <w:r w:rsidRPr="00C34211">
              <w:rPr>
                <w:rFonts w:asciiTheme="minorHAnsi" w:hAnsiTheme="minorHAnsi" w:cstheme="minorHAnsi"/>
              </w:rPr>
              <w:t>.</w:t>
            </w:r>
          </w:p>
          <w:p w14:paraId="69FA76FE" w14:textId="797EAD59" w:rsidR="00C34211" w:rsidRDefault="00C34211" w:rsidP="00C34211">
            <w:pPr>
              <w:widowControl w:val="0"/>
              <w:tabs>
                <w:tab w:val="left" w:pos="360"/>
              </w:tabs>
              <w:suppressAutoHyphens/>
              <w:ind w:left="180" w:right="-6"/>
              <w:rPr>
                <w:rFonts w:asciiTheme="minorHAnsi" w:hAnsiTheme="minorHAnsi" w:cstheme="minorHAnsi"/>
              </w:rPr>
            </w:pPr>
          </w:p>
          <w:p w14:paraId="0BCD1A55" w14:textId="5677F10A" w:rsidR="00C34211" w:rsidRDefault="00C34211" w:rsidP="00C34211">
            <w:pPr>
              <w:widowControl w:val="0"/>
              <w:tabs>
                <w:tab w:val="left" w:pos="360"/>
              </w:tabs>
              <w:suppressAutoHyphens/>
              <w:ind w:left="180" w:right="-6"/>
              <w:rPr>
                <w:rFonts w:asciiTheme="minorHAnsi" w:hAnsiTheme="minorHAnsi" w:cstheme="minorHAnsi"/>
              </w:rPr>
            </w:pPr>
          </w:p>
          <w:p w14:paraId="5266F562" w14:textId="52E087E4" w:rsidR="00C34211" w:rsidRDefault="00C34211" w:rsidP="00C34211">
            <w:pPr>
              <w:widowControl w:val="0"/>
              <w:tabs>
                <w:tab w:val="left" w:pos="360"/>
              </w:tabs>
              <w:suppressAutoHyphens/>
              <w:ind w:left="180" w:right="-6"/>
              <w:rPr>
                <w:rFonts w:asciiTheme="minorHAnsi" w:hAnsiTheme="minorHAnsi" w:cstheme="minorHAnsi"/>
              </w:rPr>
            </w:pPr>
          </w:p>
          <w:p w14:paraId="0ACA2720" w14:textId="21E9786A" w:rsidR="00C34211" w:rsidRDefault="00C34211" w:rsidP="00C34211">
            <w:pPr>
              <w:widowControl w:val="0"/>
              <w:tabs>
                <w:tab w:val="left" w:pos="360"/>
              </w:tabs>
              <w:suppressAutoHyphens/>
              <w:ind w:left="180" w:right="-6"/>
              <w:rPr>
                <w:rFonts w:asciiTheme="minorHAnsi" w:hAnsiTheme="minorHAnsi" w:cstheme="minorHAnsi"/>
              </w:rPr>
            </w:pPr>
          </w:p>
          <w:p w14:paraId="14BD5121" w14:textId="77777777" w:rsidR="004570DD" w:rsidRPr="00C34211" w:rsidRDefault="004570DD" w:rsidP="00C34211">
            <w:pPr>
              <w:widowControl w:val="0"/>
              <w:tabs>
                <w:tab w:val="left" w:pos="360"/>
              </w:tabs>
              <w:suppressAutoHyphens/>
              <w:ind w:left="180" w:right="-6"/>
              <w:rPr>
                <w:rFonts w:asciiTheme="minorHAnsi" w:hAnsiTheme="minorHAnsi" w:cstheme="minorHAnsi"/>
              </w:rPr>
            </w:pPr>
          </w:p>
          <w:p w14:paraId="35110069" w14:textId="6929C52C" w:rsidR="00C34211" w:rsidRPr="004570DD" w:rsidRDefault="00C34211" w:rsidP="00C34211">
            <w:pPr>
              <w:rPr>
                <w:rFonts w:asciiTheme="minorHAnsi" w:hAnsiTheme="minorHAnsi" w:cstheme="minorHAnsi"/>
                <w:b/>
                <w:bCs/>
                <w:color w:val="1F497D" w:themeColor="text2"/>
              </w:rPr>
            </w:pPr>
            <w:r w:rsidRPr="004570DD">
              <w:rPr>
                <w:rFonts w:asciiTheme="minorHAnsi" w:hAnsiTheme="minorHAnsi" w:cstheme="minorHAnsi"/>
                <w:b/>
                <w:bCs/>
                <w:color w:val="1F497D" w:themeColor="text2"/>
              </w:rPr>
              <w:lastRenderedPageBreak/>
              <w:t>Metodo tradizionale</w:t>
            </w:r>
            <w:r w:rsidR="004570DD">
              <w:rPr>
                <w:rFonts w:asciiTheme="minorHAnsi" w:hAnsiTheme="minorHAnsi" w:cstheme="minorHAnsi"/>
                <w:b/>
                <w:bCs/>
                <w:color w:val="1F497D" w:themeColor="text2"/>
              </w:rPr>
              <w:t xml:space="preserve"> grammatica</w:t>
            </w:r>
          </w:p>
          <w:p w14:paraId="49155203" w14:textId="7008D850" w:rsidR="00C34211" w:rsidRPr="004570DD" w:rsidRDefault="00C34211" w:rsidP="00C34211">
            <w:pPr>
              <w:widowControl w:val="0"/>
              <w:tabs>
                <w:tab w:val="left" w:pos="360"/>
              </w:tabs>
              <w:suppressAutoHyphens/>
              <w:ind w:left="180" w:right="-6"/>
              <w:rPr>
                <w:rFonts w:asciiTheme="minorHAnsi" w:hAnsiTheme="minorHAnsi" w:cstheme="minorHAnsi"/>
              </w:rPr>
            </w:pPr>
          </w:p>
          <w:p w14:paraId="5F7ED45F" w14:textId="77777777" w:rsidR="004570DD" w:rsidRPr="004570DD" w:rsidRDefault="004570DD" w:rsidP="00E04924">
            <w:pPr>
              <w:pStyle w:val="Paragrafoelenco"/>
              <w:widowControl w:val="0"/>
              <w:numPr>
                <w:ilvl w:val="0"/>
                <w:numId w:val="60"/>
              </w:numPr>
              <w:suppressAutoHyphens/>
              <w:ind w:right="98"/>
              <w:rPr>
                <w:rFonts w:asciiTheme="minorHAnsi" w:hAnsiTheme="minorHAnsi" w:cstheme="minorHAnsi"/>
              </w:rPr>
            </w:pPr>
            <w:r w:rsidRPr="004570DD">
              <w:rPr>
                <w:rFonts w:asciiTheme="minorHAnsi" w:hAnsiTheme="minorHAnsi" w:cstheme="minorHAnsi"/>
              </w:rPr>
              <w:t>genitivo, dativo, ablativo.</w:t>
            </w:r>
          </w:p>
          <w:p w14:paraId="1FA63D0B" w14:textId="77777777" w:rsidR="004570DD" w:rsidRPr="004570DD" w:rsidRDefault="004570DD" w:rsidP="00E04924">
            <w:pPr>
              <w:pStyle w:val="Paragrafoelenco"/>
              <w:widowControl w:val="0"/>
              <w:numPr>
                <w:ilvl w:val="0"/>
                <w:numId w:val="60"/>
              </w:numPr>
              <w:suppressAutoHyphens/>
              <w:ind w:right="98"/>
              <w:rPr>
                <w:rFonts w:asciiTheme="minorHAnsi" w:hAnsiTheme="minorHAnsi" w:cstheme="minorHAnsi"/>
              </w:rPr>
            </w:pPr>
            <w:r w:rsidRPr="004570DD">
              <w:rPr>
                <w:rFonts w:asciiTheme="minorHAnsi" w:hAnsiTheme="minorHAnsi" w:cstheme="minorHAnsi"/>
              </w:rPr>
              <w:t>I congiuntivi indipendenti;</w:t>
            </w:r>
          </w:p>
          <w:p w14:paraId="4780A47D" w14:textId="77777777" w:rsidR="004570DD" w:rsidRPr="004570DD" w:rsidRDefault="004570DD" w:rsidP="00E04924">
            <w:pPr>
              <w:pStyle w:val="Paragrafoelenco"/>
              <w:widowControl w:val="0"/>
              <w:numPr>
                <w:ilvl w:val="0"/>
                <w:numId w:val="60"/>
              </w:numPr>
              <w:suppressAutoHyphens/>
              <w:ind w:right="98"/>
              <w:rPr>
                <w:rFonts w:asciiTheme="minorHAnsi" w:hAnsiTheme="minorHAnsi" w:cstheme="minorHAnsi"/>
              </w:rPr>
            </w:pPr>
            <w:r w:rsidRPr="004570DD">
              <w:rPr>
                <w:rFonts w:asciiTheme="minorHAnsi" w:hAnsiTheme="minorHAnsi" w:cstheme="minorHAnsi"/>
              </w:rPr>
              <w:t>Periodo ipotetico</w:t>
            </w:r>
          </w:p>
          <w:p w14:paraId="1E5F714C" w14:textId="77777777" w:rsidR="00C34211" w:rsidRPr="00C34211" w:rsidRDefault="00C34211" w:rsidP="00C34211">
            <w:pPr>
              <w:widowControl w:val="0"/>
              <w:tabs>
                <w:tab w:val="left" w:pos="360"/>
              </w:tabs>
              <w:suppressAutoHyphens/>
              <w:ind w:left="180" w:right="-6"/>
              <w:rPr>
                <w:rFonts w:asciiTheme="minorHAnsi" w:hAnsiTheme="minorHAnsi" w:cstheme="minorHAnsi"/>
              </w:rPr>
            </w:pPr>
          </w:p>
          <w:p w14:paraId="7A6F34CD" w14:textId="77777777" w:rsidR="00C34211" w:rsidRPr="00C34211" w:rsidRDefault="00C34211" w:rsidP="001805FC">
            <w:pPr>
              <w:jc w:val="both"/>
              <w:rPr>
                <w:rFonts w:ascii="Calibri" w:hAnsi="Calibri" w:cs="Calibri"/>
              </w:rPr>
            </w:pPr>
          </w:p>
        </w:tc>
      </w:tr>
      <w:tr w:rsidR="00C34211" w14:paraId="687257BC" w14:textId="77777777" w:rsidTr="00C34211">
        <w:tc>
          <w:tcPr>
            <w:tcW w:w="4758" w:type="dxa"/>
          </w:tcPr>
          <w:p w14:paraId="7D65B218" w14:textId="77777777" w:rsidR="00C34211" w:rsidRDefault="00C34211" w:rsidP="001805FC">
            <w:pPr>
              <w:jc w:val="both"/>
              <w:rPr>
                <w:rFonts w:ascii="Calibri" w:hAnsi="Calibri" w:cs="Calibri"/>
              </w:rPr>
            </w:pPr>
          </w:p>
        </w:tc>
        <w:tc>
          <w:tcPr>
            <w:tcW w:w="4758" w:type="dxa"/>
            <w:gridSpan w:val="2"/>
          </w:tcPr>
          <w:p w14:paraId="0CAB4F6C" w14:textId="77777777" w:rsidR="004570DD" w:rsidRPr="00B1182D" w:rsidRDefault="004570DD" w:rsidP="00E04924">
            <w:pPr>
              <w:widowControl w:val="0"/>
              <w:numPr>
                <w:ilvl w:val="0"/>
                <w:numId w:val="62"/>
              </w:numPr>
              <w:suppressAutoHyphens/>
              <w:rPr>
                <w:rFonts w:asciiTheme="minorHAnsi" w:hAnsiTheme="minorHAnsi" w:cstheme="minorHAnsi"/>
              </w:rPr>
            </w:pPr>
            <w:r w:rsidRPr="00B1182D">
              <w:rPr>
                <w:rFonts w:asciiTheme="minorHAnsi" w:hAnsiTheme="minorHAnsi" w:cstheme="minorHAnsi"/>
              </w:rPr>
              <w:t>Inserire nell’asse storico-temporale fenomeni e autori</w:t>
            </w:r>
          </w:p>
          <w:p w14:paraId="231297CF" w14:textId="77777777" w:rsidR="004570DD" w:rsidRPr="00B1182D" w:rsidRDefault="004570DD" w:rsidP="00E04924">
            <w:pPr>
              <w:widowControl w:val="0"/>
              <w:numPr>
                <w:ilvl w:val="0"/>
                <w:numId w:val="62"/>
              </w:numPr>
              <w:suppressAutoHyphens/>
              <w:rPr>
                <w:rFonts w:asciiTheme="minorHAnsi" w:hAnsiTheme="minorHAnsi" w:cstheme="minorHAnsi"/>
              </w:rPr>
            </w:pPr>
            <w:r w:rsidRPr="00B1182D">
              <w:rPr>
                <w:rFonts w:asciiTheme="minorHAnsi" w:hAnsiTheme="minorHAnsi" w:cstheme="minorHAnsi"/>
              </w:rPr>
              <w:t xml:space="preserve"> Cogliere i collegamenti tra autori e opere dello stesso genere letterario</w:t>
            </w:r>
          </w:p>
          <w:p w14:paraId="1B56B52C" w14:textId="77777777" w:rsidR="004570DD" w:rsidRPr="00B1182D" w:rsidRDefault="004570DD" w:rsidP="00E04924">
            <w:pPr>
              <w:widowControl w:val="0"/>
              <w:numPr>
                <w:ilvl w:val="0"/>
                <w:numId w:val="62"/>
              </w:numPr>
              <w:suppressAutoHyphens/>
              <w:rPr>
                <w:rFonts w:asciiTheme="minorHAnsi" w:hAnsiTheme="minorHAnsi" w:cstheme="minorHAnsi"/>
              </w:rPr>
            </w:pPr>
            <w:r w:rsidRPr="00B1182D">
              <w:rPr>
                <w:rFonts w:asciiTheme="minorHAnsi" w:hAnsiTheme="minorHAnsi" w:cstheme="minorHAnsi"/>
              </w:rPr>
              <w:t xml:space="preserve"> Riconoscere nei dati biografici dell’autore e nel rapporto che egli ebbe con il suo tempo il presupposto dell’opera letteraria</w:t>
            </w:r>
          </w:p>
          <w:p w14:paraId="68710BB5" w14:textId="77777777" w:rsidR="004570DD" w:rsidRPr="00B1182D" w:rsidRDefault="004570DD" w:rsidP="00E04924">
            <w:pPr>
              <w:widowControl w:val="0"/>
              <w:numPr>
                <w:ilvl w:val="0"/>
                <w:numId w:val="62"/>
              </w:numPr>
              <w:suppressAutoHyphens/>
              <w:rPr>
                <w:rFonts w:asciiTheme="minorHAnsi" w:hAnsiTheme="minorHAnsi" w:cstheme="minorHAnsi"/>
              </w:rPr>
            </w:pPr>
            <w:r w:rsidRPr="00B1182D">
              <w:rPr>
                <w:rFonts w:asciiTheme="minorHAnsi" w:hAnsiTheme="minorHAnsi" w:cstheme="minorHAnsi"/>
              </w:rPr>
              <w:t>Analizzare e cogliere nell’analisi dei testi le differenze nell’uso della lingua da parte dei vari autori</w:t>
            </w:r>
          </w:p>
          <w:p w14:paraId="416E2BEB" w14:textId="77777777" w:rsidR="00C34211" w:rsidRDefault="00C34211" w:rsidP="001805FC">
            <w:pPr>
              <w:jc w:val="both"/>
              <w:rPr>
                <w:rFonts w:ascii="Calibri" w:hAnsi="Calibri" w:cs="Calibri"/>
              </w:rPr>
            </w:pPr>
          </w:p>
        </w:tc>
        <w:tc>
          <w:tcPr>
            <w:tcW w:w="4759" w:type="dxa"/>
          </w:tcPr>
          <w:p w14:paraId="3DDF8453" w14:textId="77777777" w:rsidR="00C34211" w:rsidRPr="004570DD" w:rsidRDefault="004570DD" w:rsidP="00E04924">
            <w:pPr>
              <w:pStyle w:val="Paragrafoelenco"/>
              <w:numPr>
                <w:ilvl w:val="0"/>
                <w:numId w:val="61"/>
              </w:numPr>
              <w:jc w:val="both"/>
              <w:rPr>
                <w:rFonts w:ascii="Calibri" w:hAnsi="Calibri" w:cs="Calibri"/>
                <w:b/>
                <w:bCs/>
                <w:color w:val="1F497D" w:themeColor="text2"/>
              </w:rPr>
            </w:pPr>
            <w:r w:rsidRPr="004570DD">
              <w:rPr>
                <w:rFonts w:ascii="Calibri" w:hAnsi="Calibri" w:cs="Calibri"/>
                <w:b/>
                <w:bCs/>
                <w:color w:val="1F497D" w:themeColor="text2"/>
              </w:rPr>
              <w:t>STORIA DELLA LETTERATURA</w:t>
            </w:r>
          </w:p>
          <w:p w14:paraId="3F384787" w14:textId="4062D351" w:rsidR="004570DD" w:rsidRPr="004570DD" w:rsidRDefault="004570DD" w:rsidP="00E04924">
            <w:pPr>
              <w:pStyle w:val="Paragrafoelenco"/>
              <w:widowControl w:val="0"/>
              <w:numPr>
                <w:ilvl w:val="0"/>
                <w:numId w:val="61"/>
              </w:numPr>
              <w:suppressAutoHyphens/>
              <w:rPr>
                <w:rFonts w:asciiTheme="minorHAnsi" w:hAnsiTheme="minorHAnsi" w:cstheme="minorHAnsi"/>
              </w:rPr>
            </w:pPr>
            <w:r w:rsidRPr="004570DD">
              <w:rPr>
                <w:rFonts w:asciiTheme="minorHAnsi" w:hAnsiTheme="minorHAnsi" w:cstheme="minorHAnsi"/>
              </w:rPr>
              <w:t>Quadro storico della letteratura dall’età di Cesare all’età di Augusto.</w:t>
            </w:r>
          </w:p>
          <w:p w14:paraId="1F791C90" w14:textId="4EBA7E0A" w:rsidR="004570DD" w:rsidRPr="003F06CF" w:rsidRDefault="004570DD" w:rsidP="003F06CF">
            <w:pPr>
              <w:pStyle w:val="Paragrafoelenco"/>
              <w:numPr>
                <w:ilvl w:val="0"/>
                <w:numId w:val="61"/>
              </w:numPr>
              <w:rPr>
                <w:rFonts w:asciiTheme="minorHAnsi" w:hAnsiTheme="minorHAnsi" w:cstheme="minorHAnsi"/>
              </w:rPr>
            </w:pPr>
            <w:r w:rsidRPr="004570DD">
              <w:rPr>
                <w:rFonts w:asciiTheme="minorHAnsi" w:hAnsiTheme="minorHAnsi" w:cstheme="minorHAnsi"/>
              </w:rPr>
              <w:t xml:space="preserve">Il passaggio dalla Repubblica al Principato e </w:t>
            </w:r>
            <w:r w:rsidRPr="003F06CF">
              <w:rPr>
                <w:rFonts w:asciiTheme="minorHAnsi" w:hAnsiTheme="minorHAnsi" w:cstheme="minorHAnsi"/>
              </w:rPr>
              <w:t>sue conseguenze sul piano politico e culturale.</w:t>
            </w:r>
          </w:p>
          <w:p w14:paraId="2A518EE9" w14:textId="3A5CA08F" w:rsidR="004570DD" w:rsidRPr="003F06CF" w:rsidRDefault="004570DD" w:rsidP="003F06CF">
            <w:pPr>
              <w:pStyle w:val="Rientrocorpodeltesto31"/>
              <w:numPr>
                <w:ilvl w:val="0"/>
                <w:numId w:val="61"/>
              </w:numPr>
              <w:rPr>
                <w:rFonts w:asciiTheme="minorHAnsi" w:hAnsiTheme="minorHAnsi" w:cstheme="minorHAnsi"/>
              </w:rPr>
            </w:pPr>
            <w:r w:rsidRPr="00B1182D">
              <w:rPr>
                <w:rFonts w:asciiTheme="minorHAnsi" w:hAnsiTheme="minorHAnsi" w:cstheme="minorHAnsi"/>
              </w:rPr>
              <w:t xml:space="preserve">I “circoli” culturali dell’età augustea: il circolo </w:t>
            </w:r>
            <w:r w:rsidRPr="003F06CF">
              <w:rPr>
                <w:rFonts w:asciiTheme="minorHAnsi" w:hAnsiTheme="minorHAnsi" w:cstheme="minorHAnsi"/>
              </w:rPr>
              <w:t xml:space="preserve">di Mecenate, di </w:t>
            </w:r>
            <w:proofErr w:type="spellStart"/>
            <w:r w:rsidRPr="003F06CF">
              <w:rPr>
                <w:rFonts w:asciiTheme="minorHAnsi" w:hAnsiTheme="minorHAnsi" w:cstheme="minorHAnsi"/>
              </w:rPr>
              <w:t>Asinio</w:t>
            </w:r>
            <w:proofErr w:type="spellEnd"/>
            <w:r w:rsidRPr="003F06CF">
              <w:rPr>
                <w:rFonts w:asciiTheme="minorHAnsi" w:hAnsiTheme="minorHAnsi" w:cstheme="minorHAnsi"/>
              </w:rPr>
              <w:t xml:space="preserve"> Pollione e</w:t>
            </w:r>
            <w:r w:rsidRPr="003F06CF">
              <w:rPr>
                <w:rFonts w:asciiTheme="minorHAnsi" w:hAnsiTheme="minorHAnsi" w:cstheme="minorHAnsi"/>
                <w:lang w:eastAsia="en-US"/>
              </w:rPr>
              <w:t xml:space="preserve"> di </w:t>
            </w:r>
            <w:proofErr w:type="spellStart"/>
            <w:r w:rsidRPr="003F06CF">
              <w:rPr>
                <w:rFonts w:asciiTheme="minorHAnsi" w:hAnsiTheme="minorHAnsi" w:cstheme="minorHAnsi"/>
                <w:lang w:eastAsia="en-US"/>
              </w:rPr>
              <w:t>Messalla</w:t>
            </w:r>
            <w:proofErr w:type="spellEnd"/>
            <w:r w:rsidRPr="003F06CF">
              <w:rPr>
                <w:rFonts w:asciiTheme="minorHAnsi" w:hAnsiTheme="minorHAnsi" w:cstheme="minorHAnsi"/>
                <w:lang w:eastAsia="en-US"/>
              </w:rPr>
              <w:t xml:space="preserve"> Corvino.</w:t>
            </w:r>
          </w:p>
          <w:p w14:paraId="6D1CD218" w14:textId="2DC9E990" w:rsidR="004570DD" w:rsidRPr="004570DD" w:rsidRDefault="004570DD" w:rsidP="00E04924">
            <w:pPr>
              <w:pStyle w:val="Paragrafoelenco"/>
              <w:widowControl w:val="0"/>
              <w:numPr>
                <w:ilvl w:val="0"/>
                <w:numId w:val="61"/>
              </w:numPr>
              <w:suppressAutoHyphens/>
              <w:rPr>
                <w:rFonts w:asciiTheme="minorHAnsi" w:hAnsiTheme="minorHAnsi" w:cstheme="minorHAnsi"/>
              </w:rPr>
            </w:pPr>
            <w:r w:rsidRPr="004570DD">
              <w:rPr>
                <w:rFonts w:asciiTheme="minorHAnsi" w:hAnsiTheme="minorHAnsi" w:cstheme="minorHAnsi"/>
              </w:rPr>
              <w:t>I dati biografici e il pensiero di Lucrezio, Sallustio, Cicerone, Virgilio, Orazio, Ovidio, Livio.</w:t>
            </w:r>
          </w:p>
          <w:p w14:paraId="05B4CA93" w14:textId="77777777" w:rsidR="004570DD" w:rsidRPr="004570DD" w:rsidRDefault="004570DD" w:rsidP="00E04924">
            <w:pPr>
              <w:pStyle w:val="Paragrafoelenco"/>
              <w:widowControl w:val="0"/>
              <w:numPr>
                <w:ilvl w:val="0"/>
                <w:numId w:val="61"/>
              </w:numPr>
              <w:suppressAutoHyphens/>
              <w:rPr>
                <w:rFonts w:asciiTheme="minorHAnsi" w:hAnsiTheme="minorHAnsi" w:cstheme="minorHAnsi"/>
              </w:rPr>
            </w:pPr>
            <w:r w:rsidRPr="004570DD">
              <w:rPr>
                <w:rFonts w:asciiTheme="minorHAnsi" w:hAnsiTheme="minorHAnsi" w:cstheme="minorHAnsi"/>
              </w:rPr>
              <w:t>I generi letterari: epica, storiografia, oratoria, prosa filosofica, poesia lirica ed elegia.</w:t>
            </w:r>
          </w:p>
          <w:p w14:paraId="3A97B11C" w14:textId="58342CCC" w:rsidR="004570DD" w:rsidRPr="004570DD" w:rsidRDefault="004570DD" w:rsidP="00E04924">
            <w:pPr>
              <w:pStyle w:val="Paragrafoelenco"/>
              <w:numPr>
                <w:ilvl w:val="0"/>
                <w:numId w:val="61"/>
              </w:numPr>
              <w:jc w:val="both"/>
              <w:rPr>
                <w:rFonts w:ascii="Calibri" w:hAnsi="Calibri" w:cs="Calibri"/>
              </w:rPr>
            </w:pPr>
            <w:r w:rsidRPr="004570DD">
              <w:rPr>
                <w:rFonts w:asciiTheme="minorHAnsi" w:hAnsiTheme="minorHAnsi" w:cstheme="minorHAnsi"/>
              </w:rPr>
              <w:lastRenderedPageBreak/>
              <w:t>Testi scelti di Cicerone, Virgilio ed Orazio in lingua e in traduzione</w:t>
            </w:r>
          </w:p>
        </w:tc>
      </w:tr>
      <w:tr w:rsidR="00E7321E" w14:paraId="60B0E1DF" w14:textId="77777777" w:rsidTr="003F06CF">
        <w:tc>
          <w:tcPr>
            <w:tcW w:w="14275" w:type="dxa"/>
            <w:gridSpan w:val="4"/>
          </w:tcPr>
          <w:p w14:paraId="10EAF346" w14:textId="77777777" w:rsidR="00E7321E" w:rsidRPr="003F06CF" w:rsidRDefault="00E7321E" w:rsidP="00E7321E">
            <w:pPr>
              <w:pStyle w:val="Titolo8"/>
              <w:keepLines w:val="0"/>
              <w:widowControl w:val="0"/>
              <w:suppressAutoHyphens/>
              <w:spacing w:before="0"/>
              <w:jc w:val="center"/>
              <w:outlineLvl w:val="7"/>
              <w:rPr>
                <w:rFonts w:asciiTheme="minorHAnsi" w:hAnsiTheme="minorHAnsi" w:cstheme="minorHAnsi"/>
                <w:b/>
                <w:bCs/>
                <w:color w:val="1F497D" w:themeColor="text2"/>
              </w:rPr>
            </w:pPr>
            <w:r w:rsidRPr="003F06CF">
              <w:rPr>
                <w:rFonts w:asciiTheme="minorHAnsi" w:hAnsiTheme="minorHAnsi" w:cstheme="minorHAnsi"/>
                <w:b/>
                <w:bCs/>
                <w:color w:val="1F497D" w:themeColor="text2"/>
              </w:rPr>
              <w:lastRenderedPageBreak/>
              <w:t xml:space="preserve">CONTENUTI COMUNI </w:t>
            </w:r>
          </w:p>
          <w:p w14:paraId="20838CF6" w14:textId="77777777" w:rsidR="00E7321E" w:rsidRPr="003F06CF" w:rsidRDefault="00E7321E" w:rsidP="00E7321E">
            <w:pPr>
              <w:pStyle w:val="Titolo8"/>
              <w:keepLines w:val="0"/>
              <w:widowControl w:val="0"/>
              <w:suppressAutoHyphens/>
              <w:spacing w:before="0"/>
              <w:jc w:val="center"/>
              <w:outlineLvl w:val="7"/>
              <w:rPr>
                <w:rFonts w:asciiTheme="minorHAnsi" w:hAnsiTheme="minorHAnsi" w:cstheme="minorHAnsi"/>
                <w:b/>
                <w:bCs/>
                <w:color w:val="1F497D" w:themeColor="text2"/>
              </w:rPr>
            </w:pPr>
            <w:r w:rsidRPr="003F06CF">
              <w:rPr>
                <w:rFonts w:asciiTheme="minorHAnsi" w:hAnsiTheme="minorHAnsi" w:cstheme="minorHAnsi"/>
                <w:b/>
                <w:bCs/>
                <w:color w:val="1F497D" w:themeColor="text2"/>
              </w:rPr>
              <w:t>Classe quarta Liceo Scientifico, Liceo Classico</w:t>
            </w:r>
          </w:p>
          <w:p w14:paraId="7F5AFD35" w14:textId="77777777" w:rsidR="00E7321E" w:rsidRDefault="00E7321E" w:rsidP="001805FC">
            <w:pPr>
              <w:jc w:val="both"/>
              <w:rPr>
                <w:rFonts w:ascii="Calibri" w:hAnsi="Calibri" w:cs="Calibri"/>
              </w:rPr>
            </w:pPr>
          </w:p>
        </w:tc>
      </w:tr>
      <w:tr w:rsidR="00E7321E" w14:paraId="508D64E5" w14:textId="77777777" w:rsidTr="003F06CF">
        <w:tc>
          <w:tcPr>
            <w:tcW w:w="14275" w:type="dxa"/>
            <w:gridSpan w:val="4"/>
          </w:tcPr>
          <w:p w14:paraId="3E404767" w14:textId="77777777" w:rsidR="00E7321E" w:rsidRDefault="00E7321E" w:rsidP="001805FC">
            <w:pPr>
              <w:jc w:val="both"/>
              <w:rPr>
                <w:rFonts w:asciiTheme="minorHAnsi" w:hAnsiTheme="minorHAnsi" w:cstheme="minorHAnsi"/>
              </w:rPr>
            </w:pPr>
            <w:r w:rsidRPr="00B1182D">
              <w:rPr>
                <w:rFonts w:asciiTheme="minorHAnsi" w:hAnsiTheme="minorHAnsi" w:cstheme="minorHAnsi"/>
              </w:rPr>
              <w:t>Tenendo conto delle numerose variabili che nelle diverse classi possono intervenire, ciascun docente può ampliare o approfondire alcuni argomenti, aggiungerne, modificarne l’ordine, ma si impegna ad affrontare nelle classi gli argomenti concordati ed indicati come “</w:t>
            </w:r>
            <w:proofErr w:type="gramStart"/>
            <w:r w:rsidRPr="00B1182D">
              <w:rPr>
                <w:rFonts w:asciiTheme="minorHAnsi" w:hAnsiTheme="minorHAnsi" w:cstheme="minorHAnsi"/>
                <w:b/>
                <w:bCs/>
              </w:rPr>
              <w:t>conoscenze</w:t>
            </w:r>
            <w:r w:rsidRPr="00B1182D">
              <w:rPr>
                <w:rFonts w:asciiTheme="minorHAnsi" w:hAnsiTheme="minorHAnsi" w:cstheme="minorHAnsi"/>
              </w:rPr>
              <w:t>”  nella</w:t>
            </w:r>
            <w:proofErr w:type="gramEnd"/>
            <w:r w:rsidRPr="00B1182D">
              <w:rPr>
                <w:rFonts w:asciiTheme="minorHAnsi" w:hAnsiTheme="minorHAnsi" w:cstheme="minorHAnsi"/>
              </w:rPr>
              <w:t xml:space="preserve"> precedente tabella, contenente gli Obiettivi Specifici dell’Apprendiment</w:t>
            </w:r>
            <w:r>
              <w:rPr>
                <w:rFonts w:asciiTheme="minorHAnsi" w:hAnsiTheme="minorHAnsi" w:cstheme="minorHAnsi"/>
              </w:rPr>
              <w:t>o</w:t>
            </w:r>
          </w:p>
          <w:p w14:paraId="11CBBFE5" w14:textId="367D348C" w:rsidR="003F06CF" w:rsidRDefault="003F06CF" w:rsidP="001805FC">
            <w:pPr>
              <w:jc w:val="both"/>
              <w:rPr>
                <w:rFonts w:ascii="Calibri" w:hAnsi="Calibri" w:cs="Calibri"/>
              </w:rPr>
            </w:pPr>
            <w:r>
              <w:rPr>
                <w:rFonts w:ascii="Calibri" w:hAnsi="Calibri" w:cs="Calibri"/>
              </w:rPr>
              <w:t>In linea di massima si considerano contenuti comuni tutti gli argomenti di letteratura sopra indicati.</w:t>
            </w:r>
          </w:p>
        </w:tc>
      </w:tr>
      <w:tr w:rsidR="00E7321E" w14:paraId="261C9DA7" w14:textId="77777777" w:rsidTr="003F06CF">
        <w:tc>
          <w:tcPr>
            <w:tcW w:w="14275" w:type="dxa"/>
            <w:gridSpan w:val="4"/>
          </w:tcPr>
          <w:p w14:paraId="27303A24" w14:textId="77777777" w:rsidR="00E7321E" w:rsidRPr="003F06CF" w:rsidRDefault="00E7321E" w:rsidP="00E7321E">
            <w:pPr>
              <w:pStyle w:val="Titolo8"/>
              <w:keepLines w:val="0"/>
              <w:widowControl w:val="0"/>
              <w:suppressAutoHyphens/>
              <w:spacing w:before="0"/>
              <w:jc w:val="center"/>
              <w:outlineLvl w:val="7"/>
              <w:rPr>
                <w:rFonts w:asciiTheme="minorHAnsi" w:hAnsiTheme="minorHAnsi" w:cstheme="minorHAnsi"/>
                <w:b/>
                <w:bCs/>
                <w:color w:val="1F497D" w:themeColor="text2"/>
              </w:rPr>
            </w:pPr>
            <w:r w:rsidRPr="003F06CF">
              <w:rPr>
                <w:rFonts w:asciiTheme="minorHAnsi" w:hAnsiTheme="minorHAnsi" w:cstheme="minorHAnsi"/>
                <w:b/>
                <w:bCs/>
                <w:color w:val="1F497D" w:themeColor="text2"/>
              </w:rPr>
              <w:t xml:space="preserve">OBIETTIVI MINIMI </w:t>
            </w:r>
          </w:p>
          <w:p w14:paraId="00334469" w14:textId="77777777" w:rsidR="00E7321E" w:rsidRPr="003F06CF" w:rsidRDefault="00E7321E" w:rsidP="00E7321E">
            <w:pPr>
              <w:pStyle w:val="Titolo8"/>
              <w:keepLines w:val="0"/>
              <w:widowControl w:val="0"/>
              <w:suppressAutoHyphens/>
              <w:spacing w:before="0"/>
              <w:jc w:val="center"/>
              <w:outlineLvl w:val="7"/>
              <w:rPr>
                <w:rFonts w:asciiTheme="minorHAnsi" w:hAnsiTheme="minorHAnsi" w:cstheme="minorHAnsi"/>
                <w:b/>
                <w:bCs/>
                <w:color w:val="1F497D" w:themeColor="text2"/>
              </w:rPr>
            </w:pPr>
            <w:r w:rsidRPr="003F06CF">
              <w:rPr>
                <w:rFonts w:asciiTheme="minorHAnsi" w:hAnsiTheme="minorHAnsi" w:cstheme="minorHAnsi"/>
                <w:b/>
                <w:bCs/>
                <w:color w:val="1F497D" w:themeColor="text2"/>
              </w:rPr>
              <w:t>Classe quarta Liceo Scientifico, Liceo Classico</w:t>
            </w:r>
          </w:p>
          <w:p w14:paraId="5DD74270" w14:textId="77777777" w:rsidR="00E7321E" w:rsidRDefault="00E7321E" w:rsidP="001805FC">
            <w:pPr>
              <w:jc w:val="both"/>
              <w:rPr>
                <w:rFonts w:ascii="Calibri" w:hAnsi="Calibri" w:cs="Calibri"/>
              </w:rPr>
            </w:pPr>
          </w:p>
        </w:tc>
      </w:tr>
      <w:tr w:rsidR="00E7321E" w14:paraId="611E3831" w14:textId="2EBC77B0" w:rsidTr="003F06CF">
        <w:tc>
          <w:tcPr>
            <w:tcW w:w="7110" w:type="dxa"/>
            <w:gridSpan w:val="2"/>
            <w:tcBorders>
              <w:top w:val="single" w:sz="4" w:space="0" w:color="000000"/>
              <w:left w:val="single" w:sz="4" w:space="0" w:color="000000"/>
              <w:bottom w:val="single" w:sz="4" w:space="0" w:color="000000"/>
            </w:tcBorders>
            <w:shd w:val="clear" w:color="auto" w:fill="auto"/>
          </w:tcPr>
          <w:p w14:paraId="39E3541A" w14:textId="6982C2D4" w:rsidR="00E7321E" w:rsidRPr="00B1182D" w:rsidRDefault="00E7321E" w:rsidP="00E7321E">
            <w:pPr>
              <w:pStyle w:val="Titolo8"/>
              <w:keepLines w:val="0"/>
              <w:widowControl w:val="0"/>
              <w:suppressAutoHyphens/>
              <w:spacing w:before="0"/>
              <w:jc w:val="center"/>
              <w:outlineLvl w:val="7"/>
              <w:rPr>
                <w:rFonts w:asciiTheme="minorHAnsi" w:hAnsiTheme="minorHAnsi" w:cstheme="minorHAnsi"/>
              </w:rPr>
            </w:pPr>
            <w:r w:rsidRPr="00B1182D">
              <w:rPr>
                <w:rFonts w:asciiTheme="minorHAnsi" w:hAnsiTheme="minorHAnsi" w:cstheme="minorHAnsi"/>
                <w:b/>
                <w:bCs/>
              </w:rPr>
              <w:t>Conoscenze</w:t>
            </w:r>
          </w:p>
        </w:tc>
        <w:tc>
          <w:tcPr>
            <w:tcW w:w="7165" w:type="dxa"/>
            <w:gridSpan w:val="2"/>
            <w:tcBorders>
              <w:top w:val="single" w:sz="4" w:space="0" w:color="000000"/>
              <w:left w:val="single" w:sz="4" w:space="0" w:color="000000"/>
              <w:bottom w:val="single" w:sz="4" w:space="0" w:color="000000"/>
              <w:right w:val="single" w:sz="4" w:space="0" w:color="000000"/>
            </w:tcBorders>
            <w:shd w:val="clear" w:color="auto" w:fill="auto"/>
          </w:tcPr>
          <w:p w14:paraId="0F485AA1" w14:textId="587932B4" w:rsidR="00E7321E" w:rsidRPr="00B1182D" w:rsidRDefault="00E7321E" w:rsidP="00E7321E">
            <w:pPr>
              <w:pStyle w:val="Titolo8"/>
              <w:keepLines w:val="0"/>
              <w:widowControl w:val="0"/>
              <w:suppressAutoHyphens/>
              <w:spacing w:before="0"/>
              <w:jc w:val="center"/>
              <w:outlineLvl w:val="7"/>
              <w:rPr>
                <w:rFonts w:asciiTheme="minorHAnsi" w:hAnsiTheme="minorHAnsi" w:cstheme="minorHAnsi"/>
              </w:rPr>
            </w:pPr>
            <w:r w:rsidRPr="00B1182D">
              <w:rPr>
                <w:rFonts w:asciiTheme="minorHAnsi" w:hAnsiTheme="minorHAnsi" w:cstheme="minorHAnsi"/>
                <w:b/>
                <w:bCs/>
              </w:rPr>
              <w:t>Abilità</w:t>
            </w:r>
          </w:p>
        </w:tc>
      </w:tr>
      <w:tr w:rsidR="00E7321E" w14:paraId="59623604" w14:textId="6C0B0A59" w:rsidTr="00E7321E">
        <w:tc>
          <w:tcPr>
            <w:tcW w:w="7110" w:type="dxa"/>
            <w:gridSpan w:val="2"/>
          </w:tcPr>
          <w:p w14:paraId="7EFDEC3A" w14:textId="77777777" w:rsidR="00E7321E" w:rsidRPr="00B1182D" w:rsidRDefault="00E7321E" w:rsidP="00E7321E">
            <w:pPr>
              <w:ind w:left="113" w:right="98"/>
              <w:rPr>
                <w:rFonts w:asciiTheme="minorHAnsi" w:hAnsiTheme="minorHAnsi" w:cstheme="minorHAnsi"/>
              </w:rPr>
            </w:pPr>
            <w:r w:rsidRPr="00B1182D">
              <w:rPr>
                <w:rFonts w:asciiTheme="minorHAnsi" w:hAnsiTheme="minorHAnsi" w:cstheme="minorHAnsi"/>
                <w:u w:val="single"/>
              </w:rPr>
              <w:t xml:space="preserve">Metodo </w:t>
            </w:r>
            <w:proofErr w:type="spellStart"/>
            <w:r w:rsidRPr="00B1182D">
              <w:rPr>
                <w:rFonts w:asciiTheme="minorHAnsi" w:hAnsiTheme="minorHAnsi" w:cstheme="minorHAnsi"/>
                <w:u w:val="single"/>
              </w:rPr>
              <w:t>Ørberg</w:t>
            </w:r>
            <w:proofErr w:type="spellEnd"/>
            <w:r w:rsidRPr="00B1182D">
              <w:rPr>
                <w:rFonts w:asciiTheme="minorHAnsi" w:hAnsiTheme="minorHAnsi" w:cstheme="minorHAnsi"/>
                <w:u w:val="single"/>
              </w:rPr>
              <w:t>.</w:t>
            </w:r>
          </w:p>
          <w:p w14:paraId="6E5C5E82" w14:textId="77777777" w:rsidR="00E7321E" w:rsidRPr="00B1182D" w:rsidRDefault="00E7321E" w:rsidP="00E7321E">
            <w:pPr>
              <w:ind w:left="113" w:right="98"/>
              <w:rPr>
                <w:rFonts w:asciiTheme="minorHAnsi" w:hAnsiTheme="minorHAnsi" w:cstheme="minorHAnsi"/>
              </w:rPr>
            </w:pPr>
            <w:r w:rsidRPr="00B1182D">
              <w:rPr>
                <w:rFonts w:asciiTheme="minorHAnsi" w:hAnsiTheme="minorHAnsi" w:cstheme="minorHAnsi"/>
              </w:rPr>
              <w:t xml:space="preserve">Da </w:t>
            </w:r>
            <w:proofErr w:type="spellStart"/>
            <w:r w:rsidRPr="00B1182D">
              <w:rPr>
                <w:rFonts w:asciiTheme="minorHAnsi" w:hAnsiTheme="minorHAnsi" w:cstheme="minorHAnsi"/>
                <w:i/>
                <w:iCs/>
              </w:rPr>
              <w:t>Familia</w:t>
            </w:r>
            <w:proofErr w:type="spellEnd"/>
            <w:r w:rsidRPr="00B1182D">
              <w:rPr>
                <w:rFonts w:asciiTheme="minorHAnsi" w:hAnsiTheme="minorHAnsi" w:cstheme="minorHAnsi"/>
                <w:i/>
                <w:iCs/>
              </w:rPr>
              <w:t xml:space="preserve"> romana </w:t>
            </w:r>
            <w:r w:rsidRPr="00B1182D">
              <w:rPr>
                <w:rFonts w:asciiTheme="minorHAnsi" w:hAnsiTheme="minorHAnsi" w:cstheme="minorHAnsi"/>
              </w:rPr>
              <w:t>cap. XXX-XXXIV;</w:t>
            </w:r>
          </w:p>
          <w:p w14:paraId="68A2A1BA" w14:textId="77777777" w:rsidR="00E7321E" w:rsidRPr="00B1182D" w:rsidRDefault="00E7321E" w:rsidP="00E04924">
            <w:pPr>
              <w:widowControl w:val="0"/>
              <w:numPr>
                <w:ilvl w:val="1"/>
                <w:numId w:val="57"/>
              </w:numPr>
              <w:tabs>
                <w:tab w:val="left" w:pos="1800"/>
              </w:tabs>
              <w:suppressAutoHyphens/>
              <w:ind w:right="98" w:hanging="1244"/>
              <w:rPr>
                <w:rFonts w:asciiTheme="minorHAnsi" w:hAnsiTheme="minorHAnsi" w:cstheme="minorHAnsi"/>
              </w:rPr>
            </w:pPr>
            <w:r w:rsidRPr="00B1182D">
              <w:rPr>
                <w:rFonts w:asciiTheme="minorHAnsi" w:hAnsiTheme="minorHAnsi" w:cstheme="minorHAnsi"/>
              </w:rPr>
              <w:t>Lessico</w:t>
            </w:r>
          </w:p>
          <w:p w14:paraId="42234A31" w14:textId="77777777" w:rsidR="00E7321E" w:rsidRPr="00B1182D" w:rsidRDefault="00E7321E" w:rsidP="00E04924">
            <w:pPr>
              <w:widowControl w:val="0"/>
              <w:numPr>
                <w:ilvl w:val="0"/>
                <w:numId w:val="64"/>
              </w:numPr>
              <w:suppressAutoHyphens/>
              <w:ind w:right="98"/>
              <w:rPr>
                <w:rFonts w:asciiTheme="minorHAnsi" w:hAnsiTheme="minorHAnsi" w:cstheme="minorHAnsi"/>
              </w:rPr>
            </w:pPr>
            <w:r w:rsidRPr="00B1182D">
              <w:rPr>
                <w:rFonts w:asciiTheme="minorHAnsi" w:hAnsiTheme="minorHAnsi" w:cstheme="minorHAnsi"/>
              </w:rPr>
              <w:t>Congiuntivo esortativo, ottativo</w:t>
            </w:r>
          </w:p>
          <w:p w14:paraId="5EE209AC" w14:textId="77777777" w:rsidR="00E7321E" w:rsidRPr="00B1182D" w:rsidRDefault="00E7321E" w:rsidP="00E04924">
            <w:pPr>
              <w:widowControl w:val="0"/>
              <w:numPr>
                <w:ilvl w:val="0"/>
                <w:numId w:val="64"/>
              </w:numPr>
              <w:suppressAutoHyphens/>
              <w:ind w:right="98"/>
              <w:rPr>
                <w:rFonts w:asciiTheme="minorHAnsi" w:hAnsiTheme="minorHAnsi" w:cstheme="minorHAnsi"/>
              </w:rPr>
            </w:pPr>
            <w:r w:rsidRPr="00B1182D">
              <w:rPr>
                <w:rFonts w:asciiTheme="minorHAnsi" w:hAnsiTheme="minorHAnsi" w:cstheme="minorHAnsi"/>
              </w:rPr>
              <w:t>Gerundivo, perifrastica passiva, dativo d’agente</w:t>
            </w:r>
          </w:p>
          <w:p w14:paraId="2099FD74" w14:textId="77777777" w:rsidR="00E7321E" w:rsidRPr="00B1182D" w:rsidRDefault="00E7321E" w:rsidP="00E04924">
            <w:pPr>
              <w:widowControl w:val="0"/>
              <w:numPr>
                <w:ilvl w:val="0"/>
                <w:numId w:val="64"/>
              </w:numPr>
              <w:suppressAutoHyphens/>
              <w:ind w:right="98"/>
              <w:rPr>
                <w:rFonts w:asciiTheme="minorHAnsi" w:hAnsiTheme="minorHAnsi" w:cstheme="minorHAnsi"/>
              </w:rPr>
            </w:pPr>
            <w:r w:rsidRPr="00B1182D">
              <w:rPr>
                <w:rFonts w:asciiTheme="minorHAnsi" w:hAnsiTheme="minorHAnsi" w:cstheme="minorHAnsi"/>
              </w:rPr>
              <w:t>Congiuntivo perfetto e piucchepperfetto attivo e passivo</w:t>
            </w:r>
          </w:p>
          <w:p w14:paraId="4E9D092E" w14:textId="77777777" w:rsidR="00E7321E" w:rsidRPr="00B1182D" w:rsidRDefault="00E7321E" w:rsidP="00E04924">
            <w:pPr>
              <w:widowControl w:val="0"/>
              <w:numPr>
                <w:ilvl w:val="0"/>
                <w:numId w:val="64"/>
              </w:numPr>
              <w:suppressAutoHyphens/>
              <w:ind w:right="98"/>
              <w:rPr>
                <w:rFonts w:asciiTheme="minorHAnsi" w:hAnsiTheme="minorHAnsi" w:cstheme="minorHAnsi"/>
              </w:rPr>
            </w:pPr>
            <w:r w:rsidRPr="00B1182D">
              <w:rPr>
                <w:rFonts w:asciiTheme="minorHAnsi" w:hAnsiTheme="minorHAnsi" w:cstheme="minorHAnsi"/>
              </w:rPr>
              <w:t>Imperativo negativo</w:t>
            </w:r>
          </w:p>
          <w:p w14:paraId="797612D5" w14:textId="77777777" w:rsidR="00E7321E" w:rsidRPr="00B1182D" w:rsidRDefault="00E7321E" w:rsidP="00E04924">
            <w:pPr>
              <w:widowControl w:val="0"/>
              <w:numPr>
                <w:ilvl w:val="0"/>
                <w:numId w:val="64"/>
              </w:numPr>
              <w:suppressAutoHyphens/>
              <w:ind w:right="98"/>
              <w:rPr>
                <w:rFonts w:asciiTheme="minorHAnsi" w:hAnsiTheme="minorHAnsi" w:cstheme="minorHAnsi"/>
              </w:rPr>
            </w:pPr>
            <w:r w:rsidRPr="00B1182D">
              <w:rPr>
                <w:rFonts w:asciiTheme="minorHAnsi" w:hAnsiTheme="minorHAnsi" w:cstheme="minorHAnsi"/>
              </w:rPr>
              <w:t>Ablativo di qualità</w:t>
            </w:r>
          </w:p>
          <w:p w14:paraId="41BD6F83" w14:textId="00E46831" w:rsidR="00E7321E" w:rsidRDefault="00E7321E" w:rsidP="00E04924">
            <w:pPr>
              <w:widowControl w:val="0"/>
              <w:numPr>
                <w:ilvl w:val="0"/>
                <w:numId w:val="64"/>
              </w:numPr>
              <w:suppressAutoHyphens/>
              <w:ind w:right="98"/>
              <w:rPr>
                <w:rFonts w:asciiTheme="minorHAnsi" w:hAnsiTheme="minorHAnsi" w:cstheme="minorHAnsi"/>
              </w:rPr>
            </w:pPr>
            <w:r w:rsidRPr="00B1182D">
              <w:rPr>
                <w:rFonts w:asciiTheme="minorHAnsi" w:hAnsiTheme="minorHAnsi" w:cstheme="minorHAnsi"/>
              </w:rPr>
              <w:t>Imperativo futuro</w:t>
            </w:r>
          </w:p>
          <w:p w14:paraId="557DDD8A" w14:textId="462EB50D" w:rsidR="00E7321E" w:rsidRDefault="00E7321E" w:rsidP="00E04924">
            <w:pPr>
              <w:widowControl w:val="0"/>
              <w:numPr>
                <w:ilvl w:val="0"/>
                <w:numId w:val="64"/>
              </w:numPr>
              <w:suppressAutoHyphens/>
              <w:ind w:right="98"/>
              <w:rPr>
                <w:rFonts w:asciiTheme="minorHAnsi" w:hAnsiTheme="minorHAnsi" w:cstheme="minorHAnsi"/>
              </w:rPr>
            </w:pPr>
            <w:r>
              <w:rPr>
                <w:rFonts w:asciiTheme="minorHAnsi" w:hAnsiTheme="minorHAnsi" w:cstheme="minorHAnsi"/>
              </w:rPr>
              <w:t>Futuro anteriore</w:t>
            </w:r>
          </w:p>
          <w:p w14:paraId="08E48B51" w14:textId="42C162DD" w:rsidR="00E7321E" w:rsidRDefault="00E7321E" w:rsidP="00E7321E">
            <w:pPr>
              <w:widowControl w:val="0"/>
              <w:suppressAutoHyphens/>
              <w:ind w:left="473" w:right="98"/>
              <w:rPr>
                <w:rFonts w:asciiTheme="minorHAnsi" w:hAnsiTheme="minorHAnsi" w:cstheme="minorHAnsi"/>
              </w:rPr>
            </w:pPr>
          </w:p>
          <w:p w14:paraId="0FFA9A38" w14:textId="275BBA2A" w:rsidR="00E7321E" w:rsidRDefault="00E04924" w:rsidP="00E04924">
            <w:pPr>
              <w:widowControl w:val="0"/>
              <w:suppressAutoHyphens/>
              <w:ind w:right="98"/>
              <w:rPr>
                <w:rFonts w:asciiTheme="minorHAnsi" w:hAnsiTheme="minorHAnsi" w:cstheme="minorHAnsi"/>
                <w:u w:val="single"/>
              </w:rPr>
            </w:pPr>
            <w:r w:rsidRPr="00B1182D">
              <w:rPr>
                <w:rFonts w:asciiTheme="minorHAnsi" w:hAnsiTheme="minorHAnsi" w:cstheme="minorHAnsi"/>
                <w:u w:val="single"/>
              </w:rPr>
              <w:t>Metodo tradizionale</w:t>
            </w:r>
          </w:p>
          <w:p w14:paraId="0501A6EB" w14:textId="2B6D27B1" w:rsidR="00E04924" w:rsidRDefault="00E04924" w:rsidP="00E04924">
            <w:pPr>
              <w:widowControl w:val="0"/>
              <w:suppressAutoHyphens/>
              <w:ind w:right="98"/>
              <w:rPr>
                <w:rFonts w:asciiTheme="minorHAnsi" w:hAnsiTheme="minorHAnsi" w:cstheme="minorHAnsi"/>
                <w:u w:val="single"/>
              </w:rPr>
            </w:pPr>
          </w:p>
          <w:p w14:paraId="02DB0225" w14:textId="77777777" w:rsidR="00E04924" w:rsidRPr="00E04924" w:rsidRDefault="00E04924" w:rsidP="00E04924">
            <w:pPr>
              <w:pStyle w:val="Paragrafoelenco"/>
              <w:widowControl w:val="0"/>
              <w:numPr>
                <w:ilvl w:val="0"/>
                <w:numId w:val="65"/>
              </w:numPr>
              <w:suppressAutoHyphens/>
              <w:ind w:right="98"/>
              <w:rPr>
                <w:rFonts w:asciiTheme="minorHAnsi" w:hAnsiTheme="minorHAnsi" w:cstheme="minorHAnsi"/>
              </w:rPr>
            </w:pPr>
            <w:r w:rsidRPr="00E04924">
              <w:rPr>
                <w:rFonts w:asciiTheme="minorHAnsi" w:hAnsiTheme="minorHAnsi" w:cstheme="minorHAnsi"/>
              </w:rPr>
              <w:t>Completamento dello studio dei costrutti fondamental</w:t>
            </w:r>
            <w:r w:rsidRPr="00E04924">
              <w:rPr>
                <w:rFonts w:asciiTheme="minorHAnsi" w:hAnsiTheme="minorHAnsi" w:cstheme="minorHAnsi"/>
                <w:u w:val="single"/>
              </w:rPr>
              <w:t xml:space="preserve">i </w:t>
            </w:r>
            <w:r w:rsidRPr="00E04924">
              <w:rPr>
                <w:rFonts w:asciiTheme="minorHAnsi" w:hAnsiTheme="minorHAnsi" w:cstheme="minorHAnsi"/>
              </w:rPr>
              <w:t>della sintassi dei casi: genitivo, dativo, ablativo.</w:t>
            </w:r>
          </w:p>
          <w:p w14:paraId="26EDFEB0" w14:textId="77777777" w:rsidR="00E04924" w:rsidRPr="00E04924" w:rsidRDefault="00E04924" w:rsidP="00E04924">
            <w:pPr>
              <w:pStyle w:val="Paragrafoelenco"/>
              <w:widowControl w:val="0"/>
              <w:numPr>
                <w:ilvl w:val="0"/>
                <w:numId w:val="65"/>
              </w:numPr>
              <w:suppressAutoHyphens/>
              <w:ind w:right="98"/>
              <w:rPr>
                <w:rFonts w:asciiTheme="minorHAnsi" w:hAnsiTheme="minorHAnsi" w:cstheme="minorHAnsi"/>
              </w:rPr>
            </w:pPr>
            <w:r w:rsidRPr="00E04924">
              <w:rPr>
                <w:rFonts w:asciiTheme="minorHAnsi" w:hAnsiTheme="minorHAnsi" w:cstheme="minorHAnsi"/>
              </w:rPr>
              <w:t>I congiuntivi indipendenti;</w:t>
            </w:r>
          </w:p>
          <w:p w14:paraId="13507717" w14:textId="0D3C26D3" w:rsidR="00E04924" w:rsidRDefault="00E04924" w:rsidP="00E04924">
            <w:pPr>
              <w:pStyle w:val="Paragrafoelenco"/>
              <w:widowControl w:val="0"/>
              <w:numPr>
                <w:ilvl w:val="0"/>
                <w:numId w:val="65"/>
              </w:numPr>
              <w:suppressAutoHyphens/>
              <w:ind w:right="98"/>
              <w:rPr>
                <w:rFonts w:asciiTheme="minorHAnsi" w:hAnsiTheme="minorHAnsi" w:cstheme="minorHAnsi"/>
              </w:rPr>
            </w:pPr>
            <w:r w:rsidRPr="00E04924">
              <w:rPr>
                <w:rFonts w:asciiTheme="minorHAnsi" w:hAnsiTheme="minorHAnsi" w:cstheme="minorHAnsi"/>
              </w:rPr>
              <w:t>Periodo ipotetico</w:t>
            </w:r>
          </w:p>
          <w:p w14:paraId="57AA1F9A" w14:textId="41C3B443" w:rsidR="00E04924" w:rsidRDefault="00E04924" w:rsidP="00E04924">
            <w:pPr>
              <w:widowControl w:val="0"/>
              <w:suppressAutoHyphens/>
              <w:ind w:right="98"/>
              <w:rPr>
                <w:rFonts w:asciiTheme="minorHAnsi" w:hAnsiTheme="minorHAnsi" w:cstheme="minorHAnsi"/>
              </w:rPr>
            </w:pPr>
          </w:p>
          <w:p w14:paraId="0BE73D18" w14:textId="411F7186" w:rsidR="00E04924" w:rsidRDefault="00E04924" w:rsidP="00E04924">
            <w:pPr>
              <w:widowControl w:val="0"/>
              <w:suppressAutoHyphens/>
              <w:ind w:right="98"/>
              <w:rPr>
                <w:rFonts w:asciiTheme="minorHAnsi" w:hAnsiTheme="minorHAnsi" w:cstheme="minorHAnsi"/>
              </w:rPr>
            </w:pPr>
          </w:p>
          <w:p w14:paraId="6E52F72C" w14:textId="77777777" w:rsidR="00E04924" w:rsidRDefault="00E04924" w:rsidP="00E04924">
            <w:pPr>
              <w:widowControl w:val="0"/>
              <w:suppressAutoHyphens/>
              <w:ind w:right="98"/>
              <w:rPr>
                <w:rFonts w:asciiTheme="minorHAnsi" w:hAnsiTheme="minorHAnsi" w:cstheme="minorHAnsi"/>
              </w:rPr>
            </w:pPr>
          </w:p>
          <w:p w14:paraId="7F6B1728" w14:textId="5B84E9C4" w:rsidR="00E04924" w:rsidRPr="00E04924" w:rsidRDefault="00E04924" w:rsidP="00E04924">
            <w:pPr>
              <w:ind w:right="98"/>
              <w:rPr>
                <w:rFonts w:asciiTheme="minorHAnsi" w:hAnsiTheme="minorHAnsi" w:cstheme="minorHAnsi"/>
                <w:b/>
                <w:bCs/>
                <w:color w:val="1F497D" w:themeColor="text2"/>
                <w:sz w:val="28"/>
                <w:szCs w:val="28"/>
              </w:rPr>
            </w:pPr>
            <w:r w:rsidRPr="00E04924">
              <w:rPr>
                <w:rFonts w:asciiTheme="minorHAnsi" w:hAnsiTheme="minorHAnsi" w:cstheme="minorHAnsi"/>
                <w:b/>
                <w:bCs/>
                <w:color w:val="1F497D" w:themeColor="text2"/>
                <w:sz w:val="28"/>
                <w:szCs w:val="28"/>
              </w:rPr>
              <w:t>LETTERATURA</w:t>
            </w:r>
          </w:p>
          <w:p w14:paraId="4A645B3B" w14:textId="77777777" w:rsidR="00E04924" w:rsidRPr="00B1182D" w:rsidRDefault="00E04924" w:rsidP="00E04924">
            <w:pPr>
              <w:widowControl w:val="0"/>
              <w:numPr>
                <w:ilvl w:val="1"/>
                <w:numId w:val="66"/>
              </w:numPr>
              <w:suppressAutoHyphens/>
              <w:ind w:right="98"/>
              <w:rPr>
                <w:rFonts w:asciiTheme="minorHAnsi" w:hAnsiTheme="minorHAnsi" w:cstheme="minorHAnsi"/>
              </w:rPr>
            </w:pPr>
            <w:r w:rsidRPr="00B1182D">
              <w:rPr>
                <w:rFonts w:asciiTheme="minorHAnsi" w:hAnsiTheme="minorHAnsi" w:cstheme="minorHAnsi"/>
              </w:rPr>
              <w:t xml:space="preserve">Linee generali del quadro storico della letteratura dall’età di </w:t>
            </w:r>
            <w:r w:rsidRPr="00B1182D">
              <w:rPr>
                <w:rFonts w:asciiTheme="minorHAnsi" w:hAnsiTheme="minorHAnsi" w:cstheme="minorHAnsi"/>
              </w:rPr>
              <w:lastRenderedPageBreak/>
              <w:t>Cesare all’età di Augusto.</w:t>
            </w:r>
          </w:p>
          <w:p w14:paraId="070CD076" w14:textId="0726FC7D" w:rsidR="00E04924" w:rsidRPr="00B1182D" w:rsidRDefault="00E04924" w:rsidP="00E04924">
            <w:pPr>
              <w:widowControl w:val="0"/>
              <w:numPr>
                <w:ilvl w:val="1"/>
                <w:numId w:val="66"/>
              </w:numPr>
              <w:suppressAutoHyphens/>
              <w:ind w:right="98"/>
              <w:rPr>
                <w:rFonts w:asciiTheme="minorHAnsi" w:hAnsiTheme="minorHAnsi" w:cstheme="minorHAnsi"/>
              </w:rPr>
            </w:pPr>
            <w:r w:rsidRPr="00B1182D">
              <w:rPr>
                <w:rFonts w:asciiTheme="minorHAnsi" w:hAnsiTheme="minorHAnsi" w:cstheme="minorHAnsi"/>
              </w:rPr>
              <w:t>I dati biografici essenziali e il pensiero di Lucrezio, Sallustio, Cicerone, Vir</w:t>
            </w:r>
            <w:r>
              <w:rPr>
                <w:rFonts w:asciiTheme="minorHAnsi" w:hAnsiTheme="minorHAnsi" w:cstheme="minorHAnsi"/>
              </w:rPr>
              <w:t>gilio, Orazio.</w:t>
            </w:r>
          </w:p>
          <w:p w14:paraId="11A5F32C" w14:textId="77777777" w:rsidR="00E04924" w:rsidRPr="00B1182D" w:rsidRDefault="00E04924" w:rsidP="00E04924">
            <w:pPr>
              <w:widowControl w:val="0"/>
              <w:numPr>
                <w:ilvl w:val="1"/>
                <w:numId w:val="66"/>
              </w:numPr>
              <w:suppressAutoHyphens/>
              <w:ind w:right="98"/>
              <w:rPr>
                <w:rFonts w:asciiTheme="minorHAnsi" w:hAnsiTheme="minorHAnsi" w:cstheme="minorHAnsi"/>
              </w:rPr>
            </w:pPr>
            <w:r w:rsidRPr="00B1182D">
              <w:rPr>
                <w:rFonts w:asciiTheme="minorHAnsi" w:hAnsiTheme="minorHAnsi" w:cstheme="minorHAnsi"/>
              </w:rPr>
              <w:t>Elementi essenziali dei generi letterari: epica, storiografia, oratoria, poesia lirica ed elegia.</w:t>
            </w:r>
          </w:p>
          <w:p w14:paraId="266E8A38" w14:textId="2F7C9950" w:rsidR="00E04924" w:rsidRPr="00B1182D" w:rsidRDefault="00E04924" w:rsidP="00E04924">
            <w:pPr>
              <w:widowControl w:val="0"/>
              <w:numPr>
                <w:ilvl w:val="1"/>
                <w:numId w:val="66"/>
              </w:numPr>
              <w:suppressAutoHyphens/>
              <w:ind w:right="98"/>
              <w:rPr>
                <w:rFonts w:asciiTheme="minorHAnsi" w:hAnsiTheme="minorHAnsi" w:cstheme="minorHAnsi"/>
              </w:rPr>
            </w:pPr>
            <w:r>
              <w:rPr>
                <w:rFonts w:asciiTheme="minorHAnsi" w:hAnsiTheme="minorHAnsi" w:cstheme="minorHAnsi"/>
              </w:rPr>
              <w:t>Qualche t</w:t>
            </w:r>
            <w:r w:rsidRPr="00B1182D">
              <w:rPr>
                <w:rFonts w:asciiTheme="minorHAnsi" w:hAnsiTheme="minorHAnsi" w:cstheme="minorHAnsi"/>
              </w:rPr>
              <w:t>est</w:t>
            </w:r>
            <w:r>
              <w:rPr>
                <w:rFonts w:asciiTheme="minorHAnsi" w:hAnsiTheme="minorHAnsi" w:cstheme="minorHAnsi"/>
              </w:rPr>
              <w:t>o</w:t>
            </w:r>
            <w:r w:rsidRPr="00B1182D">
              <w:rPr>
                <w:rFonts w:asciiTheme="minorHAnsi" w:hAnsiTheme="minorHAnsi" w:cstheme="minorHAnsi"/>
              </w:rPr>
              <w:t xml:space="preserve"> scelt</w:t>
            </w:r>
            <w:r>
              <w:rPr>
                <w:rFonts w:asciiTheme="minorHAnsi" w:hAnsiTheme="minorHAnsi" w:cstheme="minorHAnsi"/>
              </w:rPr>
              <w:t>o</w:t>
            </w:r>
            <w:r w:rsidRPr="00B1182D">
              <w:rPr>
                <w:rFonts w:asciiTheme="minorHAnsi" w:hAnsiTheme="minorHAnsi" w:cstheme="minorHAnsi"/>
              </w:rPr>
              <w:t xml:space="preserve"> degli autori trattati in traduzione e/o in lingua originale con testo a fronte)</w:t>
            </w:r>
          </w:p>
          <w:p w14:paraId="56E144A6" w14:textId="77777777" w:rsidR="00E04924" w:rsidRPr="00E04924" w:rsidRDefault="00E04924" w:rsidP="00E04924">
            <w:pPr>
              <w:widowControl w:val="0"/>
              <w:suppressAutoHyphens/>
              <w:ind w:right="98"/>
              <w:rPr>
                <w:rFonts w:asciiTheme="minorHAnsi" w:hAnsiTheme="minorHAnsi" w:cstheme="minorHAnsi"/>
              </w:rPr>
            </w:pPr>
          </w:p>
          <w:p w14:paraId="15986C1F" w14:textId="77777777" w:rsidR="00E04924" w:rsidRDefault="00E04924" w:rsidP="00E04924">
            <w:pPr>
              <w:widowControl w:val="0"/>
              <w:suppressAutoHyphens/>
              <w:ind w:right="98"/>
              <w:rPr>
                <w:rFonts w:asciiTheme="minorHAnsi" w:hAnsiTheme="minorHAnsi" w:cstheme="minorHAnsi"/>
                <w:u w:val="single"/>
              </w:rPr>
            </w:pPr>
          </w:p>
          <w:p w14:paraId="3BC9BEC8" w14:textId="77777777" w:rsidR="00E04924" w:rsidRDefault="00E04924" w:rsidP="00E04924">
            <w:pPr>
              <w:widowControl w:val="0"/>
              <w:suppressAutoHyphens/>
              <w:ind w:right="98"/>
              <w:rPr>
                <w:rFonts w:asciiTheme="minorHAnsi" w:hAnsiTheme="minorHAnsi" w:cstheme="minorHAnsi"/>
                <w:u w:val="single"/>
              </w:rPr>
            </w:pPr>
          </w:p>
          <w:p w14:paraId="27D2CA67" w14:textId="45A8CFE1" w:rsidR="00E04924" w:rsidRDefault="00E04924" w:rsidP="00E7321E">
            <w:pPr>
              <w:widowControl w:val="0"/>
              <w:suppressAutoHyphens/>
              <w:ind w:left="473" w:right="98"/>
              <w:rPr>
                <w:rFonts w:asciiTheme="minorHAnsi" w:hAnsiTheme="minorHAnsi" w:cstheme="minorHAnsi"/>
              </w:rPr>
            </w:pPr>
          </w:p>
          <w:p w14:paraId="783BC0AE" w14:textId="77777777" w:rsidR="00E04924" w:rsidRPr="00B1182D" w:rsidRDefault="00E04924" w:rsidP="00E7321E">
            <w:pPr>
              <w:widowControl w:val="0"/>
              <w:suppressAutoHyphens/>
              <w:ind w:left="473" w:right="98"/>
              <w:rPr>
                <w:rFonts w:asciiTheme="minorHAnsi" w:hAnsiTheme="minorHAnsi" w:cstheme="minorHAnsi"/>
              </w:rPr>
            </w:pPr>
          </w:p>
          <w:p w14:paraId="4E060E5F" w14:textId="4EB495D2" w:rsidR="00E7321E" w:rsidRPr="00B1182D" w:rsidRDefault="00E7321E" w:rsidP="00E7321E">
            <w:pPr>
              <w:pStyle w:val="Titolo8"/>
              <w:keepLines w:val="0"/>
              <w:widowControl w:val="0"/>
              <w:suppressAutoHyphens/>
              <w:spacing w:before="0"/>
              <w:jc w:val="center"/>
              <w:outlineLvl w:val="7"/>
              <w:rPr>
                <w:rFonts w:asciiTheme="minorHAnsi" w:hAnsiTheme="minorHAnsi" w:cstheme="minorHAnsi"/>
              </w:rPr>
            </w:pPr>
          </w:p>
        </w:tc>
        <w:tc>
          <w:tcPr>
            <w:tcW w:w="7165" w:type="dxa"/>
            <w:gridSpan w:val="2"/>
          </w:tcPr>
          <w:p w14:paraId="336B901B" w14:textId="77777777" w:rsidR="00E04924" w:rsidRPr="00E04924" w:rsidRDefault="00E04924" w:rsidP="00E04924">
            <w:pPr>
              <w:pStyle w:val="Paragrafoelenco"/>
              <w:widowControl w:val="0"/>
              <w:numPr>
                <w:ilvl w:val="0"/>
                <w:numId w:val="67"/>
              </w:numPr>
              <w:tabs>
                <w:tab w:val="left" w:pos="653"/>
              </w:tabs>
              <w:suppressAutoHyphens/>
              <w:ind w:right="98"/>
              <w:rPr>
                <w:rFonts w:asciiTheme="minorHAnsi" w:hAnsiTheme="minorHAnsi" w:cstheme="minorHAnsi"/>
              </w:rPr>
            </w:pPr>
            <w:r w:rsidRPr="00E04924">
              <w:rPr>
                <w:rFonts w:asciiTheme="minorHAnsi" w:hAnsiTheme="minorHAnsi" w:cstheme="minorHAnsi"/>
              </w:rPr>
              <w:lastRenderedPageBreak/>
              <w:t>Comprendere il messaggio globale e tradurre in italiano in modo accettabile un testo di lingua latina di difficoltà limitata</w:t>
            </w:r>
          </w:p>
          <w:p w14:paraId="40842DEE" w14:textId="6AE33E4A" w:rsidR="00E04924" w:rsidRPr="00E04924" w:rsidRDefault="00E04924" w:rsidP="00E04924">
            <w:pPr>
              <w:pStyle w:val="Paragrafoelenco"/>
              <w:widowControl w:val="0"/>
              <w:numPr>
                <w:ilvl w:val="0"/>
                <w:numId w:val="67"/>
              </w:numPr>
              <w:tabs>
                <w:tab w:val="left" w:pos="653"/>
              </w:tabs>
              <w:suppressAutoHyphens/>
              <w:ind w:right="98"/>
              <w:rPr>
                <w:rFonts w:asciiTheme="minorHAnsi" w:hAnsiTheme="minorHAnsi" w:cstheme="minorHAnsi"/>
              </w:rPr>
            </w:pPr>
            <w:r w:rsidRPr="00E04924">
              <w:rPr>
                <w:rFonts w:asciiTheme="minorHAnsi" w:hAnsiTheme="minorHAnsi" w:cstheme="minorHAnsi"/>
              </w:rPr>
              <w:t>Riconoscere gli elementi morfologici e la struttura sintattica di un testo</w:t>
            </w:r>
          </w:p>
          <w:p w14:paraId="0761FD7F" w14:textId="77777777" w:rsidR="00E04924" w:rsidRPr="00E04924" w:rsidRDefault="00E04924" w:rsidP="00E04924">
            <w:pPr>
              <w:pStyle w:val="Paragrafoelenco"/>
              <w:widowControl w:val="0"/>
              <w:numPr>
                <w:ilvl w:val="0"/>
                <w:numId w:val="67"/>
              </w:numPr>
              <w:tabs>
                <w:tab w:val="left" w:pos="653"/>
              </w:tabs>
              <w:suppressAutoHyphens/>
              <w:ind w:right="98"/>
              <w:rPr>
                <w:rFonts w:asciiTheme="minorHAnsi" w:hAnsiTheme="minorHAnsi" w:cstheme="minorHAnsi"/>
                <w:szCs w:val="22"/>
              </w:rPr>
            </w:pPr>
            <w:r w:rsidRPr="00E04924">
              <w:rPr>
                <w:rFonts w:asciiTheme="minorHAnsi" w:hAnsiTheme="minorHAnsi" w:cstheme="minorHAnsi"/>
                <w:szCs w:val="22"/>
              </w:rPr>
              <w:t>Esporre in modo chiaro e corretto le regole grammaticali studiate</w:t>
            </w:r>
          </w:p>
          <w:p w14:paraId="2AD97C31" w14:textId="77777777" w:rsidR="00E04924" w:rsidRPr="00B1182D" w:rsidRDefault="00E04924" w:rsidP="00E04924">
            <w:pPr>
              <w:widowControl w:val="0"/>
              <w:tabs>
                <w:tab w:val="left" w:pos="653"/>
              </w:tabs>
              <w:suppressAutoHyphens/>
              <w:ind w:left="322" w:right="98"/>
              <w:rPr>
                <w:rFonts w:asciiTheme="minorHAnsi" w:hAnsiTheme="minorHAnsi" w:cstheme="minorHAnsi"/>
              </w:rPr>
            </w:pPr>
          </w:p>
          <w:p w14:paraId="1AAAE140" w14:textId="77777777" w:rsidR="00E7321E" w:rsidRDefault="00E7321E" w:rsidP="00E7321E">
            <w:pPr>
              <w:pStyle w:val="Titolo8"/>
              <w:keepLines w:val="0"/>
              <w:widowControl w:val="0"/>
              <w:suppressAutoHyphens/>
              <w:spacing w:before="0"/>
              <w:jc w:val="center"/>
              <w:outlineLvl w:val="7"/>
              <w:rPr>
                <w:rFonts w:asciiTheme="minorHAnsi" w:hAnsiTheme="minorHAnsi" w:cstheme="minorHAnsi"/>
              </w:rPr>
            </w:pPr>
          </w:p>
          <w:p w14:paraId="39AD4EEC" w14:textId="77777777" w:rsidR="00E04924" w:rsidRDefault="00E04924" w:rsidP="00E04924"/>
          <w:p w14:paraId="1108F71F" w14:textId="77777777" w:rsidR="00E04924" w:rsidRDefault="00E04924" w:rsidP="00E04924"/>
          <w:p w14:paraId="4BF09F90" w14:textId="77777777" w:rsidR="00E04924" w:rsidRDefault="00E04924" w:rsidP="00E04924"/>
          <w:p w14:paraId="7A71C8BD" w14:textId="77777777" w:rsidR="00E04924" w:rsidRDefault="00E04924" w:rsidP="00E04924"/>
          <w:p w14:paraId="78F5CF9C" w14:textId="77777777" w:rsidR="00E04924" w:rsidRDefault="00E04924" w:rsidP="00E04924"/>
          <w:p w14:paraId="416C4AA4" w14:textId="77777777" w:rsidR="00E04924" w:rsidRDefault="00E04924" w:rsidP="00E04924"/>
          <w:p w14:paraId="0A3E480F" w14:textId="77777777" w:rsidR="00E04924" w:rsidRDefault="00E04924" w:rsidP="00E04924"/>
          <w:p w14:paraId="65AA06FE" w14:textId="77777777" w:rsidR="00E04924" w:rsidRDefault="00E04924" w:rsidP="00E04924"/>
          <w:p w14:paraId="6032CB72" w14:textId="77777777" w:rsidR="00E04924" w:rsidRDefault="00E04924" w:rsidP="00E04924"/>
          <w:p w14:paraId="63A97FDA" w14:textId="77777777" w:rsidR="00E04924" w:rsidRDefault="00E04924" w:rsidP="00E04924"/>
          <w:p w14:paraId="62EA9362" w14:textId="77777777" w:rsidR="00E04924" w:rsidRDefault="00E04924" w:rsidP="00E04924"/>
          <w:p w14:paraId="14A6BCFF" w14:textId="77777777" w:rsidR="00E04924" w:rsidRDefault="00E04924" w:rsidP="00E04924"/>
          <w:p w14:paraId="1F1E86EB" w14:textId="77777777" w:rsidR="00E04924" w:rsidRDefault="00E04924" w:rsidP="00E04924"/>
          <w:p w14:paraId="09B81433" w14:textId="77777777" w:rsidR="00E04924" w:rsidRDefault="00E04924" w:rsidP="00E04924"/>
          <w:p w14:paraId="692EB6A8" w14:textId="77777777" w:rsidR="00E04924" w:rsidRDefault="00E04924" w:rsidP="00E04924"/>
          <w:p w14:paraId="4022368E" w14:textId="77777777" w:rsidR="00E04924" w:rsidRPr="00E04924" w:rsidRDefault="00E04924" w:rsidP="00E04924">
            <w:pPr>
              <w:pStyle w:val="Paragrafoelenco"/>
              <w:widowControl w:val="0"/>
              <w:numPr>
                <w:ilvl w:val="0"/>
                <w:numId w:val="68"/>
              </w:numPr>
              <w:tabs>
                <w:tab w:val="left" w:pos="483"/>
              </w:tabs>
              <w:suppressAutoHyphens/>
              <w:ind w:right="98"/>
              <w:rPr>
                <w:rFonts w:asciiTheme="minorHAnsi" w:hAnsiTheme="minorHAnsi" w:cstheme="minorHAnsi"/>
              </w:rPr>
            </w:pPr>
            <w:r w:rsidRPr="00E04924">
              <w:rPr>
                <w:rFonts w:asciiTheme="minorHAnsi" w:hAnsiTheme="minorHAnsi" w:cstheme="minorHAnsi"/>
              </w:rPr>
              <w:t>Inserire nell’asse storico-temporale fenomeni e autori</w:t>
            </w:r>
          </w:p>
          <w:p w14:paraId="7B93B229" w14:textId="77777777" w:rsidR="00E04924" w:rsidRPr="00E04924" w:rsidRDefault="00E04924" w:rsidP="00E04924">
            <w:pPr>
              <w:pStyle w:val="Paragrafoelenco"/>
              <w:widowControl w:val="0"/>
              <w:numPr>
                <w:ilvl w:val="0"/>
                <w:numId w:val="68"/>
              </w:numPr>
              <w:tabs>
                <w:tab w:val="left" w:pos="483"/>
              </w:tabs>
              <w:suppressAutoHyphens/>
              <w:ind w:right="98"/>
              <w:rPr>
                <w:rFonts w:asciiTheme="minorHAnsi" w:hAnsiTheme="minorHAnsi" w:cstheme="minorHAnsi"/>
              </w:rPr>
            </w:pPr>
            <w:r w:rsidRPr="00E04924">
              <w:rPr>
                <w:rFonts w:asciiTheme="minorHAnsi" w:hAnsiTheme="minorHAnsi" w:cstheme="minorHAnsi"/>
              </w:rPr>
              <w:lastRenderedPageBreak/>
              <w:t xml:space="preserve">Riconoscere i principali aspetti linguistici e stilistici dei testi letterari studiati </w:t>
            </w:r>
          </w:p>
          <w:p w14:paraId="6C26C128" w14:textId="06FFB614" w:rsidR="00E04924" w:rsidRPr="00E04924" w:rsidRDefault="00E04924" w:rsidP="00E04924">
            <w:pPr>
              <w:pStyle w:val="Paragrafoelenco"/>
              <w:widowControl w:val="0"/>
              <w:numPr>
                <w:ilvl w:val="0"/>
                <w:numId w:val="68"/>
              </w:numPr>
              <w:tabs>
                <w:tab w:val="left" w:pos="662"/>
              </w:tabs>
              <w:suppressAutoHyphens/>
              <w:ind w:right="98"/>
              <w:rPr>
                <w:rFonts w:asciiTheme="minorHAnsi" w:hAnsiTheme="minorHAnsi" w:cstheme="minorHAnsi"/>
              </w:rPr>
            </w:pPr>
            <w:r w:rsidRPr="00E04924">
              <w:rPr>
                <w:rFonts w:asciiTheme="minorHAnsi" w:hAnsiTheme="minorHAnsi" w:cstheme="minorHAnsi"/>
              </w:rPr>
              <w:t>Tradurre</w:t>
            </w:r>
            <w:r w:rsidR="003F06CF">
              <w:rPr>
                <w:rFonts w:asciiTheme="minorHAnsi" w:hAnsiTheme="minorHAnsi" w:cstheme="minorHAnsi"/>
              </w:rPr>
              <w:t xml:space="preserve"> </w:t>
            </w:r>
            <w:r w:rsidRPr="00E04924">
              <w:rPr>
                <w:rFonts w:asciiTheme="minorHAnsi" w:hAnsiTheme="minorHAnsi" w:cstheme="minorHAnsi"/>
              </w:rPr>
              <w:t>in modo lineare un brano di classico studiato, con la guida dell’insegnante.</w:t>
            </w:r>
          </w:p>
          <w:p w14:paraId="7E98F5FC" w14:textId="2FF68344" w:rsidR="00E04924" w:rsidRPr="00E04924" w:rsidRDefault="00E04924" w:rsidP="00E04924">
            <w:pPr>
              <w:pStyle w:val="Paragrafoelenco"/>
              <w:numPr>
                <w:ilvl w:val="0"/>
                <w:numId w:val="68"/>
              </w:numPr>
            </w:pPr>
            <w:r w:rsidRPr="00E04924">
              <w:rPr>
                <w:rFonts w:asciiTheme="minorHAnsi" w:hAnsiTheme="minorHAnsi" w:cstheme="minorHAnsi"/>
              </w:rPr>
              <w:t xml:space="preserve">Esporre correttamente in modo </w:t>
            </w:r>
            <w:r w:rsidR="003F06CF">
              <w:rPr>
                <w:rFonts w:asciiTheme="minorHAnsi" w:hAnsiTheme="minorHAnsi" w:cstheme="minorHAnsi"/>
              </w:rPr>
              <w:t xml:space="preserve">semplice ma </w:t>
            </w:r>
            <w:r w:rsidRPr="00E04924">
              <w:rPr>
                <w:rFonts w:asciiTheme="minorHAnsi" w:hAnsiTheme="minorHAnsi" w:cstheme="minorHAnsi"/>
              </w:rPr>
              <w:t>lineare gli argomenti di storia letteraria</w:t>
            </w:r>
            <w:r w:rsidR="003F06CF">
              <w:rPr>
                <w:rFonts w:asciiTheme="minorHAnsi" w:hAnsiTheme="minorHAnsi" w:cstheme="minorHAnsi"/>
              </w:rPr>
              <w:t>.</w:t>
            </w:r>
          </w:p>
        </w:tc>
      </w:tr>
    </w:tbl>
    <w:p w14:paraId="54E0C77E" w14:textId="1F169E79" w:rsidR="00C34211" w:rsidRDefault="00C34211" w:rsidP="001805FC">
      <w:pPr>
        <w:ind w:firstLine="340"/>
        <w:jc w:val="both"/>
        <w:rPr>
          <w:rFonts w:ascii="Calibri" w:hAnsi="Calibri" w:cs="Calibri"/>
        </w:rPr>
      </w:pPr>
    </w:p>
    <w:p w14:paraId="41CA4878" w14:textId="084B0C7F" w:rsidR="003F06CF" w:rsidRDefault="003F06CF" w:rsidP="001805FC">
      <w:pPr>
        <w:ind w:firstLine="340"/>
        <w:jc w:val="both"/>
        <w:rPr>
          <w:rFonts w:ascii="Calibri" w:hAnsi="Calibri" w:cs="Calibri"/>
        </w:rPr>
      </w:pPr>
    </w:p>
    <w:p w14:paraId="422B2300" w14:textId="0BEAA00E" w:rsidR="003F06CF" w:rsidRDefault="003F06CF" w:rsidP="001805FC">
      <w:pPr>
        <w:ind w:firstLine="340"/>
        <w:jc w:val="both"/>
        <w:rPr>
          <w:rFonts w:ascii="Calibri" w:hAnsi="Calibri" w:cs="Calibri"/>
        </w:rPr>
      </w:pPr>
    </w:p>
    <w:p w14:paraId="430ADF86" w14:textId="132DF87D" w:rsidR="003F06CF" w:rsidRDefault="003F06CF" w:rsidP="001805FC">
      <w:pPr>
        <w:ind w:firstLine="340"/>
        <w:jc w:val="both"/>
        <w:rPr>
          <w:rFonts w:ascii="Calibri" w:hAnsi="Calibri" w:cs="Calibri"/>
        </w:rPr>
      </w:pPr>
    </w:p>
    <w:p w14:paraId="65A2A0F5" w14:textId="2B05D722" w:rsidR="003F06CF" w:rsidRDefault="003F06CF" w:rsidP="001805FC">
      <w:pPr>
        <w:ind w:firstLine="340"/>
        <w:jc w:val="both"/>
        <w:rPr>
          <w:rFonts w:ascii="Calibri" w:hAnsi="Calibri" w:cs="Calibri"/>
        </w:rPr>
      </w:pPr>
    </w:p>
    <w:p w14:paraId="1A1AFE0F" w14:textId="18913C99" w:rsidR="003F06CF" w:rsidRDefault="003F06CF" w:rsidP="001805FC">
      <w:pPr>
        <w:ind w:firstLine="340"/>
        <w:jc w:val="both"/>
        <w:rPr>
          <w:rFonts w:ascii="Calibri" w:hAnsi="Calibri" w:cs="Calibri"/>
        </w:rPr>
      </w:pPr>
    </w:p>
    <w:p w14:paraId="16CE876F" w14:textId="0C2E7C9A" w:rsidR="003F06CF" w:rsidRDefault="003F06CF" w:rsidP="001805FC">
      <w:pPr>
        <w:ind w:firstLine="340"/>
        <w:jc w:val="both"/>
        <w:rPr>
          <w:rFonts w:ascii="Calibri" w:hAnsi="Calibri" w:cs="Calibri"/>
        </w:rPr>
      </w:pPr>
    </w:p>
    <w:p w14:paraId="6E6EDA29" w14:textId="2DB45C45" w:rsidR="003F06CF" w:rsidRDefault="003F06CF" w:rsidP="001805FC">
      <w:pPr>
        <w:ind w:firstLine="340"/>
        <w:jc w:val="both"/>
        <w:rPr>
          <w:rFonts w:ascii="Calibri" w:hAnsi="Calibri" w:cs="Calibri"/>
        </w:rPr>
      </w:pPr>
    </w:p>
    <w:p w14:paraId="7B4482D4" w14:textId="0E5BEEF6" w:rsidR="003F06CF" w:rsidRDefault="003F06CF" w:rsidP="001805FC">
      <w:pPr>
        <w:ind w:firstLine="340"/>
        <w:jc w:val="both"/>
        <w:rPr>
          <w:rFonts w:ascii="Calibri" w:hAnsi="Calibri" w:cs="Calibri"/>
        </w:rPr>
      </w:pPr>
    </w:p>
    <w:p w14:paraId="77EB153A" w14:textId="109A4550" w:rsidR="003F06CF" w:rsidRDefault="003F06CF" w:rsidP="001805FC">
      <w:pPr>
        <w:ind w:firstLine="340"/>
        <w:jc w:val="both"/>
        <w:rPr>
          <w:rFonts w:ascii="Calibri" w:hAnsi="Calibri" w:cs="Calibri"/>
        </w:rPr>
      </w:pPr>
    </w:p>
    <w:p w14:paraId="0961CFA1" w14:textId="0867047F" w:rsidR="003F06CF" w:rsidRDefault="003F06CF" w:rsidP="001805FC">
      <w:pPr>
        <w:ind w:firstLine="340"/>
        <w:jc w:val="both"/>
        <w:rPr>
          <w:rFonts w:ascii="Calibri" w:hAnsi="Calibri" w:cs="Calibri"/>
        </w:rPr>
      </w:pPr>
    </w:p>
    <w:p w14:paraId="732427AB" w14:textId="4D12B96A" w:rsidR="003F06CF" w:rsidRDefault="003F06CF" w:rsidP="001805FC">
      <w:pPr>
        <w:ind w:firstLine="340"/>
        <w:jc w:val="both"/>
        <w:rPr>
          <w:rFonts w:ascii="Calibri" w:hAnsi="Calibri" w:cs="Calibri"/>
        </w:rPr>
      </w:pPr>
    </w:p>
    <w:p w14:paraId="625FFFBB" w14:textId="17E29C2D" w:rsidR="003F06CF" w:rsidRDefault="003F06CF" w:rsidP="001805FC">
      <w:pPr>
        <w:ind w:firstLine="340"/>
        <w:jc w:val="both"/>
        <w:rPr>
          <w:rFonts w:ascii="Calibri" w:hAnsi="Calibri" w:cs="Calibri"/>
        </w:rPr>
      </w:pPr>
    </w:p>
    <w:p w14:paraId="6B8E2BC2" w14:textId="4831A145" w:rsidR="003F06CF" w:rsidRDefault="003F06CF" w:rsidP="001805FC">
      <w:pPr>
        <w:ind w:firstLine="340"/>
        <w:jc w:val="both"/>
        <w:rPr>
          <w:rFonts w:ascii="Calibri" w:hAnsi="Calibri" w:cs="Calibri"/>
        </w:rPr>
      </w:pPr>
    </w:p>
    <w:p w14:paraId="3304AE35" w14:textId="559BEE6F" w:rsidR="003F06CF" w:rsidRDefault="003F06CF" w:rsidP="001805FC">
      <w:pPr>
        <w:ind w:firstLine="340"/>
        <w:jc w:val="both"/>
        <w:rPr>
          <w:rFonts w:ascii="Calibri" w:hAnsi="Calibri" w:cs="Calibri"/>
        </w:rPr>
      </w:pPr>
    </w:p>
    <w:p w14:paraId="5A170797" w14:textId="408B21F1" w:rsidR="003F06CF" w:rsidRDefault="003F06CF" w:rsidP="001805FC">
      <w:pPr>
        <w:ind w:firstLine="340"/>
        <w:jc w:val="both"/>
        <w:rPr>
          <w:rFonts w:ascii="Calibri" w:hAnsi="Calibri" w:cs="Calibri"/>
        </w:rPr>
      </w:pPr>
    </w:p>
    <w:p w14:paraId="34A1FE95" w14:textId="45B06069" w:rsidR="003F06CF" w:rsidRDefault="003F06CF" w:rsidP="001805FC">
      <w:pPr>
        <w:ind w:firstLine="340"/>
        <w:jc w:val="both"/>
        <w:rPr>
          <w:rFonts w:ascii="Calibri" w:hAnsi="Calibri" w:cs="Calibri"/>
        </w:rPr>
      </w:pPr>
    </w:p>
    <w:p w14:paraId="1A6F8486" w14:textId="433BBD21" w:rsidR="003F06CF" w:rsidRDefault="003F06CF" w:rsidP="001805FC">
      <w:pPr>
        <w:ind w:firstLine="340"/>
        <w:jc w:val="both"/>
        <w:rPr>
          <w:rFonts w:ascii="Calibri" w:hAnsi="Calibri" w:cs="Calibri"/>
        </w:rPr>
      </w:pPr>
    </w:p>
    <w:p w14:paraId="65D37A85" w14:textId="7D1030DB" w:rsidR="003F06CF" w:rsidRDefault="003F06CF" w:rsidP="001805FC">
      <w:pPr>
        <w:ind w:firstLine="340"/>
        <w:jc w:val="both"/>
        <w:rPr>
          <w:rFonts w:ascii="Calibri" w:hAnsi="Calibri" w:cs="Calibri"/>
        </w:rPr>
      </w:pPr>
    </w:p>
    <w:p w14:paraId="712F3B04" w14:textId="3BF7F33A" w:rsidR="003F06CF" w:rsidRDefault="003F06CF" w:rsidP="001805FC">
      <w:pPr>
        <w:ind w:firstLine="340"/>
        <w:jc w:val="both"/>
        <w:rPr>
          <w:rFonts w:ascii="Calibri" w:hAnsi="Calibri" w:cs="Calibri"/>
        </w:rPr>
      </w:pPr>
    </w:p>
    <w:p w14:paraId="323ACBC4" w14:textId="14A7F3ED" w:rsidR="003F06CF" w:rsidRDefault="003F06CF" w:rsidP="001805FC">
      <w:pPr>
        <w:ind w:firstLine="340"/>
        <w:jc w:val="both"/>
        <w:rPr>
          <w:rFonts w:ascii="Calibri" w:hAnsi="Calibri" w:cs="Calibri"/>
        </w:rPr>
      </w:pPr>
    </w:p>
    <w:p w14:paraId="0A4576C9" w14:textId="25EAAC87" w:rsidR="003F06CF" w:rsidRDefault="003F06CF" w:rsidP="001805FC">
      <w:pPr>
        <w:ind w:firstLine="340"/>
        <w:jc w:val="both"/>
        <w:rPr>
          <w:rFonts w:ascii="Calibri" w:hAnsi="Calibri" w:cs="Calibri"/>
        </w:rPr>
      </w:pPr>
    </w:p>
    <w:p w14:paraId="36E970AA" w14:textId="3493F762" w:rsidR="003F06CF" w:rsidRDefault="003F06CF" w:rsidP="001805FC">
      <w:pPr>
        <w:ind w:firstLine="340"/>
        <w:jc w:val="both"/>
        <w:rPr>
          <w:rFonts w:ascii="Calibri" w:hAnsi="Calibri" w:cs="Calibri"/>
        </w:rPr>
      </w:pPr>
    </w:p>
    <w:tbl>
      <w:tblPr>
        <w:tblStyle w:val="Grigliatabella"/>
        <w:tblW w:w="0" w:type="auto"/>
        <w:tblLook w:val="04A0" w:firstRow="1" w:lastRow="0" w:firstColumn="1" w:lastColumn="0" w:noHBand="0" w:noVBand="1"/>
      </w:tblPr>
      <w:tblGrid>
        <w:gridCol w:w="4758"/>
        <w:gridCol w:w="2379"/>
        <w:gridCol w:w="2379"/>
        <w:gridCol w:w="4759"/>
      </w:tblGrid>
      <w:tr w:rsidR="003F06CF" w14:paraId="22FE1E4E" w14:textId="77777777" w:rsidTr="003F06CF">
        <w:tc>
          <w:tcPr>
            <w:tcW w:w="14275" w:type="dxa"/>
            <w:gridSpan w:val="4"/>
          </w:tcPr>
          <w:p w14:paraId="3BA1B821" w14:textId="1D4F2C78" w:rsidR="003F06CF" w:rsidRPr="002C0CD9" w:rsidRDefault="003F06CF" w:rsidP="003F06CF">
            <w:pPr>
              <w:pStyle w:val="Titolo3"/>
              <w:keepLines w:val="0"/>
              <w:widowControl w:val="0"/>
              <w:suppressAutoHyphens/>
              <w:spacing w:before="0"/>
              <w:ind w:left="720"/>
              <w:outlineLvl w:val="2"/>
              <w:rPr>
                <w:rFonts w:ascii="Calibri" w:hAnsi="Calibri" w:cs="Calibri"/>
                <w:sz w:val="28"/>
                <w:szCs w:val="28"/>
              </w:rPr>
            </w:pPr>
            <w:r w:rsidRPr="003F06CF">
              <w:rPr>
                <w:rFonts w:ascii="Calibri" w:hAnsi="Calibri" w:cs="Calibri"/>
                <w:i/>
                <w:iCs/>
                <w:color w:val="0000FF"/>
              </w:rPr>
              <w:t xml:space="preserve">                                                                                               </w:t>
            </w:r>
            <w:r w:rsidRPr="002C0CD9">
              <w:rPr>
                <w:rFonts w:ascii="Calibri" w:hAnsi="Calibri" w:cs="Calibri"/>
                <w:color w:val="0000FF"/>
                <w:sz w:val="28"/>
                <w:szCs w:val="28"/>
              </w:rPr>
              <w:t>Latino Classe quinta</w:t>
            </w:r>
          </w:p>
          <w:p w14:paraId="46219E22" w14:textId="217F56BC" w:rsidR="003F06CF" w:rsidRPr="003F06CF" w:rsidRDefault="003F06CF" w:rsidP="003F06CF">
            <w:pPr>
              <w:pStyle w:val="Titolo8"/>
              <w:keepLines w:val="0"/>
              <w:widowControl w:val="0"/>
              <w:suppressAutoHyphens/>
              <w:spacing w:before="0"/>
              <w:ind w:left="1440"/>
              <w:outlineLvl w:val="7"/>
              <w:rPr>
                <w:rFonts w:asciiTheme="minorHAnsi" w:hAnsiTheme="minorHAnsi" w:cstheme="minorHAnsi"/>
                <w:b/>
                <w:bCs/>
              </w:rPr>
            </w:pPr>
            <w:r w:rsidRPr="003F06CF">
              <w:rPr>
                <w:rFonts w:asciiTheme="minorHAnsi" w:hAnsiTheme="minorHAnsi" w:cstheme="minorHAnsi"/>
                <w:b/>
                <w:bCs/>
              </w:rPr>
              <w:t xml:space="preserve">                                                                                     </w:t>
            </w:r>
            <w:r>
              <w:rPr>
                <w:rFonts w:asciiTheme="minorHAnsi" w:hAnsiTheme="minorHAnsi" w:cstheme="minorHAnsi"/>
                <w:b/>
                <w:bCs/>
              </w:rPr>
              <w:t xml:space="preserve">   </w:t>
            </w:r>
            <w:r w:rsidRPr="003F06CF">
              <w:rPr>
                <w:rFonts w:asciiTheme="minorHAnsi" w:hAnsiTheme="minorHAnsi" w:cstheme="minorHAnsi"/>
                <w:b/>
                <w:bCs/>
              </w:rPr>
              <w:t>Liceo Scientifico, Liceo Classico</w:t>
            </w:r>
          </w:p>
          <w:p w14:paraId="7C8C0739" w14:textId="77777777" w:rsidR="003F06CF" w:rsidRDefault="003F06CF" w:rsidP="001805FC">
            <w:pPr>
              <w:jc w:val="both"/>
              <w:rPr>
                <w:rFonts w:ascii="Calibri" w:hAnsi="Calibri" w:cs="Calibri"/>
              </w:rPr>
            </w:pPr>
          </w:p>
        </w:tc>
      </w:tr>
      <w:tr w:rsidR="003F06CF" w14:paraId="5FDF7A73" w14:textId="77777777" w:rsidTr="003F06CF">
        <w:tc>
          <w:tcPr>
            <w:tcW w:w="4758" w:type="dxa"/>
          </w:tcPr>
          <w:p w14:paraId="09DD4EE9" w14:textId="61729471" w:rsidR="003F06CF" w:rsidRDefault="003F06CF" w:rsidP="001805FC">
            <w:pPr>
              <w:jc w:val="both"/>
              <w:rPr>
                <w:rFonts w:ascii="Calibri" w:hAnsi="Calibri" w:cs="Calibri"/>
              </w:rPr>
            </w:pPr>
            <w:r>
              <w:rPr>
                <w:rFonts w:ascii="Calibri" w:hAnsi="Calibri" w:cs="Calibri"/>
              </w:rPr>
              <w:t>COMPETENZE</w:t>
            </w:r>
          </w:p>
        </w:tc>
        <w:tc>
          <w:tcPr>
            <w:tcW w:w="4758" w:type="dxa"/>
            <w:gridSpan w:val="2"/>
          </w:tcPr>
          <w:p w14:paraId="0A28F972" w14:textId="55CBAFC9" w:rsidR="003F06CF" w:rsidRDefault="003F06CF" w:rsidP="001805FC">
            <w:pPr>
              <w:jc w:val="both"/>
              <w:rPr>
                <w:rFonts w:ascii="Calibri" w:hAnsi="Calibri" w:cs="Calibri"/>
              </w:rPr>
            </w:pPr>
            <w:r>
              <w:rPr>
                <w:rFonts w:ascii="Calibri" w:hAnsi="Calibri" w:cs="Calibri"/>
              </w:rPr>
              <w:t>ABILITA’</w:t>
            </w:r>
          </w:p>
        </w:tc>
        <w:tc>
          <w:tcPr>
            <w:tcW w:w="4759" w:type="dxa"/>
          </w:tcPr>
          <w:p w14:paraId="60F631C0" w14:textId="00BE7A2D" w:rsidR="003F06CF" w:rsidRDefault="003F06CF" w:rsidP="001805FC">
            <w:pPr>
              <w:jc w:val="both"/>
              <w:rPr>
                <w:rFonts w:ascii="Calibri" w:hAnsi="Calibri" w:cs="Calibri"/>
              </w:rPr>
            </w:pPr>
            <w:r>
              <w:rPr>
                <w:rFonts w:ascii="Calibri" w:hAnsi="Calibri" w:cs="Calibri"/>
              </w:rPr>
              <w:t>CONOSCENZE</w:t>
            </w:r>
          </w:p>
        </w:tc>
      </w:tr>
      <w:tr w:rsidR="003F06CF" w14:paraId="1B085A3E" w14:textId="77777777" w:rsidTr="003F06CF">
        <w:tc>
          <w:tcPr>
            <w:tcW w:w="4758" w:type="dxa"/>
          </w:tcPr>
          <w:p w14:paraId="09A469E1" w14:textId="77777777" w:rsidR="00CD1C6C" w:rsidRDefault="00CD1C6C" w:rsidP="00CD1C6C">
            <w:pPr>
              <w:pStyle w:val="Paragrafoelenco"/>
              <w:widowControl w:val="0"/>
              <w:suppressAutoHyphens/>
              <w:rPr>
                <w:rFonts w:ascii="Calibri" w:hAnsi="Calibri" w:cs="Calibri"/>
                <w:b/>
                <w:iCs/>
                <w:color w:val="FF0000"/>
              </w:rPr>
            </w:pPr>
            <w:r w:rsidRPr="00200E23">
              <w:rPr>
                <w:rFonts w:ascii="Calibri" w:hAnsi="Calibri" w:cs="Calibri"/>
                <w:b/>
                <w:iCs/>
                <w:color w:val="FF0000"/>
              </w:rPr>
              <w:t>Competenza personale, sociale e capacità di imparare a imparare</w:t>
            </w:r>
          </w:p>
          <w:p w14:paraId="037E9144" w14:textId="77777777" w:rsidR="00CD1C6C" w:rsidRDefault="00CD1C6C" w:rsidP="00CD1C6C">
            <w:pPr>
              <w:widowControl w:val="0"/>
              <w:suppressAutoHyphens/>
              <w:ind w:left="47"/>
              <w:rPr>
                <w:rFonts w:asciiTheme="minorHAnsi" w:hAnsiTheme="minorHAnsi" w:cstheme="minorHAnsi"/>
              </w:rPr>
            </w:pPr>
          </w:p>
          <w:p w14:paraId="29979DD8" w14:textId="77777777" w:rsidR="00CD1C6C" w:rsidRPr="00EF2F6F" w:rsidRDefault="00CD1C6C" w:rsidP="00CD1C6C">
            <w:pPr>
              <w:pStyle w:val="Paragrafoelenco"/>
              <w:widowControl w:val="0"/>
              <w:numPr>
                <w:ilvl w:val="0"/>
                <w:numId w:val="53"/>
              </w:numPr>
              <w:suppressAutoHyphens/>
              <w:rPr>
                <w:rFonts w:asciiTheme="minorHAnsi" w:hAnsiTheme="minorHAnsi" w:cstheme="minorHAnsi"/>
                <w:i/>
                <w:iCs/>
              </w:rPr>
            </w:pPr>
            <w:r w:rsidRPr="00EF2F6F">
              <w:rPr>
                <w:rFonts w:asciiTheme="minorHAnsi" w:hAnsiTheme="minorHAnsi" w:cstheme="minorHAnsi"/>
                <w:i/>
                <w:iCs/>
              </w:rPr>
              <w:t>Seguire le indicazioni di lavoro</w:t>
            </w:r>
          </w:p>
          <w:p w14:paraId="388F2D87" w14:textId="77777777" w:rsidR="00CD1C6C" w:rsidRPr="00EF2F6F" w:rsidRDefault="00CD1C6C" w:rsidP="00CD1C6C">
            <w:pPr>
              <w:pStyle w:val="Paragrafoelenco"/>
              <w:widowControl w:val="0"/>
              <w:numPr>
                <w:ilvl w:val="0"/>
                <w:numId w:val="53"/>
              </w:numPr>
              <w:suppressAutoHyphens/>
              <w:rPr>
                <w:rFonts w:asciiTheme="minorHAnsi" w:hAnsiTheme="minorHAnsi" w:cstheme="minorHAnsi"/>
                <w:i/>
                <w:iCs/>
              </w:rPr>
            </w:pPr>
            <w:r>
              <w:rPr>
                <w:rFonts w:asciiTheme="minorHAnsi" w:hAnsiTheme="minorHAnsi" w:cstheme="minorHAnsi"/>
                <w:i/>
                <w:iCs/>
              </w:rPr>
              <w:t>Af</w:t>
            </w:r>
            <w:r w:rsidRPr="00EF2F6F">
              <w:rPr>
                <w:rFonts w:asciiTheme="minorHAnsi" w:hAnsiTheme="minorHAnsi" w:cstheme="minorHAnsi"/>
                <w:i/>
                <w:iCs/>
              </w:rPr>
              <w:t xml:space="preserve">frontare situazioni problematiche </w:t>
            </w:r>
          </w:p>
          <w:p w14:paraId="67D26783" w14:textId="77777777" w:rsidR="00CD1C6C" w:rsidRPr="00EF2F6F" w:rsidRDefault="00CD1C6C" w:rsidP="00CD1C6C">
            <w:pPr>
              <w:pStyle w:val="Paragrafoelenco"/>
              <w:widowControl w:val="0"/>
              <w:numPr>
                <w:ilvl w:val="0"/>
                <w:numId w:val="53"/>
              </w:numPr>
              <w:suppressAutoHyphens/>
              <w:rPr>
                <w:rFonts w:asciiTheme="minorHAnsi" w:hAnsiTheme="minorHAnsi" w:cstheme="minorHAnsi"/>
                <w:i/>
                <w:iCs/>
              </w:rPr>
            </w:pPr>
            <w:r>
              <w:rPr>
                <w:rFonts w:asciiTheme="minorHAnsi" w:hAnsiTheme="minorHAnsi" w:cstheme="minorHAnsi"/>
                <w:i/>
                <w:iCs/>
              </w:rPr>
              <w:t>S</w:t>
            </w:r>
            <w:r w:rsidRPr="00EF2F6F">
              <w:rPr>
                <w:rFonts w:asciiTheme="minorHAnsi" w:hAnsiTheme="minorHAnsi" w:cstheme="minorHAnsi"/>
                <w:i/>
                <w:iCs/>
              </w:rPr>
              <w:t>cegliere le strategie più efficaci per risolvere problemi ed eseguire esercizi.</w:t>
            </w:r>
          </w:p>
          <w:p w14:paraId="0DD9F3C5" w14:textId="77777777" w:rsidR="00CD1C6C" w:rsidRPr="00EF2F6F" w:rsidRDefault="00CD1C6C" w:rsidP="00CD1C6C">
            <w:pPr>
              <w:pStyle w:val="Paragrafoelenco"/>
              <w:widowControl w:val="0"/>
              <w:numPr>
                <w:ilvl w:val="0"/>
                <w:numId w:val="53"/>
              </w:numPr>
              <w:suppressAutoHyphens/>
              <w:rPr>
                <w:rFonts w:asciiTheme="minorHAnsi" w:hAnsiTheme="minorHAnsi" w:cstheme="minorHAnsi"/>
              </w:rPr>
            </w:pPr>
            <w:r w:rsidRPr="00EF2F6F">
              <w:rPr>
                <w:rFonts w:asciiTheme="minorHAnsi" w:hAnsiTheme="minorHAnsi" w:cstheme="minorHAnsi"/>
                <w:i/>
                <w:iCs/>
              </w:rPr>
              <w:t>Individuare collegamenti e relazioni tra fenomeni, eventi e concetti diversi, anche</w:t>
            </w:r>
            <w:r w:rsidRPr="00EF2F6F">
              <w:rPr>
                <w:rFonts w:asciiTheme="minorHAnsi" w:hAnsiTheme="minorHAnsi" w:cstheme="minorHAnsi"/>
              </w:rPr>
              <w:t xml:space="preserve"> </w:t>
            </w:r>
            <w:r w:rsidRPr="00EF2F6F">
              <w:rPr>
                <w:rFonts w:asciiTheme="minorHAnsi" w:hAnsiTheme="minorHAnsi" w:cstheme="minorHAnsi"/>
                <w:i/>
                <w:iCs/>
              </w:rPr>
              <w:t>appartenenti a diversi ambiti disciplinari e lontani nello spazio e nel tempo, cogliendone la natura sistemica, individuando analogie e differenze, coerenze ed incoerenze, cause ed effetti</w:t>
            </w:r>
          </w:p>
          <w:p w14:paraId="7D69849C" w14:textId="77777777" w:rsidR="00CD1C6C" w:rsidRPr="00007216" w:rsidRDefault="00CD1C6C" w:rsidP="00CD1C6C">
            <w:pPr>
              <w:widowControl w:val="0"/>
              <w:suppressAutoHyphens/>
              <w:ind w:left="47"/>
              <w:rPr>
                <w:rFonts w:asciiTheme="minorHAnsi" w:hAnsiTheme="minorHAnsi" w:cstheme="minorHAnsi"/>
              </w:rPr>
            </w:pPr>
          </w:p>
          <w:p w14:paraId="54114FC7" w14:textId="77777777" w:rsidR="00CD1C6C" w:rsidRDefault="00CD1C6C" w:rsidP="00CD1C6C">
            <w:pPr>
              <w:widowControl w:val="0"/>
              <w:tabs>
                <w:tab w:val="left" w:pos="360"/>
              </w:tabs>
              <w:suppressAutoHyphens/>
              <w:rPr>
                <w:rFonts w:asciiTheme="minorHAnsi" w:hAnsiTheme="minorHAnsi" w:cstheme="minorHAnsi"/>
                <w:sz w:val="22"/>
                <w:szCs w:val="22"/>
              </w:rPr>
            </w:pPr>
            <w:r w:rsidRPr="00200E23">
              <w:rPr>
                <w:rFonts w:ascii="Calibri" w:hAnsi="Calibri" w:cs="Calibri"/>
                <w:b/>
                <w:color w:val="FF0000"/>
              </w:rPr>
              <w:t>competenza alfabetica funzionale</w:t>
            </w:r>
          </w:p>
          <w:p w14:paraId="372E6FEB" w14:textId="77777777" w:rsidR="00CD1C6C" w:rsidRPr="00007216" w:rsidRDefault="00CD1C6C" w:rsidP="00CD1C6C">
            <w:pPr>
              <w:widowControl w:val="0"/>
              <w:suppressAutoHyphens/>
              <w:ind w:left="47"/>
              <w:rPr>
                <w:rFonts w:asciiTheme="minorHAnsi" w:hAnsiTheme="minorHAnsi" w:cstheme="minorHAnsi"/>
              </w:rPr>
            </w:pPr>
          </w:p>
          <w:p w14:paraId="0B88500F" w14:textId="77777777" w:rsidR="00CD1C6C" w:rsidRPr="00EF2F6F" w:rsidRDefault="00CD1C6C" w:rsidP="00CD1C6C">
            <w:pPr>
              <w:pStyle w:val="Paragrafoelenco"/>
              <w:widowControl w:val="0"/>
              <w:numPr>
                <w:ilvl w:val="0"/>
                <w:numId w:val="54"/>
              </w:numPr>
              <w:suppressAutoHyphens/>
              <w:rPr>
                <w:rFonts w:asciiTheme="minorHAnsi" w:hAnsiTheme="minorHAnsi" w:cstheme="minorHAnsi"/>
                <w:i/>
                <w:iCs/>
              </w:rPr>
            </w:pPr>
            <w:r w:rsidRPr="00EF2F6F">
              <w:rPr>
                <w:rFonts w:asciiTheme="minorHAnsi" w:hAnsiTheme="minorHAnsi" w:cstheme="minorHAnsi"/>
                <w:i/>
                <w:iCs/>
              </w:rPr>
              <w:t>esporre le conoscenze in modo organico e coerente.</w:t>
            </w:r>
          </w:p>
          <w:p w14:paraId="07740015" w14:textId="77777777" w:rsidR="00CD1C6C" w:rsidRPr="00EF2F6F" w:rsidRDefault="00CD1C6C" w:rsidP="00CD1C6C">
            <w:pPr>
              <w:pStyle w:val="Paragrafoelenco"/>
              <w:widowControl w:val="0"/>
              <w:numPr>
                <w:ilvl w:val="0"/>
                <w:numId w:val="54"/>
              </w:numPr>
              <w:suppressAutoHyphens/>
              <w:rPr>
                <w:rFonts w:asciiTheme="minorHAnsi" w:hAnsiTheme="minorHAnsi" w:cstheme="minorHAnsi"/>
                <w:i/>
                <w:iCs/>
              </w:rPr>
            </w:pPr>
            <w:r w:rsidRPr="00EF2F6F">
              <w:rPr>
                <w:rFonts w:asciiTheme="minorHAnsi" w:hAnsiTheme="minorHAnsi" w:cstheme="minorHAnsi"/>
                <w:i/>
                <w:iCs/>
              </w:rPr>
              <w:t xml:space="preserve">acquisire ed interpretare l’informazione: </w:t>
            </w:r>
          </w:p>
          <w:p w14:paraId="0833D4B0" w14:textId="77777777" w:rsidR="00CD1C6C" w:rsidRPr="00EF2F6F" w:rsidRDefault="00CD1C6C" w:rsidP="00CD1C6C">
            <w:pPr>
              <w:pStyle w:val="Paragrafoelenco"/>
              <w:widowControl w:val="0"/>
              <w:numPr>
                <w:ilvl w:val="0"/>
                <w:numId w:val="54"/>
              </w:numPr>
              <w:suppressAutoHyphens/>
              <w:rPr>
                <w:rFonts w:asciiTheme="minorHAnsi" w:hAnsiTheme="minorHAnsi" w:cstheme="minorHAnsi"/>
                <w:i/>
                <w:iCs/>
              </w:rPr>
            </w:pPr>
            <w:r w:rsidRPr="00EF2F6F">
              <w:rPr>
                <w:rFonts w:asciiTheme="minorHAnsi" w:hAnsiTheme="minorHAnsi" w:cstheme="minorHAnsi"/>
                <w:i/>
                <w:iCs/>
              </w:rPr>
              <w:t>Saper argomentare in ogni contesto</w:t>
            </w:r>
          </w:p>
          <w:p w14:paraId="47731A1C" w14:textId="77777777" w:rsidR="00CD1C6C" w:rsidRPr="00EF2F6F" w:rsidRDefault="00CD1C6C" w:rsidP="00CD1C6C">
            <w:pPr>
              <w:pStyle w:val="Paragrafoelenco"/>
              <w:widowControl w:val="0"/>
              <w:numPr>
                <w:ilvl w:val="0"/>
                <w:numId w:val="54"/>
              </w:numPr>
              <w:suppressAutoHyphens/>
              <w:rPr>
                <w:rFonts w:asciiTheme="minorHAnsi" w:hAnsiTheme="minorHAnsi" w:cstheme="minorHAnsi"/>
                <w:i/>
                <w:iCs/>
              </w:rPr>
            </w:pPr>
            <w:r w:rsidRPr="00EF2F6F">
              <w:rPr>
                <w:rFonts w:asciiTheme="minorHAnsi" w:hAnsiTheme="minorHAnsi" w:cstheme="minorHAnsi"/>
                <w:i/>
                <w:iCs/>
              </w:rPr>
              <w:t>Saper modulare le scelte linguistiche in base alle situazioni comunicative</w:t>
            </w:r>
          </w:p>
          <w:p w14:paraId="25BD8A87" w14:textId="77777777" w:rsidR="00CD1C6C" w:rsidRPr="00EF2F6F" w:rsidRDefault="00CD1C6C" w:rsidP="00CD1C6C">
            <w:pPr>
              <w:pStyle w:val="Paragrafoelenco"/>
              <w:widowControl w:val="0"/>
              <w:numPr>
                <w:ilvl w:val="0"/>
                <w:numId w:val="54"/>
              </w:numPr>
              <w:suppressAutoHyphens/>
              <w:rPr>
                <w:rFonts w:asciiTheme="minorHAnsi" w:hAnsiTheme="minorHAnsi" w:cstheme="minorHAnsi"/>
                <w:i/>
                <w:iCs/>
              </w:rPr>
            </w:pPr>
            <w:r w:rsidRPr="00EF2F6F">
              <w:rPr>
                <w:rFonts w:asciiTheme="minorHAnsi" w:hAnsiTheme="minorHAnsi" w:cstheme="minorHAnsi"/>
                <w:i/>
                <w:iCs/>
              </w:rPr>
              <w:t>Saper “leggere” e interpretare informazioni contenute in testi di varia tipologia</w:t>
            </w:r>
          </w:p>
          <w:p w14:paraId="2D864CFC" w14:textId="77777777" w:rsidR="003F06CF" w:rsidRPr="00CD1C6C" w:rsidRDefault="00CD1C6C" w:rsidP="00CD1C6C">
            <w:pPr>
              <w:pStyle w:val="Paragrafoelenco"/>
              <w:widowControl w:val="0"/>
              <w:numPr>
                <w:ilvl w:val="0"/>
                <w:numId w:val="73"/>
              </w:numPr>
              <w:tabs>
                <w:tab w:val="left" w:pos="828"/>
              </w:tabs>
              <w:suppressAutoHyphens/>
              <w:rPr>
                <w:rFonts w:asciiTheme="minorHAnsi" w:hAnsiTheme="minorHAnsi" w:cstheme="minorHAnsi"/>
                <w:i/>
                <w:iCs/>
              </w:rPr>
            </w:pPr>
            <w:r w:rsidRPr="00CD1C6C">
              <w:rPr>
                <w:rFonts w:asciiTheme="minorHAnsi" w:hAnsiTheme="minorHAnsi" w:cstheme="minorHAnsi"/>
                <w:i/>
                <w:iCs/>
              </w:rPr>
              <w:t>esprimere con correttezza ed efficacia concetti, norme, procedure,</w:t>
            </w:r>
          </w:p>
          <w:p w14:paraId="14442EF9" w14:textId="77777777" w:rsidR="00CD1C6C" w:rsidRPr="00EF2F6F" w:rsidRDefault="00CD1C6C" w:rsidP="00CD1C6C">
            <w:pPr>
              <w:pStyle w:val="Paragrafoelenco"/>
              <w:widowControl w:val="0"/>
              <w:numPr>
                <w:ilvl w:val="0"/>
                <w:numId w:val="54"/>
              </w:numPr>
              <w:suppressAutoHyphens/>
              <w:rPr>
                <w:rFonts w:asciiTheme="minorHAnsi" w:hAnsiTheme="minorHAnsi" w:cstheme="minorHAnsi"/>
                <w:i/>
                <w:iCs/>
              </w:rPr>
            </w:pPr>
            <w:r w:rsidRPr="00EF2F6F">
              <w:rPr>
                <w:rFonts w:asciiTheme="minorHAnsi" w:hAnsiTheme="minorHAnsi" w:cstheme="minorHAnsi"/>
                <w:i/>
                <w:iCs/>
              </w:rPr>
              <w:lastRenderedPageBreak/>
              <w:t>atteggiamenti, stati d'animo; utilizzare linguaggi diversi mediante supporti diversi (cartacei, informatici, multimediali)</w:t>
            </w:r>
          </w:p>
          <w:p w14:paraId="16CACE9E" w14:textId="77777777" w:rsidR="00CD1C6C" w:rsidRDefault="00CD1C6C" w:rsidP="00CD1C6C">
            <w:pPr>
              <w:widowControl w:val="0"/>
              <w:suppressAutoHyphens/>
              <w:rPr>
                <w:rFonts w:ascii="Calibri" w:hAnsi="Calibri" w:cs="Calibri"/>
                <w:b/>
                <w:color w:val="FF0000"/>
              </w:rPr>
            </w:pPr>
            <w:r>
              <w:rPr>
                <w:rFonts w:ascii="Calibri" w:hAnsi="Calibri" w:cs="Calibri"/>
                <w:b/>
                <w:color w:val="FF0000"/>
              </w:rPr>
              <w:t xml:space="preserve">          </w:t>
            </w:r>
          </w:p>
          <w:p w14:paraId="7D6533CC" w14:textId="77777777" w:rsidR="00CD1C6C" w:rsidRPr="00EF2F6F" w:rsidRDefault="00CD1C6C" w:rsidP="00CD1C6C">
            <w:pPr>
              <w:widowControl w:val="0"/>
              <w:suppressAutoHyphens/>
              <w:rPr>
                <w:rFonts w:ascii="Calibri" w:hAnsi="Calibri" w:cs="Calibri"/>
                <w:b/>
                <w:color w:val="FF0000"/>
              </w:rPr>
            </w:pPr>
            <w:r>
              <w:rPr>
                <w:rFonts w:ascii="Calibri" w:hAnsi="Calibri" w:cs="Calibri"/>
                <w:b/>
                <w:color w:val="FF0000"/>
              </w:rPr>
              <w:t xml:space="preserve"> </w:t>
            </w:r>
            <w:r w:rsidRPr="00FC7A67">
              <w:rPr>
                <w:rFonts w:ascii="Calibri" w:hAnsi="Calibri" w:cs="Calibri"/>
                <w:b/>
                <w:color w:val="FF0000"/>
              </w:rPr>
              <w:t>Competenze digitali</w:t>
            </w:r>
          </w:p>
          <w:p w14:paraId="2E81265A" w14:textId="77777777" w:rsidR="00CD1C6C" w:rsidRPr="00E7321E" w:rsidRDefault="00CD1C6C" w:rsidP="00CD1C6C">
            <w:pPr>
              <w:pStyle w:val="Paragrafoelenco"/>
              <w:widowControl w:val="0"/>
              <w:numPr>
                <w:ilvl w:val="0"/>
                <w:numId w:val="63"/>
              </w:numPr>
              <w:suppressAutoHyphens/>
              <w:rPr>
                <w:rFonts w:asciiTheme="minorHAnsi" w:hAnsiTheme="minorHAnsi" w:cstheme="minorHAnsi"/>
                <w:i/>
                <w:iCs/>
              </w:rPr>
            </w:pPr>
            <w:r w:rsidRPr="00E7321E">
              <w:rPr>
                <w:rFonts w:asciiTheme="minorHAnsi" w:hAnsiTheme="minorHAnsi" w:cstheme="minorHAnsi"/>
                <w:i/>
                <w:iCs/>
              </w:rPr>
              <w:t>Navigare, ricercare e filtrare dati, e contenuti digitali.</w:t>
            </w:r>
          </w:p>
          <w:p w14:paraId="2BA90D4F" w14:textId="77777777" w:rsidR="00CD1C6C" w:rsidRPr="00E7321E" w:rsidRDefault="00CD1C6C" w:rsidP="00CD1C6C">
            <w:pPr>
              <w:pStyle w:val="Paragrafoelenco"/>
              <w:widowControl w:val="0"/>
              <w:numPr>
                <w:ilvl w:val="0"/>
                <w:numId w:val="63"/>
              </w:numPr>
              <w:suppressAutoHyphens/>
              <w:rPr>
                <w:rFonts w:asciiTheme="minorHAnsi" w:hAnsiTheme="minorHAnsi" w:cstheme="minorHAnsi"/>
                <w:i/>
                <w:iCs/>
              </w:rPr>
            </w:pPr>
            <w:r w:rsidRPr="00E7321E">
              <w:rPr>
                <w:rFonts w:asciiTheme="minorHAnsi" w:hAnsiTheme="minorHAnsi" w:cstheme="minorHAnsi"/>
                <w:i/>
                <w:iCs/>
              </w:rPr>
              <w:t xml:space="preserve">Saper interagire attraverso le tecnologie digitali: utilizzare la posta elettronica e le piattaforme educative chiuse per corrispondere tra pari, con i docenti e con altre scuole. </w:t>
            </w:r>
          </w:p>
          <w:p w14:paraId="1B69769B" w14:textId="0F705589" w:rsidR="00CD1C6C" w:rsidRDefault="00CD1C6C" w:rsidP="00CD1C6C">
            <w:pPr>
              <w:widowControl w:val="0"/>
              <w:tabs>
                <w:tab w:val="left" w:pos="828"/>
              </w:tabs>
              <w:suppressAutoHyphens/>
              <w:ind w:left="108"/>
              <w:rPr>
                <w:rFonts w:ascii="Calibri" w:hAnsi="Calibri" w:cs="Calibri"/>
              </w:rPr>
            </w:pPr>
            <w:r w:rsidRPr="00E7321E">
              <w:rPr>
                <w:rFonts w:asciiTheme="minorHAnsi" w:hAnsiTheme="minorHAnsi" w:cstheme="minorHAnsi"/>
                <w:i/>
                <w:iCs/>
              </w:rPr>
              <w:t>Saper utilizzare Social media/Skype/etc. via web</w:t>
            </w:r>
          </w:p>
        </w:tc>
        <w:tc>
          <w:tcPr>
            <w:tcW w:w="4758" w:type="dxa"/>
            <w:gridSpan w:val="2"/>
          </w:tcPr>
          <w:p w14:paraId="145849B2" w14:textId="77777777" w:rsidR="00CD1C6C" w:rsidRPr="00B1182D" w:rsidRDefault="00CD1C6C" w:rsidP="009F203D">
            <w:pPr>
              <w:widowControl w:val="0"/>
              <w:numPr>
                <w:ilvl w:val="0"/>
                <w:numId w:val="74"/>
              </w:numPr>
              <w:tabs>
                <w:tab w:val="left" w:pos="828"/>
              </w:tabs>
              <w:suppressAutoHyphens/>
              <w:rPr>
                <w:rFonts w:asciiTheme="minorHAnsi" w:hAnsiTheme="minorHAnsi" w:cstheme="minorHAnsi"/>
                <w:bCs/>
                <w:szCs w:val="20"/>
              </w:rPr>
            </w:pPr>
            <w:r w:rsidRPr="00B1182D">
              <w:rPr>
                <w:rFonts w:asciiTheme="minorHAnsi" w:hAnsiTheme="minorHAnsi" w:cstheme="minorHAnsi"/>
                <w:bCs/>
                <w:szCs w:val="20"/>
              </w:rPr>
              <w:lastRenderedPageBreak/>
              <w:t xml:space="preserve">Orientarsi nella traduzione, formulando ipotesi plausibili e verificandone la validità in base ai criteri grammaticali e alla coerenza semantica </w:t>
            </w:r>
          </w:p>
          <w:p w14:paraId="1A100104" w14:textId="77777777" w:rsidR="00CD1C6C" w:rsidRPr="00B1182D" w:rsidRDefault="00CD1C6C" w:rsidP="009F203D">
            <w:pPr>
              <w:widowControl w:val="0"/>
              <w:numPr>
                <w:ilvl w:val="0"/>
                <w:numId w:val="74"/>
              </w:numPr>
              <w:tabs>
                <w:tab w:val="left" w:pos="828"/>
              </w:tabs>
              <w:suppressAutoHyphens/>
              <w:rPr>
                <w:rFonts w:asciiTheme="minorHAnsi" w:hAnsiTheme="minorHAnsi" w:cstheme="minorHAnsi"/>
                <w:bCs/>
                <w:szCs w:val="20"/>
              </w:rPr>
            </w:pPr>
            <w:r w:rsidRPr="00B1182D">
              <w:rPr>
                <w:rFonts w:asciiTheme="minorHAnsi" w:hAnsiTheme="minorHAnsi" w:cstheme="minorHAnsi"/>
                <w:bCs/>
                <w:szCs w:val="20"/>
              </w:rPr>
              <w:t xml:space="preserve">Usare in modo oculato e significativo il vocabolario </w:t>
            </w:r>
          </w:p>
          <w:p w14:paraId="7303B7A3" w14:textId="77777777" w:rsidR="00CD1C6C" w:rsidRPr="00B1182D" w:rsidRDefault="00CD1C6C" w:rsidP="009F203D">
            <w:pPr>
              <w:widowControl w:val="0"/>
              <w:numPr>
                <w:ilvl w:val="0"/>
                <w:numId w:val="74"/>
              </w:numPr>
              <w:tabs>
                <w:tab w:val="left" w:pos="828"/>
              </w:tabs>
              <w:suppressAutoHyphens/>
              <w:rPr>
                <w:rFonts w:asciiTheme="minorHAnsi" w:hAnsiTheme="minorHAnsi" w:cstheme="minorHAnsi"/>
                <w:bCs/>
                <w:szCs w:val="20"/>
              </w:rPr>
            </w:pPr>
            <w:r w:rsidRPr="00B1182D">
              <w:rPr>
                <w:rFonts w:asciiTheme="minorHAnsi" w:hAnsiTheme="minorHAnsi" w:cstheme="minorHAnsi"/>
                <w:bCs/>
                <w:szCs w:val="20"/>
              </w:rPr>
              <w:t xml:space="preserve">Saper ricodificare un testo latino in una forma italiana grammaticalmente corretta e lessicalmente appropriata </w:t>
            </w:r>
          </w:p>
          <w:p w14:paraId="70A8E977" w14:textId="77777777" w:rsidR="00CD1C6C" w:rsidRPr="00B1182D" w:rsidRDefault="00CD1C6C" w:rsidP="009F203D">
            <w:pPr>
              <w:widowControl w:val="0"/>
              <w:numPr>
                <w:ilvl w:val="0"/>
                <w:numId w:val="74"/>
              </w:numPr>
              <w:tabs>
                <w:tab w:val="left" w:pos="828"/>
              </w:tabs>
              <w:suppressAutoHyphens/>
              <w:rPr>
                <w:rFonts w:asciiTheme="minorHAnsi" w:hAnsiTheme="minorHAnsi" w:cstheme="minorHAnsi"/>
                <w:bCs/>
                <w:szCs w:val="20"/>
              </w:rPr>
            </w:pPr>
            <w:r w:rsidRPr="00B1182D">
              <w:rPr>
                <w:rFonts w:asciiTheme="minorHAnsi" w:hAnsiTheme="minorHAnsi" w:cstheme="minorHAnsi"/>
                <w:bCs/>
                <w:szCs w:val="20"/>
              </w:rPr>
              <w:t>Rilevare analogie e differenze, istituire rapporti tra il latino e l’italiano</w:t>
            </w:r>
          </w:p>
          <w:p w14:paraId="1B1160CF" w14:textId="0BCF5014" w:rsidR="00CD1C6C" w:rsidRPr="00CD1C6C" w:rsidRDefault="00CD1C6C" w:rsidP="009F203D">
            <w:pPr>
              <w:widowControl w:val="0"/>
              <w:numPr>
                <w:ilvl w:val="0"/>
                <w:numId w:val="74"/>
              </w:numPr>
              <w:tabs>
                <w:tab w:val="left" w:pos="828"/>
              </w:tabs>
              <w:suppressAutoHyphens/>
              <w:rPr>
                <w:rFonts w:asciiTheme="minorHAnsi" w:hAnsiTheme="minorHAnsi" w:cstheme="minorHAnsi"/>
                <w:b/>
              </w:rPr>
            </w:pPr>
            <w:r w:rsidRPr="00B1182D">
              <w:rPr>
                <w:rFonts w:asciiTheme="minorHAnsi" w:hAnsiTheme="minorHAnsi" w:cstheme="minorHAnsi"/>
                <w:bCs/>
                <w:szCs w:val="20"/>
              </w:rPr>
              <w:t>Leggere in modo scorrevole ed espressivo i testi proposti</w:t>
            </w:r>
          </w:p>
          <w:p w14:paraId="2B3FCBBC" w14:textId="4977B52D" w:rsidR="00CD1C6C" w:rsidRDefault="00CD1C6C" w:rsidP="00CD1C6C">
            <w:pPr>
              <w:widowControl w:val="0"/>
              <w:tabs>
                <w:tab w:val="left" w:pos="828"/>
              </w:tabs>
              <w:suppressAutoHyphens/>
              <w:ind w:left="108"/>
              <w:rPr>
                <w:rFonts w:asciiTheme="minorHAnsi" w:hAnsiTheme="minorHAnsi" w:cstheme="minorHAnsi"/>
                <w:bCs/>
                <w:szCs w:val="20"/>
              </w:rPr>
            </w:pPr>
          </w:p>
          <w:p w14:paraId="3D13ADE1" w14:textId="77777777" w:rsidR="00CD1C6C" w:rsidRPr="00CD1C6C" w:rsidRDefault="00CD1C6C" w:rsidP="009F203D">
            <w:pPr>
              <w:pStyle w:val="Paragrafoelenco"/>
              <w:numPr>
                <w:ilvl w:val="0"/>
                <w:numId w:val="74"/>
              </w:numPr>
              <w:rPr>
                <w:rFonts w:asciiTheme="minorHAnsi" w:hAnsiTheme="minorHAnsi" w:cstheme="minorHAnsi"/>
                <w:bCs/>
                <w:szCs w:val="20"/>
              </w:rPr>
            </w:pPr>
            <w:r w:rsidRPr="00CD1C6C">
              <w:rPr>
                <w:rFonts w:asciiTheme="minorHAnsi" w:hAnsiTheme="minorHAnsi" w:cstheme="minorHAnsi"/>
                <w:bCs/>
                <w:szCs w:val="20"/>
              </w:rPr>
              <w:t>Inserire nell’asse storico-temporale fenomeni e autori</w:t>
            </w:r>
          </w:p>
          <w:p w14:paraId="370270DF" w14:textId="77777777" w:rsidR="00CD1C6C" w:rsidRPr="00B1182D" w:rsidRDefault="00CD1C6C" w:rsidP="00CD1C6C">
            <w:pPr>
              <w:jc w:val="both"/>
              <w:rPr>
                <w:rFonts w:asciiTheme="minorHAnsi" w:hAnsiTheme="minorHAnsi" w:cstheme="minorHAnsi"/>
                <w:bCs/>
                <w:szCs w:val="20"/>
              </w:rPr>
            </w:pPr>
          </w:p>
          <w:p w14:paraId="73B0F692" w14:textId="73945EFA" w:rsidR="00CD1C6C" w:rsidRPr="00CD1C6C" w:rsidRDefault="00CD1C6C" w:rsidP="009F203D">
            <w:pPr>
              <w:pStyle w:val="Paragrafoelenco"/>
              <w:numPr>
                <w:ilvl w:val="0"/>
                <w:numId w:val="74"/>
              </w:numPr>
              <w:rPr>
                <w:rFonts w:asciiTheme="minorHAnsi" w:hAnsiTheme="minorHAnsi" w:cstheme="minorHAnsi"/>
                <w:bCs/>
                <w:szCs w:val="20"/>
              </w:rPr>
            </w:pPr>
            <w:r w:rsidRPr="00CD1C6C">
              <w:rPr>
                <w:rFonts w:asciiTheme="minorHAnsi" w:hAnsiTheme="minorHAnsi" w:cstheme="minorHAnsi"/>
                <w:bCs/>
                <w:szCs w:val="20"/>
              </w:rPr>
              <w:t>Cogliere i collegamenti tra autori e opere dello stesso genere letterario</w:t>
            </w:r>
          </w:p>
          <w:p w14:paraId="66F03DE4" w14:textId="77777777" w:rsidR="00CD1C6C" w:rsidRPr="00B1182D" w:rsidRDefault="00CD1C6C" w:rsidP="00CD1C6C">
            <w:pPr>
              <w:rPr>
                <w:rFonts w:asciiTheme="minorHAnsi" w:hAnsiTheme="minorHAnsi" w:cstheme="minorHAnsi"/>
                <w:bCs/>
                <w:szCs w:val="20"/>
              </w:rPr>
            </w:pPr>
          </w:p>
          <w:p w14:paraId="2983419A" w14:textId="36A70DE0" w:rsidR="00CD1C6C" w:rsidRPr="00CD1C6C" w:rsidRDefault="00CD1C6C" w:rsidP="009F203D">
            <w:pPr>
              <w:pStyle w:val="Paragrafoelenco"/>
              <w:numPr>
                <w:ilvl w:val="0"/>
                <w:numId w:val="74"/>
              </w:numPr>
              <w:rPr>
                <w:rFonts w:asciiTheme="minorHAnsi" w:hAnsiTheme="minorHAnsi" w:cstheme="minorHAnsi"/>
                <w:bCs/>
                <w:szCs w:val="20"/>
              </w:rPr>
            </w:pPr>
            <w:r w:rsidRPr="00CD1C6C">
              <w:rPr>
                <w:rFonts w:asciiTheme="minorHAnsi" w:hAnsiTheme="minorHAnsi" w:cstheme="minorHAnsi"/>
                <w:bCs/>
                <w:szCs w:val="20"/>
              </w:rPr>
              <w:t>Riconoscere nei dati biografici dell’autore e nel rapporto che egli ebbe con il suo tempo il presupposto dell’opera letteraria</w:t>
            </w:r>
          </w:p>
          <w:p w14:paraId="0719BD40" w14:textId="51A0E3EA" w:rsidR="009F203D" w:rsidRPr="009F203D" w:rsidRDefault="00CD1C6C" w:rsidP="009F203D">
            <w:pPr>
              <w:pStyle w:val="Paragrafoelenco"/>
              <w:widowControl w:val="0"/>
              <w:numPr>
                <w:ilvl w:val="0"/>
                <w:numId w:val="74"/>
              </w:numPr>
              <w:tabs>
                <w:tab w:val="left" w:pos="828"/>
              </w:tabs>
              <w:suppressAutoHyphens/>
              <w:rPr>
                <w:rFonts w:asciiTheme="minorHAnsi" w:hAnsiTheme="minorHAnsi" w:cstheme="minorHAnsi"/>
                <w:b/>
              </w:rPr>
            </w:pPr>
            <w:r w:rsidRPr="00CD1C6C">
              <w:rPr>
                <w:rFonts w:asciiTheme="minorHAnsi" w:hAnsiTheme="minorHAnsi" w:cstheme="minorHAnsi"/>
                <w:bCs/>
                <w:szCs w:val="20"/>
              </w:rPr>
              <w:t>Analizzare e cogliere nell’analisi dei testi le differenze nell’uso della lingua da</w:t>
            </w:r>
            <w:r w:rsidR="009F203D">
              <w:rPr>
                <w:rFonts w:asciiTheme="minorHAnsi" w:hAnsiTheme="minorHAnsi" w:cstheme="minorHAnsi"/>
                <w:bCs/>
                <w:szCs w:val="20"/>
              </w:rPr>
              <w:t xml:space="preserve"> </w:t>
            </w:r>
            <w:r w:rsidR="009F203D" w:rsidRPr="009F203D">
              <w:rPr>
                <w:rFonts w:asciiTheme="minorHAnsi" w:hAnsiTheme="minorHAnsi" w:cstheme="minorHAnsi"/>
                <w:bCs/>
                <w:szCs w:val="20"/>
              </w:rPr>
              <w:t>parte dei vari autori</w:t>
            </w:r>
          </w:p>
          <w:p w14:paraId="017DE39F" w14:textId="77777777" w:rsidR="009F203D" w:rsidRPr="00B1182D" w:rsidRDefault="009F203D" w:rsidP="009F203D">
            <w:pPr>
              <w:rPr>
                <w:rFonts w:asciiTheme="minorHAnsi" w:hAnsiTheme="minorHAnsi" w:cstheme="minorHAnsi"/>
                <w:bCs/>
                <w:szCs w:val="20"/>
              </w:rPr>
            </w:pPr>
          </w:p>
          <w:p w14:paraId="1DCFD75F" w14:textId="69FB3A94" w:rsidR="009F203D" w:rsidRPr="009F203D" w:rsidRDefault="009F203D" w:rsidP="009F203D">
            <w:pPr>
              <w:pStyle w:val="Paragrafoelenco"/>
              <w:widowControl w:val="0"/>
              <w:numPr>
                <w:ilvl w:val="0"/>
                <w:numId w:val="74"/>
              </w:numPr>
              <w:tabs>
                <w:tab w:val="left" w:pos="828"/>
              </w:tabs>
              <w:suppressAutoHyphens/>
              <w:rPr>
                <w:rFonts w:asciiTheme="minorHAnsi" w:hAnsiTheme="minorHAnsi" w:cstheme="minorHAnsi"/>
                <w:b/>
              </w:rPr>
            </w:pPr>
            <w:r w:rsidRPr="00B1182D">
              <w:rPr>
                <w:rFonts w:asciiTheme="minorHAnsi" w:hAnsiTheme="minorHAnsi" w:cstheme="minorHAnsi"/>
                <w:bCs/>
                <w:szCs w:val="20"/>
              </w:rPr>
              <w:lastRenderedPageBreak/>
              <w:t>Riconoscere e analizzare gli aspetti linguistici e stilis</w:t>
            </w:r>
            <w:r>
              <w:rPr>
                <w:rFonts w:asciiTheme="minorHAnsi" w:hAnsiTheme="minorHAnsi" w:cstheme="minorHAnsi"/>
                <w:bCs/>
                <w:szCs w:val="20"/>
              </w:rPr>
              <w:t xml:space="preserve">tici dei testi letterari degli </w:t>
            </w:r>
            <w:r w:rsidRPr="00B1182D">
              <w:rPr>
                <w:rFonts w:asciiTheme="minorHAnsi" w:hAnsiTheme="minorHAnsi" w:cstheme="minorHAnsi"/>
                <w:bCs/>
                <w:szCs w:val="20"/>
              </w:rPr>
              <w:t>autori trattati</w:t>
            </w:r>
          </w:p>
          <w:p w14:paraId="3115F544" w14:textId="77777777" w:rsidR="009F203D" w:rsidRPr="009F203D" w:rsidRDefault="009F203D" w:rsidP="009F203D">
            <w:pPr>
              <w:pStyle w:val="Paragrafoelenco"/>
              <w:rPr>
                <w:rFonts w:asciiTheme="minorHAnsi" w:hAnsiTheme="minorHAnsi" w:cstheme="minorHAnsi"/>
                <w:b/>
              </w:rPr>
            </w:pPr>
          </w:p>
          <w:p w14:paraId="16CD71BB" w14:textId="77777777" w:rsidR="009F203D" w:rsidRPr="00B1182D" w:rsidRDefault="009F203D" w:rsidP="009F203D">
            <w:pPr>
              <w:widowControl w:val="0"/>
              <w:numPr>
                <w:ilvl w:val="0"/>
                <w:numId w:val="74"/>
              </w:numPr>
              <w:suppressAutoHyphens/>
              <w:rPr>
                <w:rFonts w:asciiTheme="minorHAnsi" w:hAnsiTheme="minorHAnsi" w:cstheme="minorHAnsi"/>
                <w:bCs/>
                <w:szCs w:val="16"/>
              </w:rPr>
            </w:pPr>
            <w:r w:rsidRPr="00B1182D">
              <w:rPr>
                <w:rFonts w:asciiTheme="minorHAnsi" w:hAnsiTheme="minorHAnsi" w:cstheme="minorHAnsi"/>
                <w:bCs/>
                <w:szCs w:val="20"/>
              </w:rPr>
              <w:t>Collocare cronologicamente e geograficamente gli eventi della storia romana</w:t>
            </w:r>
          </w:p>
          <w:p w14:paraId="382CFDEB" w14:textId="77777777" w:rsidR="009F203D" w:rsidRPr="00CD1C6C" w:rsidRDefault="009F203D" w:rsidP="009F203D">
            <w:pPr>
              <w:pStyle w:val="Paragrafoelenco"/>
              <w:widowControl w:val="0"/>
              <w:tabs>
                <w:tab w:val="left" w:pos="828"/>
              </w:tabs>
              <w:suppressAutoHyphens/>
              <w:rPr>
                <w:rFonts w:asciiTheme="minorHAnsi" w:hAnsiTheme="minorHAnsi" w:cstheme="minorHAnsi"/>
                <w:b/>
              </w:rPr>
            </w:pPr>
          </w:p>
          <w:p w14:paraId="37F7D035" w14:textId="77777777" w:rsidR="003F06CF" w:rsidRDefault="003F06CF" w:rsidP="001805FC">
            <w:pPr>
              <w:jc w:val="both"/>
              <w:rPr>
                <w:rFonts w:ascii="Calibri" w:hAnsi="Calibri" w:cs="Calibri"/>
              </w:rPr>
            </w:pPr>
          </w:p>
        </w:tc>
        <w:tc>
          <w:tcPr>
            <w:tcW w:w="4759" w:type="dxa"/>
          </w:tcPr>
          <w:p w14:paraId="02C7663A" w14:textId="77777777" w:rsidR="003F06CF" w:rsidRDefault="003F06CF" w:rsidP="001805FC">
            <w:pPr>
              <w:jc w:val="both"/>
              <w:rPr>
                <w:rFonts w:ascii="Calibri" w:hAnsi="Calibri" w:cs="Calibri"/>
                <w:b/>
                <w:bCs/>
                <w:color w:val="1F497D" w:themeColor="text2"/>
              </w:rPr>
            </w:pPr>
            <w:r w:rsidRPr="003F06CF">
              <w:rPr>
                <w:rFonts w:ascii="Calibri" w:hAnsi="Calibri" w:cs="Calibri"/>
                <w:b/>
                <w:bCs/>
                <w:color w:val="1F497D" w:themeColor="text2"/>
              </w:rPr>
              <w:lastRenderedPageBreak/>
              <w:t>GRAMMATICA</w:t>
            </w:r>
          </w:p>
          <w:p w14:paraId="4E0C6FB7" w14:textId="724309BF" w:rsidR="003F06CF" w:rsidRPr="00B1182D" w:rsidRDefault="003F06CF" w:rsidP="003F06CF">
            <w:pPr>
              <w:widowControl w:val="0"/>
              <w:numPr>
                <w:ilvl w:val="0"/>
                <w:numId w:val="69"/>
              </w:numPr>
              <w:suppressAutoHyphens/>
              <w:rPr>
                <w:rFonts w:asciiTheme="minorHAnsi" w:hAnsiTheme="minorHAnsi" w:cstheme="minorHAnsi"/>
                <w:bCs/>
                <w:szCs w:val="20"/>
              </w:rPr>
            </w:pPr>
            <w:r w:rsidRPr="00B1182D">
              <w:rPr>
                <w:rFonts w:asciiTheme="minorHAnsi" w:hAnsiTheme="minorHAnsi" w:cstheme="minorHAnsi"/>
                <w:bCs/>
                <w:szCs w:val="20"/>
              </w:rPr>
              <w:t xml:space="preserve">Revisione e completamento della sintassi </w:t>
            </w:r>
          </w:p>
          <w:p w14:paraId="4E2693D9" w14:textId="77777777" w:rsidR="003F06CF" w:rsidRPr="00B1182D" w:rsidRDefault="003F06CF" w:rsidP="003F06CF">
            <w:pPr>
              <w:widowControl w:val="0"/>
              <w:numPr>
                <w:ilvl w:val="0"/>
                <w:numId w:val="69"/>
              </w:numPr>
              <w:suppressAutoHyphens/>
              <w:rPr>
                <w:rFonts w:asciiTheme="minorHAnsi" w:hAnsiTheme="minorHAnsi" w:cstheme="minorHAnsi"/>
                <w:bCs/>
                <w:szCs w:val="20"/>
              </w:rPr>
            </w:pPr>
            <w:r w:rsidRPr="00B1182D">
              <w:rPr>
                <w:rFonts w:asciiTheme="minorHAnsi" w:hAnsiTheme="minorHAnsi" w:cstheme="minorHAnsi"/>
                <w:bCs/>
                <w:szCs w:val="20"/>
              </w:rPr>
              <w:t>Periodo ipotetico</w:t>
            </w:r>
          </w:p>
          <w:p w14:paraId="3902D9E7" w14:textId="77777777" w:rsidR="003F06CF" w:rsidRPr="00B1182D" w:rsidRDefault="003F06CF" w:rsidP="003F06CF">
            <w:pPr>
              <w:widowControl w:val="0"/>
              <w:numPr>
                <w:ilvl w:val="0"/>
                <w:numId w:val="69"/>
              </w:numPr>
              <w:suppressAutoHyphens/>
              <w:rPr>
                <w:rFonts w:asciiTheme="minorHAnsi" w:hAnsiTheme="minorHAnsi" w:cstheme="minorHAnsi"/>
                <w:bCs/>
                <w:szCs w:val="20"/>
              </w:rPr>
            </w:pPr>
            <w:r w:rsidRPr="00B1182D">
              <w:rPr>
                <w:rFonts w:asciiTheme="minorHAnsi" w:hAnsiTheme="minorHAnsi" w:cstheme="minorHAnsi"/>
                <w:bCs/>
                <w:szCs w:val="20"/>
              </w:rPr>
              <w:t xml:space="preserve">Non dubito </w:t>
            </w:r>
            <w:proofErr w:type="spellStart"/>
            <w:r w:rsidRPr="00B1182D">
              <w:rPr>
                <w:rFonts w:asciiTheme="minorHAnsi" w:hAnsiTheme="minorHAnsi" w:cstheme="minorHAnsi"/>
                <w:bCs/>
                <w:szCs w:val="20"/>
              </w:rPr>
              <w:t>quin</w:t>
            </w:r>
            <w:proofErr w:type="spellEnd"/>
          </w:p>
          <w:p w14:paraId="3D6E463D" w14:textId="77777777" w:rsidR="003F06CF" w:rsidRPr="00B1182D" w:rsidRDefault="003F06CF" w:rsidP="003F06CF">
            <w:pPr>
              <w:widowControl w:val="0"/>
              <w:numPr>
                <w:ilvl w:val="0"/>
                <w:numId w:val="69"/>
              </w:numPr>
              <w:suppressAutoHyphens/>
              <w:rPr>
                <w:rFonts w:asciiTheme="minorHAnsi" w:hAnsiTheme="minorHAnsi" w:cstheme="minorHAnsi"/>
                <w:b/>
                <w:szCs w:val="20"/>
              </w:rPr>
            </w:pPr>
            <w:proofErr w:type="spellStart"/>
            <w:r w:rsidRPr="00B1182D">
              <w:rPr>
                <w:rFonts w:asciiTheme="minorHAnsi" w:hAnsiTheme="minorHAnsi" w:cstheme="minorHAnsi"/>
                <w:bCs/>
                <w:szCs w:val="20"/>
              </w:rPr>
              <w:t>Timeo</w:t>
            </w:r>
            <w:proofErr w:type="spellEnd"/>
            <w:r w:rsidRPr="00B1182D">
              <w:rPr>
                <w:rFonts w:asciiTheme="minorHAnsi" w:hAnsiTheme="minorHAnsi" w:cstheme="minorHAnsi"/>
                <w:bCs/>
                <w:szCs w:val="20"/>
              </w:rPr>
              <w:t xml:space="preserve"> ut/ne</w:t>
            </w:r>
          </w:p>
          <w:p w14:paraId="1AF8B4ED" w14:textId="77777777" w:rsidR="003F06CF" w:rsidRDefault="003F06CF" w:rsidP="001805FC">
            <w:pPr>
              <w:jc w:val="both"/>
              <w:rPr>
                <w:rFonts w:ascii="Calibri" w:hAnsi="Calibri" w:cs="Calibri"/>
                <w:b/>
                <w:bCs/>
                <w:color w:val="1F497D" w:themeColor="text2"/>
              </w:rPr>
            </w:pPr>
          </w:p>
          <w:p w14:paraId="6CBC5A6C" w14:textId="67A659E1" w:rsidR="003F06CF" w:rsidRDefault="003F06CF" w:rsidP="001805FC">
            <w:pPr>
              <w:jc w:val="both"/>
              <w:rPr>
                <w:rFonts w:ascii="Calibri" w:hAnsi="Calibri" w:cs="Calibri"/>
                <w:b/>
                <w:bCs/>
                <w:color w:val="1F497D" w:themeColor="text2"/>
              </w:rPr>
            </w:pPr>
            <w:r w:rsidRPr="003F06CF">
              <w:rPr>
                <w:rFonts w:ascii="Calibri" w:hAnsi="Calibri" w:cs="Calibri"/>
                <w:b/>
                <w:bCs/>
                <w:color w:val="1F497D" w:themeColor="text2"/>
              </w:rPr>
              <w:t>LETTERATURA</w:t>
            </w:r>
          </w:p>
          <w:p w14:paraId="4BE27D17" w14:textId="73D30093" w:rsidR="003F06CF" w:rsidRPr="00B1182D" w:rsidRDefault="003F06CF" w:rsidP="003F06CF">
            <w:pPr>
              <w:widowControl w:val="0"/>
              <w:numPr>
                <w:ilvl w:val="0"/>
                <w:numId w:val="70"/>
              </w:numPr>
              <w:suppressAutoHyphens/>
              <w:ind w:left="209" w:hanging="209"/>
              <w:rPr>
                <w:rFonts w:asciiTheme="minorHAnsi" w:hAnsiTheme="minorHAnsi" w:cstheme="minorHAnsi"/>
                <w:bCs/>
                <w:szCs w:val="20"/>
              </w:rPr>
            </w:pPr>
            <w:r w:rsidRPr="00B1182D">
              <w:rPr>
                <w:rFonts w:asciiTheme="minorHAnsi" w:hAnsiTheme="minorHAnsi" w:cstheme="minorHAnsi"/>
                <w:bCs/>
                <w:szCs w:val="20"/>
              </w:rPr>
              <w:t>Quadro storico dell’età Giulio-Claudia</w:t>
            </w:r>
          </w:p>
          <w:p w14:paraId="4AE5B532" w14:textId="60846336" w:rsidR="003F06CF" w:rsidRPr="00B1182D" w:rsidRDefault="003F06CF" w:rsidP="003F06CF">
            <w:pPr>
              <w:widowControl w:val="0"/>
              <w:numPr>
                <w:ilvl w:val="0"/>
                <w:numId w:val="70"/>
              </w:numPr>
              <w:suppressAutoHyphens/>
              <w:ind w:left="209" w:hanging="209"/>
              <w:rPr>
                <w:rFonts w:asciiTheme="minorHAnsi" w:hAnsiTheme="minorHAnsi" w:cstheme="minorHAnsi"/>
                <w:bCs/>
              </w:rPr>
            </w:pPr>
            <w:r w:rsidRPr="00B1182D">
              <w:rPr>
                <w:rFonts w:asciiTheme="minorHAnsi" w:hAnsiTheme="minorHAnsi" w:cstheme="minorHAnsi"/>
                <w:bCs/>
                <w:szCs w:val="20"/>
              </w:rPr>
              <w:t xml:space="preserve">Dati biografici e il pensiero di Seneca, Petronio e Lucano.  </w:t>
            </w:r>
          </w:p>
          <w:p w14:paraId="696510D5" w14:textId="3AAB43E9" w:rsidR="003F06CF" w:rsidRPr="003F06CF" w:rsidRDefault="003F06CF" w:rsidP="003F06CF">
            <w:pPr>
              <w:pStyle w:val="Corpodeltesto21"/>
              <w:numPr>
                <w:ilvl w:val="0"/>
                <w:numId w:val="70"/>
              </w:numPr>
              <w:ind w:left="209" w:hanging="209"/>
              <w:rPr>
                <w:rFonts w:ascii="Calibri" w:hAnsi="Calibri" w:cs="Calibri"/>
                <w:bCs/>
                <w:sz w:val="24"/>
                <w:szCs w:val="24"/>
              </w:rPr>
            </w:pPr>
            <w:r w:rsidRPr="003F06CF">
              <w:rPr>
                <w:rFonts w:ascii="Calibri" w:hAnsi="Calibri" w:cs="Calibri"/>
                <w:bCs/>
                <w:sz w:val="24"/>
                <w:szCs w:val="24"/>
              </w:rPr>
              <w:t>I generi letterari: la prosa filosofica, la satira, l’epica.</w:t>
            </w:r>
          </w:p>
          <w:p w14:paraId="6543BB21" w14:textId="575903BC" w:rsidR="003F06CF" w:rsidRPr="00B1182D" w:rsidRDefault="003F06CF" w:rsidP="003F06CF">
            <w:pPr>
              <w:widowControl w:val="0"/>
              <w:numPr>
                <w:ilvl w:val="0"/>
                <w:numId w:val="70"/>
              </w:numPr>
              <w:suppressAutoHyphens/>
              <w:ind w:left="209" w:hanging="209"/>
              <w:rPr>
                <w:rFonts w:asciiTheme="minorHAnsi" w:hAnsiTheme="minorHAnsi" w:cstheme="minorHAnsi"/>
                <w:bCs/>
                <w:szCs w:val="20"/>
              </w:rPr>
            </w:pPr>
            <w:r w:rsidRPr="00B1182D">
              <w:rPr>
                <w:rFonts w:asciiTheme="minorHAnsi" w:hAnsiTheme="minorHAnsi" w:cstheme="minorHAnsi"/>
                <w:bCs/>
                <w:szCs w:val="20"/>
              </w:rPr>
              <w:t xml:space="preserve">Quadro </w:t>
            </w:r>
            <w:r w:rsidRPr="003F06CF">
              <w:rPr>
                <w:rFonts w:ascii="Calibri" w:hAnsi="Calibri" w:cs="Calibri"/>
                <w:bCs/>
                <w:szCs w:val="20"/>
              </w:rPr>
              <w:t>storico</w:t>
            </w:r>
            <w:r w:rsidRPr="00B1182D">
              <w:rPr>
                <w:rFonts w:asciiTheme="minorHAnsi" w:hAnsiTheme="minorHAnsi" w:cstheme="minorHAnsi"/>
                <w:bCs/>
                <w:szCs w:val="20"/>
              </w:rPr>
              <w:t xml:space="preserve"> dell’età dei Flavi.</w:t>
            </w:r>
          </w:p>
          <w:p w14:paraId="726ED593" w14:textId="0CF115B9" w:rsidR="003F06CF" w:rsidRPr="00B1182D" w:rsidRDefault="003F06CF" w:rsidP="003F06CF">
            <w:pPr>
              <w:widowControl w:val="0"/>
              <w:numPr>
                <w:ilvl w:val="0"/>
                <w:numId w:val="70"/>
              </w:numPr>
              <w:suppressAutoHyphens/>
              <w:ind w:left="209" w:hanging="209"/>
              <w:rPr>
                <w:rFonts w:asciiTheme="minorHAnsi" w:hAnsiTheme="minorHAnsi" w:cstheme="minorHAnsi"/>
                <w:bCs/>
                <w:szCs w:val="20"/>
              </w:rPr>
            </w:pPr>
            <w:r w:rsidRPr="00B1182D">
              <w:rPr>
                <w:rFonts w:asciiTheme="minorHAnsi" w:hAnsiTheme="minorHAnsi" w:cstheme="minorHAnsi"/>
                <w:bCs/>
                <w:szCs w:val="20"/>
              </w:rPr>
              <w:t xml:space="preserve">Dati biografici e il pensiero di Plinio il vecchio, Marziale e </w:t>
            </w:r>
            <w:proofErr w:type="spellStart"/>
            <w:r w:rsidRPr="00B1182D">
              <w:rPr>
                <w:rFonts w:asciiTheme="minorHAnsi" w:hAnsiTheme="minorHAnsi" w:cstheme="minorHAnsi"/>
                <w:bCs/>
                <w:szCs w:val="20"/>
              </w:rPr>
              <w:t>Quintiliano</w:t>
            </w:r>
            <w:proofErr w:type="spellEnd"/>
            <w:r w:rsidRPr="00B1182D">
              <w:rPr>
                <w:rFonts w:asciiTheme="minorHAnsi" w:hAnsiTheme="minorHAnsi" w:cstheme="minorHAnsi"/>
                <w:bCs/>
                <w:szCs w:val="20"/>
              </w:rPr>
              <w:t>.</w:t>
            </w:r>
          </w:p>
          <w:p w14:paraId="21045A85" w14:textId="17DB0631" w:rsidR="003F06CF" w:rsidRPr="00B1182D" w:rsidRDefault="003F06CF" w:rsidP="003F06CF">
            <w:pPr>
              <w:widowControl w:val="0"/>
              <w:numPr>
                <w:ilvl w:val="0"/>
                <w:numId w:val="70"/>
              </w:numPr>
              <w:suppressAutoHyphens/>
              <w:ind w:left="209" w:hanging="209"/>
              <w:rPr>
                <w:rFonts w:asciiTheme="minorHAnsi" w:hAnsiTheme="minorHAnsi" w:cstheme="minorHAnsi"/>
                <w:bCs/>
                <w:szCs w:val="20"/>
              </w:rPr>
            </w:pPr>
            <w:r w:rsidRPr="00B1182D">
              <w:rPr>
                <w:rFonts w:asciiTheme="minorHAnsi" w:hAnsiTheme="minorHAnsi" w:cstheme="minorHAnsi"/>
                <w:bCs/>
                <w:szCs w:val="20"/>
              </w:rPr>
              <w:t>I generi letterari: la satira, il trattato, l’epigramma, la biografia.</w:t>
            </w:r>
          </w:p>
          <w:p w14:paraId="3F116C5E" w14:textId="77777777" w:rsidR="003F06CF" w:rsidRPr="00B1182D" w:rsidRDefault="003F06CF" w:rsidP="003F06CF">
            <w:pPr>
              <w:widowControl w:val="0"/>
              <w:numPr>
                <w:ilvl w:val="0"/>
                <w:numId w:val="70"/>
              </w:numPr>
              <w:suppressAutoHyphens/>
              <w:ind w:left="209" w:hanging="209"/>
              <w:rPr>
                <w:rFonts w:asciiTheme="minorHAnsi" w:hAnsiTheme="minorHAnsi" w:cstheme="minorHAnsi"/>
                <w:bCs/>
                <w:szCs w:val="20"/>
              </w:rPr>
            </w:pPr>
            <w:r w:rsidRPr="00B1182D">
              <w:rPr>
                <w:rFonts w:asciiTheme="minorHAnsi" w:hAnsiTheme="minorHAnsi" w:cstheme="minorHAnsi"/>
                <w:bCs/>
                <w:szCs w:val="20"/>
              </w:rPr>
              <w:t xml:space="preserve">Quadro storico </w:t>
            </w:r>
            <w:proofErr w:type="spellStart"/>
            <w:r w:rsidRPr="00B1182D">
              <w:rPr>
                <w:rFonts w:asciiTheme="minorHAnsi" w:hAnsiTheme="minorHAnsi" w:cstheme="minorHAnsi"/>
                <w:bCs/>
                <w:szCs w:val="20"/>
              </w:rPr>
              <w:t>del’età</w:t>
            </w:r>
            <w:proofErr w:type="spellEnd"/>
            <w:r w:rsidRPr="00B1182D">
              <w:rPr>
                <w:rFonts w:asciiTheme="minorHAnsi" w:hAnsiTheme="minorHAnsi" w:cstheme="minorHAnsi"/>
                <w:bCs/>
                <w:szCs w:val="20"/>
              </w:rPr>
              <w:t xml:space="preserve"> di Traiano e Adriano</w:t>
            </w:r>
          </w:p>
          <w:p w14:paraId="1A773A00" w14:textId="77777777" w:rsidR="003F06CF" w:rsidRPr="00B1182D" w:rsidRDefault="003F06CF" w:rsidP="003F06CF">
            <w:pPr>
              <w:widowControl w:val="0"/>
              <w:numPr>
                <w:ilvl w:val="0"/>
                <w:numId w:val="70"/>
              </w:numPr>
              <w:suppressAutoHyphens/>
              <w:ind w:left="209" w:hanging="209"/>
              <w:rPr>
                <w:rFonts w:asciiTheme="minorHAnsi" w:hAnsiTheme="minorHAnsi" w:cstheme="minorHAnsi"/>
                <w:bCs/>
                <w:szCs w:val="20"/>
              </w:rPr>
            </w:pPr>
            <w:r w:rsidRPr="00B1182D">
              <w:rPr>
                <w:rFonts w:asciiTheme="minorHAnsi" w:hAnsiTheme="minorHAnsi" w:cstheme="minorHAnsi"/>
                <w:bCs/>
                <w:szCs w:val="20"/>
              </w:rPr>
              <w:t xml:space="preserve">I generi </w:t>
            </w:r>
            <w:proofErr w:type="spellStart"/>
            <w:r w:rsidRPr="00B1182D">
              <w:rPr>
                <w:rFonts w:asciiTheme="minorHAnsi" w:hAnsiTheme="minorHAnsi" w:cstheme="minorHAnsi"/>
                <w:bCs/>
                <w:szCs w:val="20"/>
              </w:rPr>
              <w:t>letterarii</w:t>
            </w:r>
            <w:proofErr w:type="spellEnd"/>
            <w:r w:rsidRPr="00B1182D">
              <w:rPr>
                <w:rFonts w:asciiTheme="minorHAnsi" w:hAnsiTheme="minorHAnsi" w:cstheme="minorHAnsi"/>
                <w:bCs/>
                <w:szCs w:val="20"/>
              </w:rPr>
              <w:t xml:space="preserve">: </w:t>
            </w:r>
          </w:p>
          <w:p w14:paraId="6AF8E265" w14:textId="77777777" w:rsidR="003F06CF" w:rsidRPr="00B1182D" w:rsidRDefault="003F06CF" w:rsidP="003F06CF">
            <w:pPr>
              <w:widowControl w:val="0"/>
              <w:numPr>
                <w:ilvl w:val="0"/>
                <w:numId w:val="70"/>
              </w:numPr>
              <w:suppressAutoHyphens/>
              <w:ind w:left="209" w:hanging="209"/>
              <w:rPr>
                <w:rFonts w:asciiTheme="minorHAnsi" w:hAnsiTheme="minorHAnsi" w:cstheme="minorHAnsi"/>
                <w:bCs/>
                <w:szCs w:val="20"/>
              </w:rPr>
            </w:pPr>
            <w:r w:rsidRPr="00B1182D">
              <w:rPr>
                <w:rFonts w:asciiTheme="minorHAnsi" w:hAnsiTheme="minorHAnsi" w:cstheme="minorHAnsi"/>
                <w:bCs/>
                <w:szCs w:val="20"/>
              </w:rPr>
              <w:t>la satira, la storiografia.</w:t>
            </w:r>
          </w:p>
          <w:p w14:paraId="68B480CE" w14:textId="77777777" w:rsidR="003F06CF" w:rsidRPr="00B1182D" w:rsidRDefault="003F06CF" w:rsidP="003F06CF">
            <w:pPr>
              <w:widowControl w:val="0"/>
              <w:numPr>
                <w:ilvl w:val="0"/>
                <w:numId w:val="70"/>
              </w:numPr>
              <w:suppressAutoHyphens/>
              <w:ind w:left="209" w:hanging="209"/>
              <w:rPr>
                <w:rFonts w:asciiTheme="minorHAnsi" w:hAnsiTheme="minorHAnsi" w:cstheme="minorHAnsi"/>
                <w:bCs/>
                <w:szCs w:val="20"/>
              </w:rPr>
            </w:pPr>
            <w:r w:rsidRPr="00B1182D">
              <w:rPr>
                <w:rFonts w:asciiTheme="minorHAnsi" w:hAnsiTheme="minorHAnsi" w:cstheme="minorHAnsi"/>
                <w:bCs/>
                <w:szCs w:val="20"/>
              </w:rPr>
              <w:t>Dati biografici e il</w:t>
            </w:r>
            <w:r>
              <w:rPr>
                <w:rFonts w:asciiTheme="minorHAnsi" w:hAnsiTheme="minorHAnsi" w:cstheme="minorHAnsi"/>
                <w:bCs/>
                <w:szCs w:val="20"/>
              </w:rPr>
              <w:t xml:space="preserve"> </w:t>
            </w:r>
            <w:r w:rsidRPr="00B1182D">
              <w:rPr>
                <w:rFonts w:asciiTheme="minorHAnsi" w:hAnsiTheme="minorHAnsi" w:cstheme="minorHAnsi"/>
                <w:bCs/>
                <w:szCs w:val="20"/>
              </w:rPr>
              <w:t>pensiero di Giovenale, Plinio il giovane e Tacito</w:t>
            </w:r>
          </w:p>
          <w:p w14:paraId="6FBE5419" w14:textId="35F280BF" w:rsidR="003F06CF" w:rsidRPr="00B1182D" w:rsidRDefault="003F06CF" w:rsidP="003F06CF">
            <w:pPr>
              <w:widowControl w:val="0"/>
              <w:numPr>
                <w:ilvl w:val="0"/>
                <w:numId w:val="70"/>
              </w:numPr>
              <w:suppressAutoHyphens/>
              <w:ind w:left="209" w:hanging="209"/>
              <w:rPr>
                <w:rFonts w:asciiTheme="minorHAnsi" w:hAnsiTheme="minorHAnsi" w:cstheme="minorHAnsi"/>
                <w:bCs/>
                <w:szCs w:val="20"/>
              </w:rPr>
            </w:pPr>
            <w:r w:rsidRPr="00B1182D">
              <w:rPr>
                <w:rFonts w:asciiTheme="minorHAnsi" w:hAnsiTheme="minorHAnsi" w:cstheme="minorHAnsi"/>
                <w:bCs/>
                <w:szCs w:val="20"/>
              </w:rPr>
              <w:t xml:space="preserve">Quadro storico dall’età degli Antonini </w:t>
            </w:r>
          </w:p>
          <w:p w14:paraId="54C529B0" w14:textId="179A3C8B" w:rsidR="003F06CF" w:rsidRPr="003D6240" w:rsidRDefault="003F06CF" w:rsidP="003D6240">
            <w:pPr>
              <w:widowControl w:val="0"/>
              <w:numPr>
                <w:ilvl w:val="0"/>
                <w:numId w:val="70"/>
              </w:numPr>
              <w:suppressAutoHyphens/>
              <w:ind w:left="209" w:hanging="209"/>
              <w:rPr>
                <w:rFonts w:asciiTheme="minorHAnsi" w:hAnsiTheme="minorHAnsi" w:cstheme="minorHAnsi"/>
                <w:bCs/>
                <w:szCs w:val="20"/>
              </w:rPr>
            </w:pPr>
            <w:r w:rsidRPr="00B1182D">
              <w:rPr>
                <w:rFonts w:asciiTheme="minorHAnsi" w:hAnsiTheme="minorHAnsi" w:cstheme="minorHAnsi"/>
                <w:bCs/>
                <w:szCs w:val="20"/>
              </w:rPr>
              <w:t>I generi letterari</w:t>
            </w:r>
            <w:r w:rsidR="003D6240">
              <w:rPr>
                <w:rFonts w:asciiTheme="minorHAnsi" w:hAnsiTheme="minorHAnsi" w:cstheme="minorHAnsi"/>
                <w:bCs/>
                <w:szCs w:val="20"/>
              </w:rPr>
              <w:t>: i</w:t>
            </w:r>
            <w:r w:rsidRPr="003D6240">
              <w:rPr>
                <w:rFonts w:asciiTheme="minorHAnsi" w:hAnsiTheme="minorHAnsi" w:cstheme="minorHAnsi"/>
                <w:bCs/>
                <w:szCs w:val="20"/>
              </w:rPr>
              <w:t>l romanzo, la storiografia, l’epica.</w:t>
            </w:r>
          </w:p>
          <w:p w14:paraId="526EC331" w14:textId="6E671976" w:rsidR="003D6240" w:rsidRPr="003D6240" w:rsidRDefault="003F06CF" w:rsidP="003D6240">
            <w:pPr>
              <w:widowControl w:val="0"/>
              <w:numPr>
                <w:ilvl w:val="0"/>
                <w:numId w:val="70"/>
              </w:numPr>
              <w:suppressAutoHyphens/>
              <w:ind w:left="209" w:hanging="209"/>
              <w:rPr>
                <w:rFonts w:ascii="Calibri" w:hAnsi="Calibri" w:cs="Calibri"/>
                <w:b/>
                <w:bCs/>
              </w:rPr>
            </w:pPr>
            <w:r w:rsidRPr="00B1182D">
              <w:rPr>
                <w:rFonts w:asciiTheme="minorHAnsi" w:hAnsiTheme="minorHAnsi" w:cstheme="minorHAnsi"/>
                <w:bCs/>
                <w:szCs w:val="20"/>
              </w:rPr>
              <w:t>Dati biografici e il pensiero di Apuleio</w:t>
            </w:r>
          </w:p>
          <w:p w14:paraId="38FB4810" w14:textId="4A2D99B6" w:rsidR="003F06CF" w:rsidRPr="003F06CF" w:rsidRDefault="003F06CF" w:rsidP="003D6240">
            <w:pPr>
              <w:widowControl w:val="0"/>
              <w:numPr>
                <w:ilvl w:val="0"/>
                <w:numId w:val="70"/>
              </w:numPr>
              <w:suppressAutoHyphens/>
              <w:ind w:left="209" w:hanging="209"/>
              <w:rPr>
                <w:rFonts w:ascii="Calibri" w:hAnsi="Calibri" w:cs="Calibri"/>
                <w:b/>
                <w:bCs/>
              </w:rPr>
            </w:pPr>
            <w:r w:rsidRPr="00B1182D">
              <w:rPr>
                <w:rFonts w:asciiTheme="minorHAnsi" w:hAnsiTheme="minorHAnsi" w:cstheme="minorHAnsi"/>
                <w:bCs/>
                <w:szCs w:val="20"/>
              </w:rPr>
              <w:t>Testi scelti degli autori trattati in traduzione e/o in lingua originale con testo a fronte</w:t>
            </w:r>
          </w:p>
        </w:tc>
      </w:tr>
      <w:tr w:rsidR="003D6240" w14:paraId="61CE87FC" w14:textId="77777777" w:rsidTr="00CD1C6C">
        <w:tc>
          <w:tcPr>
            <w:tcW w:w="14275" w:type="dxa"/>
            <w:gridSpan w:val="4"/>
          </w:tcPr>
          <w:p w14:paraId="62FE9F78" w14:textId="1B0BAAB5" w:rsidR="003D6240" w:rsidRPr="002C0CD9" w:rsidRDefault="003D6240" w:rsidP="003D6240">
            <w:pPr>
              <w:jc w:val="both"/>
              <w:rPr>
                <w:rFonts w:ascii="Calibri" w:hAnsi="Calibri" w:cs="Calibri"/>
                <w:b/>
                <w:bCs/>
                <w:color w:val="1F497D" w:themeColor="text2"/>
              </w:rPr>
            </w:pPr>
            <w:r w:rsidRPr="002C0CD9">
              <w:rPr>
                <w:rFonts w:ascii="Calibri" w:hAnsi="Calibri" w:cs="Calibri"/>
                <w:b/>
                <w:bCs/>
                <w:color w:val="1F497D" w:themeColor="text2"/>
              </w:rPr>
              <w:lastRenderedPageBreak/>
              <w:t xml:space="preserve">                                                                                                              CONTENUTI COMUNI </w:t>
            </w:r>
          </w:p>
          <w:p w14:paraId="79064DFF" w14:textId="77777777" w:rsidR="003D6240" w:rsidRPr="002C0CD9" w:rsidRDefault="003D6240" w:rsidP="003D6240">
            <w:pPr>
              <w:jc w:val="both"/>
              <w:rPr>
                <w:rFonts w:ascii="Calibri" w:hAnsi="Calibri" w:cs="Calibri"/>
                <w:b/>
                <w:bCs/>
                <w:color w:val="1F497D" w:themeColor="text2"/>
              </w:rPr>
            </w:pPr>
            <w:r w:rsidRPr="002C0CD9">
              <w:rPr>
                <w:rFonts w:ascii="Calibri" w:hAnsi="Calibri" w:cs="Calibri"/>
                <w:b/>
                <w:bCs/>
                <w:color w:val="1F497D" w:themeColor="text2"/>
              </w:rPr>
              <w:tab/>
              <w:t xml:space="preserve">                                                                         Classe quinta Liceo Scientifico, Liceo Classico</w:t>
            </w:r>
          </w:p>
          <w:p w14:paraId="629AA591" w14:textId="7C322992" w:rsidR="003D6240" w:rsidRDefault="003D6240" w:rsidP="003D6240">
            <w:pPr>
              <w:jc w:val="both"/>
              <w:rPr>
                <w:rFonts w:ascii="Calibri" w:hAnsi="Calibri" w:cs="Calibri"/>
              </w:rPr>
            </w:pPr>
            <w:r w:rsidRPr="00B1182D">
              <w:rPr>
                <w:rFonts w:asciiTheme="minorHAnsi" w:hAnsiTheme="minorHAnsi" w:cstheme="minorHAnsi"/>
              </w:rPr>
              <w:t xml:space="preserve">Tenendo conto delle numerose variabili che nelle diverse classi possono intervenire, ciascun docente può ampliare o approfondire alcuni argomenti, aggiungerne, modificarne l’ordine, ma si impegna ad affrontare nelle classi tutti gli argomenti concordati </w:t>
            </w:r>
            <w:proofErr w:type="gramStart"/>
            <w:r w:rsidRPr="00B1182D">
              <w:rPr>
                <w:rFonts w:asciiTheme="minorHAnsi" w:hAnsiTheme="minorHAnsi" w:cstheme="minorHAnsi"/>
              </w:rPr>
              <w:t>ed</w:t>
            </w:r>
            <w:proofErr w:type="gramEnd"/>
            <w:r w:rsidRPr="00B1182D">
              <w:rPr>
                <w:rFonts w:asciiTheme="minorHAnsi" w:hAnsiTheme="minorHAnsi" w:cstheme="minorHAnsi"/>
              </w:rPr>
              <w:t xml:space="preserve"> </w:t>
            </w:r>
            <w:r>
              <w:rPr>
                <w:rFonts w:asciiTheme="minorHAnsi" w:hAnsiTheme="minorHAnsi" w:cstheme="minorHAnsi"/>
              </w:rPr>
              <w:t>sopra elencati.</w:t>
            </w:r>
          </w:p>
        </w:tc>
      </w:tr>
      <w:tr w:rsidR="003D6240" w14:paraId="3EE32EA5" w14:textId="77777777" w:rsidTr="00CD1C6C">
        <w:tc>
          <w:tcPr>
            <w:tcW w:w="14275" w:type="dxa"/>
            <w:gridSpan w:val="4"/>
          </w:tcPr>
          <w:p w14:paraId="7E4E3721" w14:textId="77777777" w:rsidR="003D6240" w:rsidRPr="002C0CD9" w:rsidRDefault="003D6240" w:rsidP="003D6240">
            <w:pPr>
              <w:keepNext/>
              <w:widowControl w:val="0"/>
              <w:suppressAutoHyphens/>
              <w:jc w:val="center"/>
              <w:outlineLvl w:val="7"/>
              <w:rPr>
                <w:rFonts w:asciiTheme="minorHAnsi" w:eastAsiaTheme="majorEastAsia" w:hAnsiTheme="minorHAnsi" w:cstheme="minorHAnsi"/>
                <w:b/>
                <w:bCs/>
                <w:color w:val="1F497D" w:themeColor="text2"/>
                <w:sz w:val="21"/>
                <w:szCs w:val="21"/>
              </w:rPr>
            </w:pPr>
            <w:r w:rsidRPr="002C0CD9">
              <w:rPr>
                <w:rFonts w:asciiTheme="minorHAnsi" w:eastAsiaTheme="majorEastAsia" w:hAnsiTheme="minorHAnsi" w:cstheme="minorHAnsi"/>
                <w:b/>
                <w:bCs/>
                <w:color w:val="1F497D" w:themeColor="text2"/>
                <w:sz w:val="21"/>
                <w:szCs w:val="21"/>
              </w:rPr>
              <w:t>OBIETTIVI MINIMI</w:t>
            </w:r>
          </w:p>
          <w:p w14:paraId="40274DDF" w14:textId="73505471" w:rsidR="003D6240" w:rsidRDefault="003D6240" w:rsidP="003D6240">
            <w:pPr>
              <w:jc w:val="both"/>
              <w:rPr>
                <w:rFonts w:ascii="Calibri" w:hAnsi="Calibri" w:cs="Calibri"/>
              </w:rPr>
            </w:pPr>
            <w:r w:rsidRPr="002C0CD9">
              <w:rPr>
                <w:rFonts w:asciiTheme="minorHAnsi" w:hAnsiTheme="minorHAnsi" w:cstheme="minorHAnsi"/>
                <w:b/>
                <w:bCs/>
                <w:color w:val="1F497D" w:themeColor="text2"/>
                <w:lang w:eastAsia="it-IT"/>
              </w:rPr>
              <w:t xml:space="preserve">                                                                                   </w:t>
            </w:r>
            <w:r w:rsidR="002C0CD9">
              <w:rPr>
                <w:rFonts w:asciiTheme="minorHAnsi" w:hAnsiTheme="minorHAnsi" w:cstheme="minorHAnsi"/>
                <w:b/>
                <w:bCs/>
                <w:color w:val="1F497D" w:themeColor="text2"/>
                <w:lang w:eastAsia="it-IT"/>
              </w:rPr>
              <w:t xml:space="preserve">     </w:t>
            </w:r>
            <w:r w:rsidRPr="002C0CD9">
              <w:rPr>
                <w:rFonts w:asciiTheme="minorHAnsi" w:hAnsiTheme="minorHAnsi" w:cstheme="minorHAnsi"/>
                <w:b/>
                <w:bCs/>
                <w:color w:val="1F497D" w:themeColor="text2"/>
                <w:lang w:eastAsia="it-IT"/>
              </w:rPr>
              <w:t xml:space="preserve"> Classe quinta Liceo Scientifico, Liceo Classico</w:t>
            </w:r>
          </w:p>
        </w:tc>
      </w:tr>
      <w:tr w:rsidR="003D6240" w14:paraId="535D1129" w14:textId="77777777" w:rsidTr="00CD1C6C">
        <w:tc>
          <w:tcPr>
            <w:tcW w:w="7137" w:type="dxa"/>
            <w:gridSpan w:val="2"/>
          </w:tcPr>
          <w:p w14:paraId="6C36BF6F" w14:textId="77777777" w:rsidR="003D6240" w:rsidRDefault="003D6240" w:rsidP="001805FC">
            <w:pPr>
              <w:jc w:val="both"/>
              <w:rPr>
                <w:rFonts w:ascii="Calibri" w:hAnsi="Calibri" w:cs="Calibri"/>
              </w:rPr>
            </w:pPr>
          </w:p>
        </w:tc>
        <w:tc>
          <w:tcPr>
            <w:tcW w:w="7138" w:type="dxa"/>
            <w:gridSpan w:val="2"/>
          </w:tcPr>
          <w:p w14:paraId="7C654034" w14:textId="244AFF74" w:rsidR="003D6240" w:rsidRDefault="003D6240" w:rsidP="001805FC">
            <w:pPr>
              <w:jc w:val="both"/>
              <w:rPr>
                <w:rFonts w:ascii="Calibri" w:hAnsi="Calibri" w:cs="Calibri"/>
              </w:rPr>
            </w:pPr>
          </w:p>
        </w:tc>
      </w:tr>
      <w:tr w:rsidR="003D6240" w:rsidRPr="00B1182D" w14:paraId="4F474D5A" w14:textId="77777777" w:rsidTr="003D6240">
        <w:tc>
          <w:tcPr>
            <w:tcW w:w="7137" w:type="dxa"/>
            <w:gridSpan w:val="2"/>
          </w:tcPr>
          <w:p w14:paraId="5CBBEA25" w14:textId="77777777" w:rsidR="003D6240" w:rsidRPr="00B1182D" w:rsidRDefault="003D6240" w:rsidP="00CD1C6C">
            <w:pPr>
              <w:jc w:val="both"/>
              <w:rPr>
                <w:rFonts w:asciiTheme="minorHAnsi" w:hAnsiTheme="minorHAnsi" w:cstheme="minorHAnsi"/>
                <w:b/>
                <w:bCs/>
                <w:szCs w:val="16"/>
              </w:rPr>
            </w:pPr>
            <w:r w:rsidRPr="00B1182D">
              <w:rPr>
                <w:rFonts w:asciiTheme="minorHAnsi" w:hAnsiTheme="minorHAnsi" w:cstheme="minorHAnsi"/>
                <w:b/>
                <w:bCs/>
                <w:szCs w:val="16"/>
              </w:rPr>
              <w:t>Conoscenze</w:t>
            </w:r>
          </w:p>
        </w:tc>
        <w:tc>
          <w:tcPr>
            <w:tcW w:w="7138" w:type="dxa"/>
            <w:gridSpan w:val="2"/>
          </w:tcPr>
          <w:p w14:paraId="3012760B" w14:textId="77777777" w:rsidR="003D6240" w:rsidRPr="00B1182D" w:rsidRDefault="003D6240" w:rsidP="00CD1C6C">
            <w:pPr>
              <w:jc w:val="both"/>
              <w:rPr>
                <w:rFonts w:asciiTheme="minorHAnsi" w:hAnsiTheme="minorHAnsi" w:cstheme="minorHAnsi"/>
              </w:rPr>
            </w:pPr>
            <w:r w:rsidRPr="00B1182D">
              <w:rPr>
                <w:rFonts w:asciiTheme="minorHAnsi" w:hAnsiTheme="minorHAnsi" w:cstheme="minorHAnsi"/>
                <w:b/>
                <w:bCs/>
                <w:szCs w:val="16"/>
              </w:rPr>
              <w:t>Abilità</w:t>
            </w:r>
          </w:p>
        </w:tc>
      </w:tr>
      <w:tr w:rsidR="003D6240" w:rsidRPr="00B1182D" w14:paraId="7F2FE698" w14:textId="77777777" w:rsidTr="003D6240">
        <w:tc>
          <w:tcPr>
            <w:tcW w:w="7137" w:type="dxa"/>
            <w:gridSpan w:val="2"/>
          </w:tcPr>
          <w:p w14:paraId="7D6F48DD" w14:textId="77777777" w:rsidR="003D6240" w:rsidRPr="00B1182D" w:rsidRDefault="003D6240" w:rsidP="00CD1C6C">
            <w:pPr>
              <w:ind w:right="98"/>
              <w:rPr>
                <w:rFonts w:asciiTheme="minorHAnsi" w:hAnsiTheme="minorHAnsi" w:cstheme="minorHAnsi"/>
                <w:bCs/>
                <w:szCs w:val="20"/>
              </w:rPr>
            </w:pPr>
            <w:r w:rsidRPr="00B1182D">
              <w:rPr>
                <w:rFonts w:asciiTheme="minorHAnsi" w:hAnsiTheme="minorHAnsi" w:cstheme="minorHAnsi"/>
                <w:szCs w:val="16"/>
                <w:u w:val="single"/>
              </w:rPr>
              <w:t xml:space="preserve">Metodo </w:t>
            </w:r>
            <w:proofErr w:type="spellStart"/>
            <w:r w:rsidRPr="00B1182D">
              <w:rPr>
                <w:rFonts w:asciiTheme="minorHAnsi" w:hAnsiTheme="minorHAnsi" w:cstheme="minorHAnsi"/>
                <w:sz w:val="20"/>
                <w:u w:val="single"/>
              </w:rPr>
              <w:t>Metodo</w:t>
            </w:r>
            <w:proofErr w:type="spellEnd"/>
            <w:r w:rsidRPr="00B1182D">
              <w:rPr>
                <w:rFonts w:asciiTheme="minorHAnsi" w:hAnsiTheme="minorHAnsi" w:cstheme="minorHAnsi"/>
                <w:sz w:val="20"/>
                <w:u w:val="single"/>
              </w:rPr>
              <w:t xml:space="preserve"> </w:t>
            </w:r>
            <w:proofErr w:type="spellStart"/>
            <w:r w:rsidRPr="00B1182D">
              <w:rPr>
                <w:rFonts w:asciiTheme="minorHAnsi" w:hAnsiTheme="minorHAnsi" w:cstheme="minorHAnsi"/>
                <w:sz w:val="20"/>
                <w:u w:val="single"/>
              </w:rPr>
              <w:t>Ørberg</w:t>
            </w:r>
            <w:proofErr w:type="spellEnd"/>
            <w:r w:rsidRPr="00B1182D">
              <w:rPr>
                <w:rFonts w:asciiTheme="minorHAnsi" w:hAnsiTheme="minorHAnsi" w:cstheme="minorHAnsi"/>
                <w:sz w:val="20"/>
                <w:u w:val="single"/>
              </w:rPr>
              <w:t>.</w:t>
            </w:r>
          </w:p>
          <w:p w14:paraId="314B37F4" w14:textId="77777777" w:rsidR="003D6240" w:rsidRPr="00B1182D" w:rsidRDefault="003D6240" w:rsidP="003D6240">
            <w:pPr>
              <w:widowControl w:val="0"/>
              <w:numPr>
                <w:ilvl w:val="0"/>
                <w:numId w:val="69"/>
              </w:numPr>
              <w:suppressAutoHyphens/>
              <w:rPr>
                <w:rFonts w:asciiTheme="minorHAnsi" w:hAnsiTheme="minorHAnsi" w:cstheme="minorHAnsi"/>
                <w:bCs/>
                <w:szCs w:val="20"/>
              </w:rPr>
            </w:pPr>
            <w:r w:rsidRPr="00B1182D">
              <w:rPr>
                <w:rFonts w:asciiTheme="minorHAnsi" w:hAnsiTheme="minorHAnsi" w:cstheme="minorHAnsi"/>
                <w:bCs/>
                <w:szCs w:val="20"/>
              </w:rPr>
              <w:t>Revisione e completamento della sintass</w:t>
            </w:r>
            <w:r>
              <w:rPr>
                <w:rFonts w:asciiTheme="minorHAnsi" w:hAnsiTheme="minorHAnsi" w:cstheme="minorHAnsi"/>
                <w:bCs/>
                <w:szCs w:val="20"/>
              </w:rPr>
              <w:t>i</w:t>
            </w:r>
            <w:r w:rsidRPr="00B1182D">
              <w:rPr>
                <w:rFonts w:asciiTheme="minorHAnsi" w:hAnsiTheme="minorHAnsi" w:cstheme="minorHAnsi"/>
                <w:bCs/>
                <w:szCs w:val="20"/>
              </w:rPr>
              <w:t>.</w:t>
            </w:r>
          </w:p>
          <w:p w14:paraId="2DAE543F" w14:textId="77777777" w:rsidR="003D6240" w:rsidRPr="00B1182D" w:rsidRDefault="003D6240" w:rsidP="003D6240">
            <w:pPr>
              <w:widowControl w:val="0"/>
              <w:numPr>
                <w:ilvl w:val="0"/>
                <w:numId w:val="69"/>
              </w:numPr>
              <w:suppressAutoHyphens/>
              <w:rPr>
                <w:rFonts w:asciiTheme="minorHAnsi" w:hAnsiTheme="minorHAnsi" w:cstheme="minorHAnsi"/>
                <w:bCs/>
                <w:szCs w:val="20"/>
              </w:rPr>
            </w:pPr>
            <w:r w:rsidRPr="00B1182D">
              <w:rPr>
                <w:rFonts w:asciiTheme="minorHAnsi" w:hAnsiTheme="minorHAnsi" w:cstheme="minorHAnsi"/>
                <w:bCs/>
                <w:szCs w:val="20"/>
              </w:rPr>
              <w:t>Periodo ipotetico</w:t>
            </w:r>
          </w:p>
        </w:tc>
        <w:tc>
          <w:tcPr>
            <w:tcW w:w="7138" w:type="dxa"/>
            <w:gridSpan w:val="2"/>
            <w:vMerge w:val="restart"/>
          </w:tcPr>
          <w:p w14:paraId="13E2CF1A" w14:textId="77777777" w:rsidR="003D6240" w:rsidRPr="00B1182D" w:rsidRDefault="003D6240" w:rsidP="003D6240">
            <w:pPr>
              <w:widowControl w:val="0"/>
              <w:numPr>
                <w:ilvl w:val="0"/>
                <w:numId w:val="71"/>
              </w:numPr>
              <w:tabs>
                <w:tab w:val="clear" w:pos="947"/>
                <w:tab w:val="num" w:pos="360"/>
              </w:tabs>
              <w:suppressAutoHyphens/>
              <w:ind w:left="340" w:hanging="340"/>
              <w:jc w:val="both"/>
              <w:rPr>
                <w:rFonts w:asciiTheme="minorHAnsi" w:hAnsiTheme="minorHAnsi" w:cstheme="minorHAnsi"/>
              </w:rPr>
            </w:pPr>
            <w:r w:rsidRPr="00B1182D">
              <w:rPr>
                <w:rFonts w:asciiTheme="minorHAnsi" w:hAnsiTheme="minorHAnsi" w:cstheme="minorHAnsi"/>
                <w:bCs/>
                <w:szCs w:val="20"/>
              </w:rPr>
              <w:t>Comprendere globalmente e tradurre in italiano in modo accettabile un testo di lingua latina di difficoltà media</w:t>
            </w:r>
          </w:p>
        </w:tc>
      </w:tr>
      <w:tr w:rsidR="003D6240" w:rsidRPr="00B1182D" w14:paraId="57F47716" w14:textId="77777777" w:rsidTr="003D6240">
        <w:tc>
          <w:tcPr>
            <w:tcW w:w="7137" w:type="dxa"/>
            <w:gridSpan w:val="2"/>
          </w:tcPr>
          <w:p w14:paraId="6BAE405D" w14:textId="77777777" w:rsidR="003D6240" w:rsidRPr="00B1182D" w:rsidRDefault="003D6240" w:rsidP="00CD1C6C">
            <w:pPr>
              <w:jc w:val="both"/>
              <w:rPr>
                <w:rFonts w:asciiTheme="minorHAnsi" w:hAnsiTheme="minorHAnsi" w:cstheme="minorHAnsi"/>
                <w:bCs/>
                <w:szCs w:val="20"/>
              </w:rPr>
            </w:pPr>
            <w:r w:rsidRPr="00B1182D">
              <w:rPr>
                <w:rFonts w:asciiTheme="minorHAnsi" w:hAnsiTheme="minorHAnsi" w:cstheme="minorHAnsi"/>
                <w:szCs w:val="16"/>
                <w:u w:val="single"/>
              </w:rPr>
              <w:t>Metodo tradizionale</w:t>
            </w:r>
          </w:p>
          <w:p w14:paraId="16E82666" w14:textId="77777777" w:rsidR="003D6240" w:rsidRPr="00B1182D" w:rsidRDefault="003D6240" w:rsidP="003D6240">
            <w:pPr>
              <w:widowControl w:val="0"/>
              <w:numPr>
                <w:ilvl w:val="0"/>
                <w:numId w:val="69"/>
              </w:numPr>
              <w:suppressAutoHyphens/>
              <w:rPr>
                <w:rFonts w:asciiTheme="minorHAnsi" w:hAnsiTheme="minorHAnsi" w:cstheme="minorHAnsi"/>
                <w:bCs/>
                <w:szCs w:val="20"/>
              </w:rPr>
            </w:pPr>
            <w:r w:rsidRPr="00B1182D">
              <w:rPr>
                <w:rFonts w:asciiTheme="minorHAnsi" w:hAnsiTheme="minorHAnsi" w:cstheme="minorHAnsi"/>
                <w:bCs/>
                <w:szCs w:val="20"/>
              </w:rPr>
              <w:t>Revisione e completamento della sintassi.</w:t>
            </w:r>
          </w:p>
          <w:p w14:paraId="6315DF35" w14:textId="77777777" w:rsidR="003D6240" w:rsidRPr="00B1182D" w:rsidRDefault="003D6240" w:rsidP="003D6240">
            <w:pPr>
              <w:widowControl w:val="0"/>
              <w:numPr>
                <w:ilvl w:val="0"/>
                <w:numId w:val="69"/>
              </w:numPr>
              <w:suppressAutoHyphens/>
              <w:rPr>
                <w:rFonts w:asciiTheme="minorHAnsi" w:hAnsiTheme="minorHAnsi" w:cstheme="minorHAnsi"/>
                <w:bCs/>
                <w:i/>
                <w:iCs/>
                <w:szCs w:val="20"/>
              </w:rPr>
            </w:pPr>
            <w:r w:rsidRPr="00B1182D">
              <w:rPr>
                <w:rFonts w:asciiTheme="minorHAnsi" w:hAnsiTheme="minorHAnsi" w:cstheme="minorHAnsi"/>
                <w:bCs/>
                <w:szCs w:val="20"/>
              </w:rPr>
              <w:t>Periodo ipotetico</w:t>
            </w:r>
          </w:p>
          <w:p w14:paraId="5920F162" w14:textId="77777777" w:rsidR="003D6240" w:rsidRPr="00B1182D" w:rsidRDefault="003D6240" w:rsidP="003D6240">
            <w:pPr>
              <w:widowControl w:val="0"/>
              <w:numPr>
                <w:ilvl w:val="0"/>
                <w:numId w:val="69"/>
              </w:numPr>
              <w:suppressAutoHyphens/>
              <w:rPr>
                <w:rFonts w:asciiTheme="minorHAnsi" w:hAnsiTheme="minorHAnsi" w:cstheme="minorHAnsi"/>
                <w:bCs/>
                <w:i/>
                <w:iCs/>
                <w:szCs w:val="20"/>
              </w:rPr>
            </w:pPr>
            <w:r w:rsidRPr="00B1182D">
              <w:rPr>
                <w:rFonts w:asciiTheme="minorHAnsi" w:hAnsiTheme="minorHAnsi" w:cstheme="minorHAnsi"/>
                <w:bCs/>
                <w:i/>
                <w:iCs/>
                <w:szCs w:val="20"/>
              </w:rPr>
              <w:t xml:space="preserve">Non dubito </w:t>
            </w:r>
            <w:proofErr w:type="spellStart"/>
            <w:r w:rsidRPr="00B1182D">
              <w:rPr>
                <w:rFonts w:asciiTheme="minorHAnsi" w:hAnsiTheme="minorHAnsi" w:cstheme="minorHAnsi"/>
                <w:bCs/>
                <w:i/>
                <w:iCs/>
                <w:szCs w:val="20"/>
              </w:rPr>
              <w:t>quin</w:t>
            </w:r>
            <w:proofErr w:type="spellEnd"/>
          </w:p>
          <w:p w14:paraId="5FD9237A" w14:textId="77777777" w:rsidR="003D6240" w:rsidRPr="00B1182D" w:rsidRDefault="003D6240" w:rsidP="003D6240">
            <w:pPr>
              <w:widowControl w:val="0"/>
              <w:numPr>
                <w:ilvl w:val="0"/>
                <w:numId w:val="69"/>
              </w:numPr>
              <w:suppressAutoHyphens/>
              <w:rPr>
                <w:rFonts w:asciiTheme="minorHAnsi" w:hAnsiTheme="minorHAnsi" w:cstheme="minorHAnsi"/>
                <w:szCs w:val="16"/>
                <w:u w:val="single"/>
              </w:rPr>
            </w:pPr>
            <w:proofErr w:type="spellStart"/>
            <w:r w:rsidRPr="00B1182D">
              <w:rPr>
                <w:rFonts w:asciiTheme="minorHAnsi" w:hAnsiTheme="minorHAnsi" w:cstheme="minorHAnsi"/>
                <w:bCs/>
                <w:i/>
                <w:iCs/>
                <w:szCs w:val="20"/>
              </w:rPr>
              <w:t>Timeo</w:t>
            </w:r>
            <w:proofErr w:type="spellEnd"/>
            <w:r w:rsidRPr="00B1182D">
              <w:rPr>
                <w:rFonts w:asciiTheme="minorHAnsi" w:hAnsiTheme="minorHAnsi" w:cstheme="minorHAnsi"/>
                <w:bCs/>
                <w:i/>
                <w:iCs/>
                <w:szCs w:val="20"/>
              </w:rPr>
              <w:t xml:space="preserve"> ut/ne</w:t>
            </w:r>
          </w:p>
          <w:p w14:paraId="2832E839" w14:textId="77777777" w:rsidR="003D6240" w:rsidRPr="00B1182D" w:rsidRDefault="003D6240" w:rsidP="00CD1C6C">
            <w:pPr>
              <w:jc w:val="both"/>
              <w:rPr>
                <w:rFonts w:asciiTheme="minorHAnsi" w:hAnsiTheme="minorHAnsi" w:cstheme="minorHAnsi"/>
                <w:szCs w:val="16"/>
                <w:u w:val="single"/>
              </w:rPr>
            </w:pPr>
          </w:p>
        </w:tc>
        <w:tc>
          <w:tcPr>
            <w:tcW w:w="7138" w:type="dxa"/>
            <w:gridSpan w:val="2"/>
            <w:vMerge/>
          </w:tcPr>
          <w:p w14:paraId="44039192" w14:textId="77777777" w:rsidR="003D6240" w:rsidRPr="00B1182D" w:rsidRDefault="003D6240" w:rsidP="00CD1C6C">
            <w:pPr>
              <w:snapToGrid w:val="0"/>
              <w:jc w:val="both"/>
              <w:rPr>
                <w:rFonts w:asciiTheme="minorHAnsi" w:hAnsiTheme="minorHAnsi" w:cstheme="minorHAnsi"/>
                <w:szCs w:val="16"/>
              </w:rPr>
            </w:pPr>
          </w:p>
        </w:tc>
      </w:tr>
      <w:tr w:rsidR="003D6240" w:rsidRPr="00B1182D" w14:paraId="244929E4" w14:textId="77777777" w:rsidTr="003D6240">
        <w:tc>
          <w:tcPr>
            <w:tcW w:w="7137" w:type="dxa"/>
            <w:gridSpan w:val="2"/>
          </w:tcPr>
          <w:p w14:paraId="58897A28" w14:textId="77777777" w:rsidR="003D6240" w:rsidRPr="00B1182D" w:rsidRDefault="003D6240" w:rsidP="00CD1C6C">
            <w:pPr>
              <w:jc w:val="both"/>
              <w:rPr>
                <w:rFonts w:asciiTheme="minorHAnsi" w:hAnsiTheme="minorHAnsi" w:cstheme="minorHAnsi"/>
                <w:szCs w:val="16"/>
              </w:rPr>
            </w:pPr>
            <w:r w:rsidRPr="00B1182D">
              <w:rPr>
                <w:rFonts w:asciiTheme="minorHAnsi" w:hAnsiTheme="minorHAnsi" w:cstheme="minorHAnsi"/>
                <w:szCs w:val="16"/>
                <w:u w:val="single"/>
              </w:rPr>
              <w:t>Letteratura</w:t>
            </w:r>
          </w:p>
          <w:p w14:paraId="2D203157" w14:textId="77777777" w:rsidR="003D6240" w:rsidRPr="00B1182D" w:rsidRDefault="003D6240" w:rsidP="00CD1C6C">
            <w:pPr>
              <w:pStyle w:val="Corpotesto"/>
              <w:rPr>
                <w:rFonts w:asciiTheme="minorHAnsi" w:hAnsiTheme="minorHAnsi" w:cstheme="minorHAnsi"/>
                <w:szCs w:val="16"/>
              </w:rPr>
            </w:pPr>
            <w:r w:rsidRPr="00B1182D">
              <w:rPr>
                <w:rFonts w:asciiTheme="minorHAnsi" w:hAnsiTheme="minorHAnsi" w:cstheme="minorHAnsi"/>
                <w:szCs w:val="16"/>
              </w:rPr>
              <w:t xml:space="preserve">L’età giulio-claudia, l’età </w:t>
            </w:r>
            <w:proofErr w:type="spellStart"/>
            <w:r w:rsidRPr="00B1182D">
              <w:rPr>
                <w:rFonts w:asciiTheme="minorHAnsi" w:hAnsiTheme="minorHAnsi" w:cstheme="minorHAnsi"/>
                <w:szCs w:val="16"/>
              </w:rPr>
              <w:t>flavia</w:t>
            </w:r>
            <w:proofErr w:type="spellEnd"/>
            <w:r w:rsidRPr="00B1182D">
              <w:rPr>
                <w:rFonts w:asciiTheme="minorHAnsi" w:hAnsiTheme="minorHAnsi" w:cstheme="minorHAnsi"/>
                <w:szCs w:val="16"/>
              </w:rPr>
              <w:t>, di Traiano e di Adriano.</w:t>
            </w:r>
          </w:p>
          <w:p w14:paraId="4711A428" w14:textId="77777777" w:rsidR="003D6240" w:rsidRPr="00B1182D" w:rsidRDefault="003D6240" w:rsidP="00CD1C6C">
            <w:pPr>
              <w:pStyle w:val="Corpotesto"/>
              <w:rPr>
                <w:rFonts w:asciiTheme="minorHAnsi" w:hAnsiTheme="minorHAnsi" w:cstheme="minorHAnsi"/>
                <w:szCs w:val="16"/>
              </w:rPr>
            </w:pPr>
            <w:r w:rsidRPr="00B1182D">
              <w:rPr>
                <w:rFonts w:asciiTheme="minorHAnsi" w:hAnsiTheme="minorHAnsi" w:cstheme="minorHAnsi"/>
                <w:szCs w:val="16"/>
              </w:rPr>
              <w:lastRenderedPageBreak/>
              <w:t xml:space="preserve">Seneca, Petronio, Lucano, Marziale, </w:t>
            </w:r>
            <w:proofErr w:type="spellStart"/>
            <w:r w:rsidRPr="00B1182D">
              <w:rPr>
                <w:rFonts w:asciiTheme="minorHAnsi" w:hAnsiTheme="minorHAnsi" w:cstheme="minorHAnsi"/>
                <w:szCs w:val="16"/>
              </w:rPr>
              <w:t>Quintiliano</w:t>
            </w:r>
            <w:proofErr w:type="spellEnd"/>
            <w:r w:rsidRPr="00B1182D">
              <w:rPr>
                <w:rFonts w:asciiTheme="minorHAnsi" w:hAnsiTheme="minorHAnsi" w:cstheme="minorHAnsi"/>
                <w:szCs w:val="16"/>
              </w:rPr>
              <w:t>, Giovenale, Plinio il giovane, Apuleio.</w:t>
            </w:r>
          </w:p>
          <w:p w14:paraId="0AD36C4D" w14:textId="77777777" w:rsidR="003D6240" w:rsidRPr="00B1182D" w:rsidRDefault="003D6240" w:rsidP="00CD1C6C">
            <w:pPr>
              <w:jc w:val="both"/>
              <w:rPr>
                <w:rFonts w:asciiTheme="minorHAnsi" w:hAnsiTheme="minorHAnsi" w:cstheme="minorHAnsi"/>
                <w:bCs/>
                <w:szCs w:val="20"/>
              </w:rPr>
            </w:pPr>
            <w:r w:rsidRPr="00B1182D">
              <w:rPr>
                <w:rFonts w:asciiTheme="minorHAnsi" w:hAnsiTheme="minorHAnsi" w:cstheme="minorHAnsi"/>
                <w:szCs w:val="16"/>
              </w:rPr>
              <w:t>Testi di autori, in traduzione</w:t>
            </w:r>
          </w:p>
        </w:tc>
        <w:tc>
          <w:tcPr>
            <w:tcW w:w="7138" w:type="dxa"/>
            <w:gridSpan w:val="2"/>
          </w:tcPr>
          <w:p w14:paraId="6BEE6A4F" w14:textId="77777777" w:rsidR="003D6240" w:rsidRPr="00B1182D" w:rsidRDefault="003D6240" w:rsidP="003D6240">
            <w:pPr>
              <w:pStyle w:val="WW-Contenutotabella11"/>
              <w:numPr>
                <w:ilvl w:val="0"/>
                <w:numId w:val="72"/>
              </w:numPr>
              <w:jc w:val="both"/>
              <w:rPr>
                <w:rFonts w:asciiTheme="minorHAnsi" w:hAnsiTheme="minorHAnsi" w:cstheme="minorHAnsi"/>
                <w:bCs/>
                <w:szCs w:val="20"/>
              </w:rPr>
            </w:pPr>
            <w:r w:rsidRPr="00B1182D">
              <w:rPr>
                <w:rFonts w:asciiTheme="minorHAnsi" w:hAnsiTheme="minorHAnsi" w:cstheme="minorHAnsi"/>
                <w:bCs/>
                <w:szCs w:val="20"/>
              </w:rPr>
              <w:lastRenderedPageBreak/>
              <w:t xml:space="preserve">Leggere, tradurre, commentare in modo lineare i contenuti e le forme di un testo studiato (sia in latino sia in traduzione italiana), </w:t>
            </w:r>
            <w:r w:rsidRPr="00B1182D">
              <w:rPr>
                <w:rFonts w:asciiTheme="minorHAnsi" w:hAnsiTheme="minorHAnsi" w:cstheme="minorHAnsi"/>
                <w:bCs/>
                <w:szCs w:val="20"/>
              </w:rPr>
              <w:lastRenderedPageBreak/>
              <w:t>con la guida dell’insegnante</w:t>
            </w:r>
          </w:p>
          <w:p w14:paraId="34715C93" w14:textId="77777777" w:rsidR="003D6240" w:rsidRPr="00B1182D" w:rsidRDefault="003D6240" w:rsidP="003D6240">
            <w:pPr>
              <w:pStyle w:val="WW-Contenutotabella11"/>
              <w:numPr>
                <w:ilvl w:val="0"/>
                <w:numId w:val="72"/>
              </w:numPr>
              <w:jc w:val="both"/>
              <w:rPr>
                <w:rFonts w:asciiTheme="minorHAnsi" w:hAnsiTheme="minorHAnsi" w:cstheme="minorHAnsi"/>
                <w:szCs w:val="16"/>
              </w:rPr>
            </w:pPr>
            <w:r w:rsidRPr="00B1182D">
              <w:rPr>
                <w:rFonts w:asciiTheme="minorHAnsi" w:hAnsiTheme="minorHAnsi" w:cstheme="minorHAnsi"/>
                <w:bCs/>
                <w:szCs w:val="20"/>
              </w:rPr>
              <w:t>Esporre correttamente in modo lineare gli argomenti di storia letteraria</w:t>
            </w:r>
          </w:p>
          <w:p w14:paraId="7BF94140" w14:textId="77777777" w:rsidR="003D6240" w:rsidRPr="00B1182D" w:rsidRDefault="003D6240" w:rsidP="00CD1C6C">
            <w:pPr>
              <w:jc w:val="both"/>
              <w:rPr>
                <w:rFonts w:asciiTheme="minorHAnsi" w:hAnsiTheme="minorHAnsi" w:cstheme="minorHAnsi"/>
                <w:szCs w:val="16"/>
              </w:rPr>
            </w:pPr>
          </w:p>
        </w:tc>
      </w:tr>
    </w:tbl>
    <w:p w14:paraId="2B864B56" w14:textId="6DEB6936" w:rsidR="003F06CF" w:rsidRDefault="003F06CF" w:rsidP="001805FC">
      <w:pPr>
        <w:ind w:firstLine="340"/>
        <w:jc w:val="both"/>
        <w:rPr>
          <w:rFonts w:ascii="Calibri" w:hAnsi="Calibri" w:cs="Calibri"/>
        </w:rPr>
      </w:pPr>
    </w:p>
    <w:tbl>
      <w:tblPr>
        <w:tblStyle w:val="Grigliatabella"/>
        <w:tblW w:w="28549" w:type="dxa"/>
        <w:tblLook w:val="04A0" w:firstRow="1" w:lastRow="0" w:firstColumn="1" w:lastColumn="0" w:noHBand="0" w:noVBand="1"/>
      </w:tblPr>
      <w:tblGrid>
        <w:gridCol w:w="7137"/>
        <w:gridCol w:w="7137"/>
        <w:gridCol w:w="7137"/>
        <w:gridCol w:w="7138"/>
      </w:tblGrid>
      <w:tr w:rsidR="00BF1EA4" w:rsidRPr="00BF1EA4" w14:paraId="2CE2E197" w14:textId="77777777" w:rsidTr="00BF1EA4">
        <w:tc>
          <w:tcPr>
            <w:tcW w:w="7137" w:type="dxa"/>
          </w:tcPr>
          <w:p w14:paraId="0AD4BB31" w14:textId="1F1F6510" w:rsidR="00BF1EA4" w:rsidRPr="00BF1EA4" w:rsidRDefault="00BF1EA4" w:rsidP="00BF1EA4">
            <w:pPr>
              <w:jc w:val="both"/>
              <w:rPr>
                <w:rFonts w:ascii="Calibri" w:hAnsi="Calibri" w:cs="Calibri"/>
                <w:color w:val="E36C0A" w:themeColor="accent6" w:themeShade="BF"/>
              </w:rPr>
            </w:pPr>
            <w:r w:rsidRPr="00BF1EA4">
              <w:rPr>
                <w:rFonts w:ascii="Calibri" w:hAnsi="Calibri" w:cs="Calibri"/>
                <w:b/>
                <w:bCs/>
                <w:color w:val="E36C0A" w:themeColor="accent6" w:themeShade="BF"/>
              </w:rPr>
              <w:t>STRATEGIE</w:t>
            </w:r>
          </w:p>
        </w:tc>
        <w:tc>
          <w:tcPr>
            <w:tcW w:w="7137" w:type="dxa"/>
          </w:tcPr>
          <w:p w14:paraId="3A5892AD" w14:textId="77777777" w:rsidR="00BF1EA4" w:rsidRPr="00BF1EA4" w:rsidRDefault="00BF1EA4" w:rsidP="00BF1EA4">
            <w:pPr>
              <w:numPr>
                <w:ilvl w:val="0"/>
                <w:numId w:val="77"/>
              </w:numPr>
              <w:tabs>
                <w:tab w:val="clear" w:pos="360"/>
                <w:tab w:val="num" w:pos="0"/>
              </w:tabs>
              <w:suppressAutoHyphens/>
              <w:ind w:left="720" w:hanging="360"/>
              <w:rPr>
                <w:rFonts w:ascii="Calibri" w:hAnsi="Calibri" w:cs="Calibri"/>
                <w:szCs w:val="16"/>
              </w:rPr>
            </w:pPr>
            <w:r w:rsidRPr="00BF1EA4">
              <w:rPr>
                <w:rFonts w:ascii="Calibri" w:hAnsi="Calibri" w:cs="Calibri"/>
                <w:szCs w:val="16"/>
              </w:rPr>
              <w:t>Lezioni frontali</w:t>
            </w:r>
          </w:p>
          <w:p w14:paraId="72FFC140" w14:textId="77777777" w:rsidR="00BF1EA4" w:rsidRPr="00BF1EA4" w:rsidRDefault="00BF1EA4" w:rsidP="00BF1EA4">
            <w:pPr>
              <w:numPr>
                <w:ilvl w:val="0"/>
                <w:numId w:val="77"/>
              </w:numPr>
              <w:tabs>
                <w:tab w:val="clear" w:pos="360"/>
                <w:tab w:val="num" w:pos="0"/>
              </w:tabs>
              <w:suppressAutoHyphens/>
              <w:ind w:left="720" w:hanging="360"/>
              <w:rPr>
                <w:rFonts w:ascii="Calibri" w:hAnsi="Calibri" w:cs="Calibri"/>
                <w:szCs w:val="16"/>
              </w:rPr>
            </w:pPr>
            <w:r w:rsidRPr="00BF1EA4">
              <w:rPr>
                <w:rFonts w:ascii="Calibri" w:hAnsi="Calibri" w:cs="Calibri"/>
                <w:szCs w:val="16"/>
              </w:rPr>
              <w:t xml:space="preserve">Esercitazioni guidate </w:t>
            </w:r>
          </w:p>
          <w:p w14:paraId="58A59C40" w14:textId="77777777" w:rsidR="00BF1EA4" w:rsidRPr="00BF1EA4" w:rsidRDefault="00BF1EA4" w:rsidP="00BF1EA4">
            <w:pPr>
              <w:numPr>
                <w:ilvl w:val="0"/>
                <w:numId w:val="77"/>
              </w:numPr>
              <w:tabs>
                <w:tab w:val="clear" w:pos="360"/>
                <w:tab w:val="num" w:pos="0"/>
              </w:tabs>
              <w:suppressAutoHyphens/>
              <w:ind w:left="720" w:hanging="360"/>
              <w:rPr>
                <w:rFonts w:ascii="Calibri" w:hAnsi="Calibri" w:cs="Calibri"/>
                <w:szCs w:val="16"/>
              </w:rPr>
            </w:pPr>
            <w:r w:rsidRPr="00BF1EA4">
              <w:rPr>
                <w:rFonts w:ascii="Calibri" w:hAnsi="Calibri" w:cs="Calibri"/>
                <w:szCs w:val="16"/>
              </w:rPr>
              <w:t>Approfondimenti sulla civiltà greca</w:t>
            </w:r>
          </w:p>
          <w:p w14:paraId="64682195" w14:textId="77777777" w:rsidR="00BF1EA4" w:rsidRPr="00BF1EA4" w:rsidRDefault="00BF1EA4" w:rsidP="00BF1EA4">
            <w:pPr>
              <w:numPr>
                <w:ilvl w:val="0"/>
                <w:numId w:val="77"/>
              </w:numPr>
              <w:tabs>
                <w:tab w:val="clear" w:pos="360"/>
                <w:tab w:val="num" w:pos="0"/>
              </w:tabs>
              <w:suppressAutoHyphens/>
              <w:ind w:left="720" w:hanging="360"/>
              <w:rPr>
                <w:rFonts w:ascii="Calibri" w:hAnsi="Calibri" w:cs="Calibri"/>
              </w:rPr>
            </w:pPr>
            <w:r w:rsidRPr="00BF1EA4">
              <w:rPr>
                <w:rFonts w:ascii="Calibri" w:hAnsi="Calibri" w:cs="Calibri"/>
                <w:szCs w:val="16"/>
              </w:rPr>
              <w:t>Recupero e potenziamento</w:t>
            </w:r>
          </w:p>
          <w:p w14:paraId="5CB3EA01" w14:textId="77777777" w:rsidR="00BF1EA4" w:rsidRPr="00BF1EA4" w:rsidRDefault="00BF1EA4" w:rsidP="00BF1EA4">
            <w:pPr>
              <w:jc w:val="both"/>
              <w:rPr>
                <w:rFonts w:ascii="Calibri" w:hAnsi="Calibri" w:cs="Calibri"/>
              </w:rPr>
            </w:pPr>
          </w:p>
        </w:tc>
        <w:tc>
          <w:tcPr>
            <w:tcW w:w="7137" w:type="dxa"/>
          </w:tcPr>
          <w:p w14:paraId="2C828002" w14:textId="7B25301E" w:rsidR="00BF1EA4" w:rsidRPr="00BF1EA4" w:rsidRDefault="00BF1EA4" w:rsidP="00BF1EA4">
            <w:pPr>
              <w:jc w:val="both"/>
              <w:rPr>
                <w:rFonts w:ascii="Calibri" w:hAnsi="Calibri" w:cs="Calibri"/>
              </w:rPr>
            </w:pPr>
          </w:p>
        </w:tc>
        <w:tc>
          <w:tcPr>
            <w:tcW w:w="7138" w:type="dxa"/>
          </w:tcPr>
          <w:p w14:paraId="2575A25F" w14:textId="77777777" w:rsidR="00BF1EA4" w:rsidRPr="00BF1EA4" w:rsidRDefault="00BF1EA4" w:rsidP="00BF1EA4">
            <w:pPr>
              <w:jc w:val="both"/>
              <w:rPr>
                <w:rFonts w:ascii="Calibri" w:hAnsi="Calibri" w:cs="Calibri"/>
              </w:rPr>
            </w:pPr>
          </w:p>
        </w:tc>
      </w:tr>
      <w:tr w:rsidR="00BF1EA4" w:rsidRPr="00BF1EA4" w14:paraId="4AD6856A" w14:textId="77777777" w:rsidTr="00BF1EA4">
        <w:tc>
          <w:tcPr>
            <w:tcW w:w="7137" w:type="dxa"/>
          </w:tcPr>
          <w:p w14:paraId="00C39433" w14:textId="1274DB13" w:rsidR="00BF1EA4" w:rsidRPr="00BF1EA4" w:rsidRDefault="00BF1EA4" w:rsidP="00BF1EA4">
            <w:pPr>
              <w:jc w:val="both"/>
              <w:rPr>
                <w:rFonts w:ascii="Calibri" w:hAnsi="Calibri" w:cs="Calibri"/>
                <w:color w:val="E36C0A" w:themeColor="accent6" w:themeShade="BF"/>
              </w:rPr>
            </w:pPr>
            <w:r w:rsidRPr="00BF1EA4">
              <w:rPr>
                <w:rFonts w:ascii="Calibri" w:hAnsi="Calibri" w:cs="Calibri"/>
                <w:b/>
                <w:bCs/>
                <w:color w:val="E36C0A" w:themeColor="accent6" w:themeShade="BF"/>
              </w:rPr>
              <w:t>VERIFICHE E VALUTAZIONE</w:t>
            </w:r>
          </w:p>
        </w:tc>
        <w:tc>
          <w:tcPr>
            <w:tcW w:w="7137" w:type="dxa"/>
          </w:tcPr>
          <w:p w14:paraId="09DD4545" w14:textId="77777777" w:rsidR="00BF1EA4" w:rsidRPr="00BF1EA4" w:rsidRDefault="00BF1EA4" w:rsidP="00BF1EA4">
            <w:pPr>
              <w:rPr>
                <w:rFonts w:ascii="Calibri" w:hAnsi="Calibri" w:cs="Calibri"/>
                <w:szCs w:val="16"/>
              </w:rPr>
            </w:pPr>
            <w:r w:rsidRPr="00BF1EA4">
              <w:rPr>
                <w:rFonts w:ascii="Calibri" w:hAnsi="Calibri" w:cs="Calibri"/>
                <w:szCs w:val="16"/>
              </w:rPr>
              <w:t>Nel formulare i criteri di valutazione si terrà conto del livello medio della classe, delle difficoltà del testo proposto e della complessità delle competenze da verificare. In particolare, per una traduzione dal greco si valuteranno:</w:t>
            </w:r>
          </w:p>
          <w:p w14:paraId="76C79136" w14:textId="30968387" w:rsidR="00BF1EA4" w:rsidRPr="00BF1EA4" w:rsidRDefault="00BF1EA4" w:rsidP="00BF1EA4">
            <w:pPr>
              <w:numPr>
                <w:ilvl w:val="0"/>
                <w:numId w:val="31"/>
              </w:numPr>
              <w:tabs>
                <w:tab w:val="clear" w:pos="360"/>
                <w:tab w:val="num" w:pos="0"/>
              </w:tabs>
              <w:suppressAutoHyphens/>
              <w:ind w:left="720" w:hanging="360"/>
              <w:rPr>
                <w:rFonts w:ascii="Calibri" w:hAnsi="Calibri" w:cs="Calibri"/>
                <w:szCs w:val="16"/>
              </w:rPr>
            </w:pPr>
            <w:r w:rsidRPr="00BF1EA4">
              <w:rPr>
                <w:rFonts w:ascii="Calibri" w:hAnsi="Calibri" w:cs="Calibri"/>
                <w:szCs w:val="16"/>
              </w:rPr>
              <w:t>La comprensione del testo</w:t>
            </w:r>
          </w:p>
          <w:p w14:paraId="611AC99D" w14:textId="77777777" w:rsidR="00BF1EA4" w:rsidRPr="00BF1EA4" w:rsidRDefault="00BF1EA4" w:rsidP="00BF1EA4">
            <w:pPr>
              <w:numPr>
                <w:ilvl w:val="0"/>
                <w:numId w:val="31"/>
              </w:numPr>
              <w:tabs>
                <w:tab w:val="clear" w:pos="360"/>
                <w:tab w:val="num" w:pos="0"/>
              </w:tabs>
              <w:suppressAutoHyphens/>
              <w:ind w:left="720" w:hanging="360"/>
              <w:rPr>
                <w:rFonts w:ascii="Calibri" w:hAnsi="Calibri" w:cs="Calibri"/>
                <w:szCs w:val="16"/>
              </w:rPr>
            </w:pPr>
            <w:r w:rsidRPr="00BF1EA4">
              <w:rPr>
                <w:rFonts w:ascii="Calibri" w:hAnsi="Calibri" w:cs="Calibri"/>
                <w:szCs w:val="16"/>
              </w:rPr>
              <w:t>Le conoscenze grammaticali</w:t>
            </w:r>
          </w:p>
          <w:p w14:paraId="5BB575C2" w14:textId="77777777" w:rsidR="00BF1EA4" w:rsidRPr="00BF1EA4" w:rsidRDefault="00BF1EA4" w:rsidP="00BF1EA4">
            <w:pPr>
              <w:numPr>
                <w:ilvl w:val="0"/>
                <w:numId w:val="31"/>
              </w:numPr>
              <w:tabs>
                <w:tab w:val="clear" w:pos="360"/>
                <w:tab w:val="num" w:pos="0"/>
              </w:tabs>
              <w:suppressAutoHyphens/>
              <w:ind w:left="720" w:hanging="360"/>
              <w:rPr>
                <w:rFonts w:ascii="Calibri" w:hAnsi="Calibri" w:cs="Calibri"/>
                <w:szCs w:val="16"/>
              </w:rPr>
            </w:pPr>
            <w:r w:rsidRPr="00BF1EA4">
              <w:rPr>
                <w:rFonts w:ascii="Calibri" w:hAnsi="Calibri" w:cs="Calibri"/>
                <w:szCs w:val="16"/>
              </w:rPr>
              <w:t>La resa in lingua italiana.</w:t>
            </w:r>
          </w:p>
          <w:p w14:paraId="12563999" w14:textId="3B02E5A4" w:rsidR="00BF1EA4" w:rsidRPr="00BF1EA4" w:rsidRDefault="00BF1EA4" w:rsidP="00BF1EA4">
            <w:pPr>
              <w:jc w:val="both"/>
              <w:rPr>
                <w:rFonts w:ascii="Calibri" w:hAnsi="Calibri" w:cs="Calibri"/>
              </w:rPr>
            </w:pPr>
            <w:r w:rsidRPr="00BF1EA4">
              <w:rPr>
                <w:rFonts w:ascii="Calibri" w:hAnsi="Calibri" w:cs="Calibri"/>
                <w:szCs w:val="16"/>
              </w:rPr>
              <w:t>Si proporranno verifiche scritte e orali attraverso test, traduzioni, interrogazioni orali. Per le griglie si rimanda all’allegato</w:t>
            </w:r>
            <w:r>
              <w:rPr>
                <w:rFonts w:ascii="Calibri" w:hAnsi="Calibri" w:cs="Calibri"/>
                <w:szCs w:val="16"/>
              </w:rPr>
              <w:t>.</w:t>
            </w:r>
            <w:bookmarkStart w:id="3" w:name="_GoBack"/>
            <w:bookmarkEnd w:id="3"/>
          </w:p>
        </w:tc>
        <w:tc>
          <w:tcPr>
            <w:tcW w:w="7137" w:type="dxa"/>
          </w:tcPr>
          <w:p w14:paraId="16F537D9" w14:textId="7D2512FC" w:rsidR="00BF1EA4" w:rsidRPr="00BF1EA4" w:rsidRDefault="00BF1EA4" w:rsidP="00BF1EA4">
            <w:pPr>
              <w:jc w:val="both"/>
              <w:rPr>
                <w:rFonts w:ascii="Calibri" w:hAnsi="Calibri" w:cs="Calibri"/>
              </w:rPr>
            </w:pPr>
          </w:p>
        </w:tc>
        <w:tc>
          <w:tcPr>
            <w:tcW w:w="7138" w:type="dxa"/>
          </w:tcPr>
          <w:p w14:paraId="586C3913" w14:textId="77777777" w:rsidR="00BF1EA4" w:rsidRPr="00BF1EA4" w:rsidRDefault="00BF1EA4" w:rsidP="00BF1EA4">
            <w:pPr>
              <w:jc w:val="both"/>
              <w:rPr>
                <w:rFonts w:ascii="Calibri" w:hAnsi="Calibri" w:cs="Calibri"/>
              </w:rPr>
            </w:pPr>
          </w:p>
        </w:tc>
      </w:tr>
      <w:tr w:rsidR="00BF1EA4" w:rsidRPr="00BF1EA4" w14:paraId="510FC29B" w14:textId="77777777" w:rsidTr="00BF1EA4">
        <w:tc>
          <w:tcPr>
            <w:tcW w:w="7137" w:type="dxa"/>
          </w:tcPr>
          <w:p w14:paraId="603A4533" w14:textId="28052D96" w:rsidR="00BF1EA4" w:rsidRPr="00BF1EA4" w:rsidRDefault="00BF1EA4" w:rsidP="00BF1EA4">
            <w:pPr>
              <w:jc w:val="both"/>
              <w:rPr>
                <w:rFonts w:ascii="Calibri" w:hAnsi="Calibri" w:cs="Calibri"/>
                <w:color w:val="E36C0A" w:themeColor="accent6" w:themeShade="BF"/>
              </w:rPr>
            </w:pPr>
            <w:r w:rsidRPr="00BF1EA4">
              <w:rPr>
                <w:rFonts w:ascii="Calibri" w:hAnsi="Calibri" w:cs="Calibri"/>
                <w:b/>
                <w:bCs/>
                <w:color w:val="E36C0A" w:themeColor="accent6" w:themeShade="BF"/>
              </w:rPr>
              <w:t>FORME DI RECUPERO</w:t>
            </w:r>
          </w:p>
        </w:tc>
        <w:tc>
          <w:tcPr>
            <w:tcW w:w="7137" w:type="dxa"/>
          </w:tcPr>
          <w:p w14:paraId="5546D3C7" w14:textId="77E79A91" w:rsidR="00BF1EA4" w:rsidRPr="00BF1EA4" w:rsidRDefault="00BF1EA4" w:rsidP="00BF1EA4">
            <w:pPr>
              <w:jc w:val="both"/>
              <w:rPr>
                <w:rFonts w:ascii="Calibri" w:hAnsi="Calibri" w:cs="Calibri"/>
              </w:rPr>
            </w:pPr>
            <w:r w:rsidRPr="00BF1EA4">
              <w:rPr>
                <w:rFonts w:ascii="Calibri" w:hAnsi="Calibri" w:cs="Calibri"/>
                <w:szCs w:val="16"/>
              </w:rPr>
              <w:t xml:space="preserve">Il recupero potrà essere </w:t>
            </w:r>
            <w:r w:rsidRPr="00BF1EA4">
              <w:rPr>
                <w:rFonts w:ascii="Calibri" w:hAnsi="Calibri" w:cs="Calibri"/>
                <w:i/>
                <w:iCs/>
                <w:szCs w:val="16"/>
              </w:rPr>
              <w:t>extracurricolare</w:t>
            </w:r>
            <w:r w:rsidRPr="00BF1EA4">
              <w:rPr>
                <w:rFonts w:ascii="Calibri" w:hAnsi="Calibri" w:cs="Calibri"/>
                <w:szCs w:val="16"/>
              </w:rPr>
              <w:t xml:space="preserve"> (per le insufficienze più gravi) e </w:t>
            </w:r>
            <w:r w:rsidRPr="00BF1EA4">
              <w:rPr>
                <w:rFonts w:ascii="Calibri" w:hAnsi="Calibri" w:cs="Calibri"/>
                <w:i/>
                <w:iCs/>
                <w:szCs w:val="16"/>
              </w:rPr>
              <w:t xml:space="preserve">in itinere </w:t>
            </w:r>
            <w:r w:rsidRPr="00BF1EA4">
              <w:rPr>
                <w:rFonts w:ascii="Calibri" w:hAnsi="Calibri" w:cs="Calibri"/>
                <w:szCs w:val="16"/>
              </w:rPr>
              <w:t xml:space="preserve">per qualunque tipo di insufficienza, da avviare possibilmente al primo manifestarsi della lacuna; potrà consistere nella ripetizione di alcuni argomenti trattati, esercitazioni scritte, lavori di gruppo guidati dall’insegnante o da un </w:t>
            </w:r>
            <w:r w:rsidRPr="00BF1EA4">
              <w:rPr>
                <w:rFonts w:ascii="Calibri" w:hAnsi="Calibri" w:cs="Calibri"/>
                <w:i/>
                <w:iCs/>
                <w:szCs w:val="16"/>
              </w:rPr>
              <w:t>tutor</w:t>
            </w:r>
            <w:r w:rsidRPr="00BF1EA4">
              <w:rPr>
                <w:rFonts w:ascii="Calibri" w:hAnsi="Calibri" w:cs="Calibri"/>
                <w:szCs w:val="16"/>
              </w:rPr>
              <w:t xml:space="preserve"> scelto dall’insegnante tra i ragazzi più bravi, e si concluderà con una verifica finale scritta o </w:t>
            </w:r>
            <w:proofErr w:type="gramStart"/>
            <w:r w:rsidRPr="00BF1EA4">
              <w:rPr>
                <w:rFonts w:ascii="Calibri" w:hAnsi="Calibri" w:cs="Calibri"/>
                <w:szCs w:val="16"/>
              </w:rPr>
              <w:t>orale .</w:t>
            </w:r>
            <w:proofErr w:type="gramEnd"/>
          </w:p>
        </w:tc>
        <w:tc>
          <w:tcPr>
            <w:tcW w:w="7137" w:type="dxa"/>
          </w:tcPr>
          <w:p w14:paraId="22C9027C" w14:textId="10EC535D" w:rsidR="00BF1EA4" w:rsidRPr="00BF1EA4" w:rsidRDefault="00BF1EA4" w:rsidP="00BF1EA4">
            <w:pPr>
              <w:jc w:val="both"/>
              <w:rPr>
                <w:rFonts w:ascii="Calibri" w:hAnsi="Calibri" w:cs="Calibri"/>
              </w:rPr>
            </w:pPr>
          </w:p>
        </w:tc>
        <w:tc>
          <w:tcPr>
            <w:tcW w:w="7138" w:type="dxa"/>
          </w:tcPr>
          <w:p w14:paraId="147113C2" w14:textId="77777777" w:rsidR="00BF1EA4" w:rsidRPr="00BF1EA4" w:rsidRDefault="00BF1EA4" w:rsidP="00BF1EA4">
            <w:pPr>
              <w:jc w:val="both"/>
              <w:rPr>
                <w:rFonts w:ascii="Calibri" w:hAnsi="Calibri" w:cs="Calibri"/>
              </w:rPr>
            </w:pPr>
          </w:p>
        </w:tc>
      </w:tr>
      <w:tr w:rsidR="00BF1EA4" w:rsidRPr="00BF1EA4" w14:paraId="60DCC6F7" w14:textId="77777777" w:rsidTr="00BF1EA4">
        <w:tc>
          <w:tcPr>
            <w:tcW w:w="7137" w:type="dxa"/>
          </w:tcPr>
          <w:p w14:paraId="0B678A03" w14:textId="69B2AA7B" w:rsidR="00BF1EA4" w:rsidRPr="00BF1EA4" w:rsidRDefault="00BF1EA4" w:rsidP="00BF1EA4">
            <w:pPr>
              <w:jc w:val="both"/>
              <w:rPr>
                <w:rFonts w:ascii="Calibri" w:hAnsi="Calibri" w:cs="Calibri"/>
                <w:color w:val="E36C0A" w:themeColor="accent6" w:themeShade="BF"/>
              </w:rPr>
            </w:pPr>
            <w:r w:rsidRPr="00BF1EA4">
              <w:rPr>
                <w:rFonts w:ascii="Calibri" w:hAnsi="Calibri" w:cs="Calibri"/>
                <w:b/>
                <w:bCs/>
                <w:color w:val="E36C0A" w:themeColor="accent6" w:themeShade="BF"/>
              </w:rPr>
              <w:t>VALORIZZAZIONE DELLE ECCELLENZE</w:t>
            </w:r>
          </w:p>
        </w:tc>
        <w:tc>
          <w:tcPr>
            <w:tcW w:w="7137" w:type="dxa"/>
          </w:tcPr>
          <w:p w14:paraId="79A85A97" w14:textId="20F390B3" w:rsidR="00BF1EA4" w:rsidRPr="00BF1EA4" w:rsidRDefault="00BF1EA4" w:rsidP="00BF1EA4">
            <w:pPr>
              <w:jc w:val="both"/>
              <w:rPr>
                <w:rFonts w:ascii="Calibri" w:hAnsi="Calibri" w:cs="Calibri"/>
              </w:rPr>
            </w:pPr>
            <w:r w:rsidRPr="00236C94">
              <w:rPr>
                <w:rFonts w:ascii="Calibri" w:hAnsi="Calibri" w:cs="Calibri"/>
              </w:rPr>
              <w:t>Le eccellenze saranno valorizzate attraverso incontri con l’autore, la partecipazione ad olimpiadi della lingua italiana e altre attività deliberate dal Collegio dei docenti e dal Consiglio di classe</w:t>
            </w:r>
          </w:p>
        </w:tc>
        <w:tc>
          <w:tcPr>
            <w:tcW w:w="7137" w:type="dxa"/>
          </w:tcPr>
          <w:p w14:paraId="64A998EF" w14:textId="19374D97" w:rsidR="00BF1EA4" w:rsidRPr="00BF1EA4" w:rsidRDefault="00BF1EA4" w:rsidP="00BF1EA4">
            <w:pPr>
              <w:jc w:val="both"/>
              <w:rPr>
                <w:rFonts w:ascii="Calibri" w:hAnsi="Calibri" w:cs="Calibri"/>
              </w:rPr>
            </w:pPr>
          </w:p>
        </w:tc>
        <w:tc>
          <w:tcPr>
            <w:tcW w:w="7138" w:type="dxa"/>
          </w:tcPr>
          <w:p w14:paraId="595D06DA" w14:textId="77777777" w:rsidR="00BF1EA4" w:rsidRPr="00BF1EA4" w:rsidRDefault="00BF1EA4" w:rsidP="00BF1EA4">
            <w:pPr>
              <w:jc w:val="both"/>
              <w:rPr>
                <w:rFonts w:ascii="Calibri" w:hAnsi="Calibri" w:cs="Calibri"/>
              </w:rPr>
            </w:pPr>
          </w:p>
        </w:tc>
      </w:tr>
      <w:tr w:rsidR="00BF1EA4" w:rsidRPr="00BF1EA4" w14:paraId="101218B7" w14:textId="77777777" w:rsidTr="00BF1EA4">
        <w:tc>
          <w:tcPr>
            <w:tcW w:w="7137" w:type="dxa"/>
          </w:tcPr>
          <w:p w14:paraId="3DDD32CC" w14:textId="06432C78" w:rsidR="00BF1EA4" w:rsidRPr="00BF1EA4" w:rsidRDefault="00BF1EA4" w:rsidP="00BF1EA4">
            <w:pPr>
              <w:jc w:val="both"/>
              <w:rPr>
                <w:rFonts w:ascii="Calibri" w:hAnsi="Calibri" w:cs="Calibri"/>
                <w:color w:val="E36C0A" w:themeColor="accent6" w:themeShade="BF"/>
              </w:rPr>
            </w:pPr>
            <w:r w:rsidRPr="00BF1EA4">
              <w:rPr>
                <w:rFonts w:ascii="Calibri" w:hAnsi="Calibri" w:cs="Calibri"/>
                <w:b/>
                <w:bCs/>
                <w:color w:val="E36C0A" w:themeColor="accent6" w:themeShade="BF"/>
              </w:rPr>
              <w:t>MODALITÀ DI MONITORAGGIO</w:t>
            </w:r>
          </w:p>
        </w:tc>
        <w:tc>
          <w:tcPr>
            <w:tcW w:w="7137" w:type="dxa"/>
          </w:tcPr>
          <w:p w14:paraId="0B21A3F7" w14:textId="77777777" w:rsidR="00BF1EA4" w:rsidRPr="00BF1EA4" w:rsidRDefault="00BF1EA4" w:rsidP="00BF1EA4">
            <w:pPr>
              <w:ind w:left="-70" w:firstLine="70"/>
              <w:jc w:val="both"/>
              <w:rPr>
                <w:rFonts w:ascii="Calibri" w:hAnsi="Calibri" w:cs="Calibri"/>
                <w:szCs w:val="16"/>
              </w:rPr>
            </w:pPr>
            <w:r w:rsidRPr="00BF1EA4">
              <w:rPr>
                <w:rFonts w:ascii="Calibri" w:hAnsi="Calibri" w:cs="Calibri"/>
                <w:szCs w:val="16"/>
              </w:rPr>
              <w:t>Si verificherà l’efficacia delle scelte didattiche condivise attraverso il confronto tra colleghi della stessa disciplina; potranno essere somministrate prove comuni tra due o più classi, secondo quanto stabilito dal Collegio dei docenti e dal Dipartimento; l’efficacia delle scelte didattiche e l’adeguatezza delle prove di verifica somministrate sarà misurata anche sulla base dei risultati delle verifiche.</w:t>
            </w:r>
          </w:p>
          <w:p w14:paraId="249BF4CD" w14:textId="77777777" w:rsidR="00BF1EA4" w:rsidRPr="00BF1EA4" w:rsidRDefault="00BF1EA4" w:rsidP="00BF1EA4">
            <w:pPr>
              <w:ind w:left="-70" w:firstLine="70"/>
              <w:rPr>
                <w:rFonts w:ascii="Calibri" w:hAnsi="Calibri" w:cs="Calibri"/>
                <w:szCs w:val="16"/>
              </w:rPr>
            </w:pPr>
          </w:p>
          <w:p w14:paraId="362B3C56" w14:textId="77777777" w:rsidR="00BF1EA4" w:rsidRPr="00BF1EA4" w:rsidRDefault="00BF1EA4" w:rsidP="00BF1EA4">
            <w:pPr>
              <w:jc w:val="both"/>
              <w:rPr>
                <w:rFonts w:ascii="Calibri" w:hAnsi="Calibri" w:cs="Calibri"/>
              </w:rPr>
            </w:pPr>
          </w:p>
        </w:tc>
        <w:tc>
          <w:tcPr>
            <w:tcW w:w="7137" w:type="dxa"/>
          </w:tcPr>
          <w:p w14:paraId="10C9CF8B" w14:textId="4AA850A9" w:rsidR="00BF1EA4" w:rsidRPr="00BF1EA4" w:rsidRDefault="00BF1EA4" w:rsidP="00BF1EA4">
            <w:pPr>
              <w:jc w:val="both"/>
              <w:rPr>
                <w:rFonts w:ascii="Calibri" w:hAnsi="Calibri" w:cs="Calibri"/>
              </w:rPr>
            </w:pPr>
          </w:p>
        </w:tc>
        <w:tc>
          <w:tcPr>
            <w:tcW w:w="7138" w:type="dxa"/>
          </w:tcPr>
          <w:p w14:paraId="292BCADC" w14:textId="77777777" w:rsidR="00BF1EA4" w:rsidRPr="00BF1EA4" w:rsidRDefault="00BF1EA4" w:rsidP="00BF1EA4">
            <w:pPr>
              <w:jc w:val="both"/>
              <w:rPr>
                <w:rFonts w:ascii="Calibri" w:hAnsi="Calibri" w:cs="Calibri"/>
              </w:rPr>
            </w:pPr>
          </w:p>
        </w:tc>
      </w:tr>
    </w:tbl>
    <w:p w14:paraId="605D3511" w14:textId="57B46553" w:rsidR="00BF1EA4" w:rsidRPr="00BF1EA4" w:rsidRDefault="00BF1EA4" w:rsidP="001805FC">
      <w:pPr>
        <w:ind w:firstLine="340"/>
        <w:jc w:val="both"/>
        <w:rPr>
          <w:rFonts w:ascii="Calibri" w:hAnsi="Calibri" w:cs="Calibri"/>
        </w:rPr>
      </w:pPr>
    </w:p>
    <w:sectPr w:rsidR="00BF1EA4" w:rsidRPr="00BF1EA4" w:rsidSect="001805FC">
      <w:headerReference w:type="first" r:id="rId16"/>
      <w:footerReference w:type="first" r:id="rId17"/>
      <w:pgSz w:w="16838" w:h="11906" w:orient="landscape"/>
      <w:pgMar w:top="424" w:right="1418" w:bottom="1134" w:left="1135"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F7F8C" w14:textId="77777777" w:rsidR="00BF1EA4" w:rsidRDefault="00BF1EA4" w:rsidP="005445D7">
      <w:r>
        <w:separator/>
      </w:r>
    </w:p>
  </w:endnote>
  <w:endnote w:type="continuationSeparator" w:id="0">
    <w:p w14:paraId="74087FB6" w14:textId="77777777" w:rsidR="00BF1EA4" w:rsidRDefault="00BF1EA4" w:rsidP="0054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Calligraphy">
    <w:altName w:val="Calibri"/>
    <w:panose1 w:val="03010101010101010101"/>
    <w:charset w:val="00"/>
    <w:family w:val="script"/>
    <w:pitch w:val="variable"/>
    <w:sig w:usb0="00000003" w:usb1="00000000" w:usb2="00000000" w:usb3="00000000" w:csb0="00000001"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56856" w14:textId="77777777" w:rsidR="00BF1EA4" w:rsidRDefault="00BF1EA4" w:rsidP="009D2AD5">
    <w:pPr>
      <w:pStyle w:val="Pidipagina"/>
      <w:rPr>
        <w:rFonts w:ascii="Arial Narrow" w:hAnsi="Arial Narrow"/>
        <w:b/>
        <w:noProof/>
        <w:sz w:val="16"/>
        <w:szCs w:val="20"/>
      </w:rPr>
    </w:pPr>
    <w:r>
      <w:rPr>
        <w:noProof/>
      </w:rPr>
      <mc:AlternateContent>
        <mc:Choice Requires="wpg">
          <w:drawing>
            <wp:anchor distT="0" distB="0" distL="114300" distR="114300" simplePos="0" relativeHeight="251670016" behindDoc="0" locked="0" layoutInCell="1" allowOverlap="1" wp14:anchorId="3D49AB88" wp14:editId="4E464E42">
              <wp:simplePos x="0" y="0"/>
              <wp:positionH relativeFrom="column">
                <wp:posOffset>-53340</wp:posOffset>
              </wp:positionH>
              <wp:positionV relativeFrom="paragraph">
                <wp:posOffset>-22860</wp:posOffset>
              </wp:positionV>
              <wp:extent cx="6353481" cy="872490"/>
              <wp:effectExtent l="0" t="0" r="0" b="22860"/>
              <wp:wrapNone/>
              <wp:docPr id="3" name="Group 3"/>
              <wp:cNvGraphicFramePr/>
              <a:graphic xmlns:a="http://schemas.openxmlformats.org/drawingml/2006/main">
                <a:graphicData uri="http://schemas.microsoft.com/office/word/2010/wordprocessingGroup">
                  <wpg:wgp>
                    <wpg:cNvGrpSpPr/>
                    <wpg:grpSpPr>
                      <a:xfrm>
                        <a:off x="0" y="0"/>
                        <a:ext cx="6353481" cy="872490"/>
                        <a:chOff x="0" y="0"/>
                        <a:chExt cx="6353481" cy="872490"/>
                      </a:xfrm>
                    </wpg:grpSpPr>
                    <wps:wsp>
                      <wps:cNvPr id="35" name="Text Box 2"/>
                      <wps:cNvSpPr txBox="1">
                        <a:spLocks noChangeArrowheads="1"/>
                      </wps:cNvSpPr>
                      <wps:spPr bwMode="auto">
                        <a:xfrm>
                          <a:off x="0" y="0"/>
                          <a:ext cx="3129280" cy="437515"/>
                        </a:xfrm>
                        <a:prstGeom prst="rect">
                          <a:avLst/>
                        </a:prstGeom>
                        <a:noFill/>
                        <a:ln w="9525">
                          <a:noFill/>
                          <a:miter lim="800000"/>
                          <a:headEnd/>
                          <a:tailEnd/>
                        </a:ln>
                      </wps:spPr>
                      <wps:txbx>
                        <w:txbxContent>
                          <w:p w14:paraId="7A35093F" w14:textId="77777777" w:rsidR="00BF1EA4" w:rsidRDefault="00BF1EA4" w:rsidP="009D2AD5">
                            <w:pPr>
                              <w:pStyle w:val="Intestazione"/>
                              <w:tabs>
                                <w:tab w:val="clear" w:pos="9638"/>
                                <w:tab w:val="right" w:pos="10348"/>
                              </w:tabs>
                              <w:spacing w:after="0" w:line="180" w:lineRule="exact"/>
                              <w:jc w:val="right"/>
                              <w:rPr>
                                <w:rFonts w:ascii="Arial Narrow" w:hAnsi="Arial Narrow"/>
                                <w:b/>
                                <w:noProof/>
                                <w:sz w:val="16"/>
                                <w:szCs w:val="20"/>
                              </w:rPr>
                            </w:pPr>
                            <w:r w:rsidRPr="005445D7">
                              <w:rPr>
                                <w:rFonts w:ascii="Arial Narrow" w:hAnsi="Arial Narrow"/>
                                <w:b/>
                                <w:noProof/>
                                <w:sz w:val="16"/>
                                <w:szCs w:val="20"/>
                              </w:rPr>
                              <w:t>LICEO SCIENTIFICO STATALE “ALFANO DA TERMOLI”</w:t>
                            </w:r>
                          </w:p>
                          <w:p w14:paraId="5FB0BCD5" w14:textId="77777777" w:rsidR="00BF1EA4" w:rsidRDefault="00BF1EA4" w:rsidP="009D2AD5">
                            <w:pPr>
                              <w:pStyle w:val="Intestazione"/>
                              <w:tabs>
                                <w:tab w:val="clear" w:pos="9638"/>
                                <w:tab w:val="right" w:pos="10348"/>
                              </w:tabs>
                              <w:spacing w:after="0" w:line="180" w:lineRule="exact"/>
                              <w:jc w:val="right"/>
                              <w:rPr>
                                <w:rFonts w:ascii="Arial Narrow" w:hAnsi="Arial Narrow"/>
                                <w:b/>
                                <w:noProof/>
                                <w:sz w:val="16"/>
                                <w:szCs w:val="20"/>
                              </w:rPr>
                            </w:pPr>
                            <w:r>
                              <w:rPr>
                                <w:rFonts w:ascii="Arial Narrow" w:hAnsi="Arial Narrow"/>
                                <w:b/>
                                <w:noProof/>
                                <w:sz w:val="16"/>
                                <w:szCs w:val="20"/>
                              </w:rPr>
                              <w:t>c</w:t>
                            </w:r>
                            <w:r w:rsidRPr="005445D7">
                              <w:rPr>
                                <w:rFonts w:ascii="Arial Narrow" w:hAnsi="Arial Narrow"/>
                                <w:b/>
                                <w:noProof/>
                                <w:sz w:val="16"/>
                                <w:szCs w:val="20"/>
                              </w:rPr>
                              <w:t>on liceo scientifico, opzione scienze applicate e sez. a indirizzo sportivo</w:t>
                            </w:r>
                          </w:p>
                          <w:p w14:paraId="1A491677" w14:textId="77777777" w:rsidR="00BF1EA4" w:rsidRPr="00CE38B0" w:rsidRDefault="00BF1EA4" w:rsidP="009D2AD5">
                            <w:pPr>
                              <w:pStyle w:val="Intestazione"/>
                              <w:tabs>
                                <w:tab w:val="clear" w:pos="9638"/>
                                <w:tab w:val="right" w:pos="10348"/>
                              </w:tabs>
                              <w:spacing w:after="0" w:line="180" w:lineRule="exact"/>
                              <w:jc w:val="right"/>
                              <w:rPr>
                                <w:rFonts w:ascii="Arial Narrow" w:hAnsi="Arial Narrow"/>
                                <w:b/>
                                <w:noProof/>
                                <w:sz w:val="16"/>
                                <w:szCs w:val="20"/>
                              </w:rPr>
                            </w:pPr>
                            <w:r w:rsidRPr="005445D7">
                              <w:rPr>
                                <w:rFonts w:ascii="Arial Narrow" w:hAnsi="Arial Narrow"/>
                                <w:noProof/>
                                <w:sz w:val="16"/>
                                <w:szCs w:val="20"/>
                              </w:rPr>
                              <w:t>Viale Trieste, 10   86039 Termoli   Tel. 0875-706493   Fax 0875-702223</w:t>
                            </w:r>
                          </w:p>
                        </w:txbxContent>
                      </wps:txbx>
                      <wps:bodyPr rot="0" vert="horz" wrap="square" lIns="91440" tIns="45720" rIns="91440" bIns="45720" anchor="t" anchorCtr="0">
                        <a:noAutofit/>
                      </wps:bodyPr>
                    </wps:wsp>
                    <wps:wsp>
                      <wps:cNvPr id="217" name="Text Box 2"/>
                      <wps:cNvSpPr txBox="1">
                        <a:spLocks noChangeArrowheads="1"/>
                      </wps:cNvSpPr>
                      <wps:spPr bwMode="auto">
                        <a:xfrm>
                          <a:off x="3285797" y="114300"/>
                          <a:ext cx="3067684" cy="608964"/>
                        </a:xfrm>
                        <a:prstGeom prst="rect">
                          <a:avLst/>
                        </a:prstGeom>
                        <a:noFill/>
                        <a:ln w="9525">
                          <a:noFill/>
                          <a:miter lim="800000"/>
                          <a:headEnd/>
                          <a:tailEnd/>
                        </a:ln>
                      </wps:spPr>
                      <wps:txbx>
                        <w:txbxContent>
                          <w:p w14:paraId="02F25E31" w14:textId="77777777" w:rsidR="00BF1EA4" w:rsidRPr="000C3F07" w:rsidRDefault="00BF1EA4" w:rsidP="009D2AD5">
                            <w:pPr>
                              <w:pStyle w:val="Intestazione"/>
                              <w:tabs>
                                <w:tab w:val="clear" w:pos="9638"/>
                                <w:tab w:val="right" w:pos="10348"/>
                              </w:tabs>
                              <w:spacing w:after="0" w:line="200" w:lineRule="exact"/>
                              <w:rPr>
                                <w:rFonts w:ascii="Arial Narrow" w:hAnsi="Arial Narrow"/>
                                <w:noProof/>
                                <w:spacing w:val="20"/>
                                <w:sz w:val="18"/>
                                <w:szCs w:val="20"/>
                              </w:rPr>
                            </w:pPr>
                            <w:hyperlink r:id="rId1" w:history="1">
                              <w:r w:rsidRPr="000C3F07">
                                <w:rPr>
                                  <w:rStyle w:val="Collegamentoipertestuale"/>
                                  <w:rFonts w:ascii="Arial Narrow" w:hAnsi="Arial Narrow"/>
                                  <w:noProof/>
                                  <w:color w:val="auto"/>
                                  <w:spacing w:val="20"/>
                                  <w:sz w:val="18"/>
                                  <w:szCs w:val="20"/>
                                  <w:u w:val="none"/>
                                </w:rPr>
                                <w:t>www.iissalfano.gov.it</w:t>
                              </w:r>
                            </w:hyperlink>
                          </w:p>
                          <w:p w14:paraId="27143FE4" w14:textId="77777777" w:rsidR="00BF1EA4" w:rsidRPr="000C3F07" w:rsidRDefault="00BF1EA4" w:rsidP="009D2AD5">
                            <w:pPr>
                              <w:pStyle w:val="Intestazione"/>
                              <w:tabs>
                                <w:tab w:val="clear" w:pos="9638"/>
                                <w:tab w:val="right" w:pos="10348"/>
                              </w:tabs>
                              <w:spacing w:after="0" w:line="200" w:lineRule="exact"/>
                              <w:rPr>
                                <w:rStyle w:val="Collegamentoipertestuale"/>
                                <w:rFonts w:ascii="Arial Narrow" w:hAnsi="Arial Narrow"/>
                                <w:noProof/>
                                <w:color w:val="auto"/>
                                <w:sz w:val="18"/>
                                <w:szCs w:val="16"/>
                                <w:u w:val="none"/>
                              </w:rPr>
                            </w:pPr>
                            <w:r w:rsidRPr="000C3F07">
                              <w:rPr>
                                <w:rFonts w:ascii="Arial Narrow" w:hAnsi="Arial Narrow"/>
                                <w:noProof/>
                                <w:sz w:val="18"/>
                                <w:szCs w:val="20"/>
                              </w:rPr>
                              <w:t>E-</w:t>
                            </w:r>
                            <w:r w:rsidRPr="000C3F07">
                              <w:rPr>
                                <w:rFonts w:ascii="Arial Narrow" w:hAnsi="Arial Narrow"/>
                                <w:noProof/>
                                <w:sz w:val="18"/>
                                <w:szCs w:val="16"/>
                              </w:rPr>
                              <w:t xml:space="preserve">mail: </w:t>
                            </w:r>
                            <w:hyperlink r:id="rId2" w:history="1">
                              <w:r w:rsidRPr="000C3F07">
                                <w:rPr>
                                  <w:rStyle w:val="Collegamentoipertestuale"/>
                                  <w:rFonts w:ascii="Arial Narrow" w:hAnsi="Arial Narrow"/>
                                  <w:noProof/>
                                  <w:color w:val="auto"/>
                                  <w:sz w:val="18"/>
                                  <w:szCs w:val="16"/>
                                  <w:u w:val="none"/>
                                </w:rPr>
                                <w:t>cbis022008@istruzione.it</w:t>
                              </w:r>
                            </w:hyperlink>
                            <w:r w:rsidRPr="000C3F07">
                              <w:rPr>
                                <w:rFonts w:ascii="Arial Narrow" w:hAnsi="Arial Narrow"/>
                                <w:noProof/>
                                <w:sz w:val="18"/>
                                <w:szCs w:val="16"/>
                              </w:rPr>
                              <w:t xml:space="preserve"> - </w:t>
                            </w:r>
                            <w:hyperlink r:id="rId3" w:history="1">
                              <w:r w:rsidRPr="000C3F07">
                                <w:rPr>
                                  <w:rStyle w:val="Collegamentoipertestuale"/>
                                  <w:rFonts w:ascii="Arial Narrow" w:hAnsi="Arial Narrow"/>
                                  <w:noProof/>
                                  <w:color w:val="auto"/>
                                  <w:sz w:val="18"/>
                                  <w:szCs w:val="16"/>
                                  <w:u w:val="none"/>
                                </w:rPr>
                                <w:t>segreteria@iissalfano.gov.it</w:t>
                              </w:r>
                            </w:hyperlink>
                            <w:r w:rsidRPr="000C3F07">
                              <w:rPr>
                                <w:noProof/>
                                <w:sz w:val="32"/>
                                <w:szCs w:val="28"/>
                              </w:rPr>
                              <w:t xml:space="preserve"> </w:t>
                            </w:r>
                          </w:p>
                          <w:p w14:paraId="4EE3D4BF" w14:textId="77777777" w:rsidR="00BF1EA4" w:rsidRPr="000C3F07" w:rsidRDefault="00BF1EA4" w:rsidP="009D2AD5">
                            <w:pPr>
                              <w:pStyle w:val="Intestazione"/>
                              <w:tabs>
                                <w:tab w:val="clear" w:pos="9638"/>
                                <w:tab w:val="right" w:pos="10348"/>
                              </w:tabs>
                              <w:spacing w:after="0" w:line="200" w:lineRule="exact"/>
                              <w:rPr>
                                <w:rFonts w:ascii="Arial Narrow" w:hAnsi="Arial Narrow"/>
                                <w:noProof/>
                                <w:sz w:val="18"/>
                                <w:szCs w:val="16"/>
                              </w:rPr>
                            </w:pPr>
                            <w:r w:rsidRPr="000C3F07">
                              <w:rPr>
                                <w:rFonts w:ascii="Arial Narrow" w:hAnsi="Arial Narrow"/>
                                <w:noProof/>
                                <w:sz w:val="18"/>
                                <w:szCs w:val="16"/>
                              </w:rPr>
                              <w:t xml:space="preserve">Pec: </w:t>
                            </w:r>
                            <w:hyperlink r:id="rId4" w:history="1">
                              <w:r w:rsidRPr="000C3F07">
                                <w:rPr>
                                  <w:rStyle w:val="Collegamentoipertestuale"/>
                                  <w:rFonts w:ascii="Arial Narrow" w:hAnsi="Arial Narrow"/>
                                  <w:noProof/>
                                  <w:color w:val="auto"/>
                                  <w:sz w:val="18"/>
                                  <w:szCs w:val="16"/>
                                  <w:u w:val="none"/>
                                </w:rPr>
                                <w:t>cbis022008@pec.istruzione.it</w:t>
                              </w:r>
                            </w:hyperlink>
                          </w:p>
                          <w:p w14:paraId="15657673" w14:textId="77777777" w:rsidR="00BF1EA4" w:rsidRPr="000C3F07" w:rsidRDefault="00BF1EA4" w:rsidP="009D2AD5">
                            <w:pPr>
                              <w:pStyle w:val="Intestazione"/>
                              <w:tabs>
                                <w:tab w:val="clear" w:pos="9638"/>
                                <w:tab w:val="right" w:pos="10348"/>
                              </w:tabs>
                              <w:spacing w:after="0" w:line="200" w:lineRule="exact"/>
                              <w:rPr>
                                <w:rFonts w:ascii="Arial Narrow" w:hAnsi="Arial Narrow"/>
                                <w:b/>
                                <w:noProof/>
                                <w:sz w:val="18"/>
                                <w:szCs w:val="20"/>
                              </w:rPr>
                            </w:pPr>
                            <w:r w:rsidRPr="000C3F07">
                              <w:rPr>
                                <w:rFonts w:ascii="Arial Narrow" w:hAnsi="Arial Narrow"/>
                                <w:noProof/>
                                <w:sz w:val="18"/>
                                <w:szCs w:val="16"/>
                              </w:rPr>
                              <w:t>Cod. fiscale 91049580706</w:t>
                            </w:r>
                          </w:p>
                        </w:txbxContent>
                      </wps:txbx>
                      <wps:bodyPr rot="0" vert="horz" wrap="square" lIns="91440" tIns="45720" rIns="91440" bIns="45720" anchor="t" anchorCtr="0">
                        <a:spAutoFit/>
                      </wps:bodyPr>
                    </wps:wsp>
                    <wps:wsp>
                      <wps:cNvPr id="1" name="Straight Connector 1"/>
                      <wps:cNvCnPr/>
                      <wps:spPr>
                        <a:xfrm>
                          <a:off x="3200400" y="19050"/>
                          <a:ext cx="0" cy="853440"/>
                        </a:xfrm>
                        <a:prstGeom prst="line">
                          <a:avLst/>
                        </a:prstGeom>
                        <a:ln w="2222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36" name="Text Box 2"/>
                      <wps:cNvSpPr txBox="1">
                        <a:spLocks noChangeArrowheads="1"/>
                      </wps:cNvSpPr>
                      <wps:spPr bwMode="auto">
                        <a:xfrm>
                          <a:off x="466725" y="428625"/>
                          <a:ext cx="2654300" cy="443865"/>
                        </a:xfrm>
                        <a:prstGeom prst="rect">
                          <a:avLst/>
                        </a:prstGeom>
                        <a:noFill/>
                        <a:ln w="9525">
                          <a:noFill/>
                          <a:miter lim="800000"/>
                          <a:headEnd/>
                          <a:tailEnd/>
                        </a:ln>
                      </wps:spPr>
                      <wps:txbx>
                        <w:txbxContent>
                          <w:p w14:paraId="245AB23F" w14:textId="77777777" w:rsidR="00BF1EA4" w:rsidRDefault="00BF1EA4" w:rsidP="009D2AD5">
                            <w:pPr>
                              <w:pStyle w:val="Intestazione"/>
                              <w:tabs>
                                <w:tab w:val="clear" w:pos="9638"/>
                                <w:tab w:val="right" w:pos="10348"/>
                              </w:tabs>
                              <w:spacing w:after="0" w:line="180" w:lineRule="exact"/>
                              <w:jc w:val="right"/>
                              <w:rPr>
                                <w:rFonts w:ascii="Arial Narrow" w:hAnsi="Arial Narrow"/>
                                <w:b/>
                                <w:noProof/>
                                <w:sz w:val="16"/>
                                <w:szCs w:val="20"/>
                              </w:rPr>
                            </w:pPr>
                            <w:r w:rsidRPr="0044335A">
                              <w:rPr>
                                <w:rFonts w:ascii="Arial Narrow" w:hAnsi="Arial Narrow"/>
                                <w:b/>
                                <w:noProof/>
                                <w:sz w:val="16"/>
                                <w:szCs w:val="20"/>
                              </w:rPr>
                              <w:t>LICEO CLASSICO STATALE “G</w:t>
                            </w:r>
                            <w:r>
                              <w:rPr>
                                <w:rFonts w:ascii="Arial Narrow" w:hAnsi="Arial Narrow"/>
                                <w:b/>
                                <w:noProof/>
                                <w:sz w:val="16"/>
                                <w:szCs w:val="20"/>
                              </w:rPr>
                              <w:t>.</w:t>
                            </w:r>
                            <w:r w:rsidRPr="0044335A">
                              <w:rPr>
                                <w:rFonts w:ascii="Arial Narrow" w:hAnsi="Arial Narrow"/>
                                <w:b/>
                                <w:noProof/>
                                <w:sz w:val="16"/>
                                <w:szCs w:val="20"/>
                              </w:rPr>
                              <w:t xml:space="preserve"> PERROTTA”</w:t>
                            </w:r>
                          </w:p>
                          <w:p w14:paraId="4674D867" w14:textId="77777777" w:rsidR="00BF1EA4" w:rsidRDefault="00BF1EA4" w:rsidP="009D2AD5">
                            <w:pPr>
                              <w:pStyle w:val="Intestazione"/>
                              <w:tabs>
                                <w:tab w:val="clear" w:pos="9638"/>
                                <w:tab w:val="right" w:pos="10348"/>
                              </w:tabs>
                              <w:spacing w:after="0" w:line="180" w:lineRule="exact"/>
                              <w:jc w:val="right"/>
                              <w:rPr>
                                <w:rFonts w:ascii="Arial Narrow" w:hAnsi="Arial Narrow"/>
                                <w:bCs/>
                                <w:noProof/>
                                <w:sz w:val="16"/>
                                <w:szCs w:val="16"/>
                              </w:rPr>
                            </w:pPr>
                            <w:r w:rsidRPr="0044335A">
                              <w:rPr>
                                <w:rFonts w:ascii="Arial Narrow" w:hAnsi="Arial Narrow"/>
                                <w:noProof/>
                                <w:sz w:val="16"/>
                                <w:szCs w:val="20"/>
                              </w:rPr>
                              <w:t xml:space="preserve">Via Asia, 2   </w:t>
                            </w:r>
                            <w:r w:rsidRPr="0044335A">
                              <w:rPr>
                                <w:rFonts w:ascii="Arial Narrow" w:hAnsi="Arial Narrow"/>
                                <w:noProof/>
                                <w:sz w:val="16"/>
                                <w:szCs w:val="16"/>
                              </w:rPr>
                              <w:t xml:space="preserve">86039 </w:t>
                            </w:r>
                            <w:r>
                              <w:rPr>
                                <w:rFonts w:ascii="Arial Narrow" w:hAnsi="Arial Narrow"/>
                                <w:noProof/>
                                <w:sz w:val="16"/>
                                <w:szCs w:val="16"/>
                              </w:rPr>
                              <w:t xml:space="preserve"> </w:t>
                            </w:r>
                            <w:r w:rsidRPr="0044335A">
                              <w:rPr>
                                <w:rFonts w:ascii="Arial Narrow" w:hAnsi="Arial Narrow"/>
                                <w:noProof/>
                                <w:sz w:val="16"/>
                                <w:szCs w:val="16"/>
                              </w:rPr>
                              <w:t>Termoli   Tel. 0875-82175   Fax 0875-</w:t>
                            </w:r>
                            <w:r w:rsidRPr="0044335A">
                              <w:rPr>
                                <w:rFonts w:ascii="Arial Narrow" w:hAnsi="Arial Narrow"/>
                                <w:bCs/>
                                <w:noProof/>
                                <w:sz w:val="16"/>
                                <w:szCs w:val="16"/>
                              </w:rPr>
                              <w:t>706559</w:t>
                            </w:r>
                          </w:p>
                          <w:p w14:paraId="0B9EC621" w14:textId="77777777" w:rsidR="00BF1EA4" w:rsidRPr="00976029" w:rsidRDefault="00BF1EA4" w:rsidP="009D2AD5">
                            <w:pPr>
                              <w:spacing w:line="180" w:lineRule="exact"/>
                              <w:jc w:val="right"/>
                              <w:rPr>
                                <w:lang w:val="en-US"/>
                              </w:rPr>
                            </w:pPr>
                            <w:r w:rsidRPr="0044335A">
                              <w:rPr>
                                <w:rFonts w:ascii="Arial Narrow" w:hAnsi="Arial Narrow"/>
                                <w:bCs/>
                                <w:noProof/>
                                <w:sz w:val="18"/>
                                <w:szCs w:val="18"/>
                                <w:lang w:val="en-US"/>
                              </w:rPr>
                              <w:t xml:space="preserve">email: </w:t>
                            </w:r>
                            <w:hyperlink r:id="rId5" w:history="1">
                              <w:r w:rsidRPr="0044335A">
                                <w:rPr>
                                  <w:rFonts w:ascii="Arial Narrow" w:hAnsi="Arial Narrow"/>
                                  <w:sz w:val="18"/>
                                  <w:szCs w:val="18"/>
                                  <w:lang w:val="en-US"/>
                                </w:rPr>
                                <w:t>segreteria.classico@iissalfano.gov.it</w:t>
                              </w:r>
                            </w:hyperlink>
                          </w:p>
                        </w:txbxContent>
                      </wps:txbx>
                      <wps:bodyPr rot="0" vert="horz" wrap="square" lIns="91440" tIns="45720" rIns="91440" bIns="45720" anchor="t" anchorCtr="0">
                        <a:noAutofit/>
                      </wps:bodyPr>
                    </wps:wsp>
                  </wpg:wgp>
                </a:graphicData>
              </a:graphic>
            </wp:anchor>
          </w:drawing>
        </mc:Choice>
        <mc:Fallback>
          <w:pict>
            <v:group w14:anchorId="3D49AB88" id="Group 3" o:spid="_x0000_s1026" style="position:absolute;margin-left:-4.2pt;margin-top:-1.8pt;width:500.25pt;height:68.7pt;z-index:251670016" coordsize="63534,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">
              <v:shapetype id="_x0000_t202" coordsize="21600,21600" o:spt="202" path="m,l,21600r21600,l21600,xe">
                <v:stroke joinstyle="miter"/>
                <v:path gradientshapeok="t" o:connecttype="rect"/>
              </v:shapetype>
              <v:shape id="Text Box 2" o:spid="_x0000_s1027" type="#_x0000_t202" style="position:absolute;width:31292;height:4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7A35093F" w14:textId="77777777" w:rsidR="00BF1EA4" w:rsidRDefault="00BF1EA4" w:rsidP="009D2AD5">
                      <w:pPr>
                        <w:pStyle w:val="Intestazione"/>
                        <w:tabs>
                          <w:tab w:val="clear" w:pos="9638"/>
                          <w:tab w:val="right" w:pos="10348"/>
                        </w:tabs>
                        <w:spacing w:after="0" w:line="180" w:lineRule="exact"/>
                        <w:jc w:val="right"/>
                        <w:rPr>
                          <w:rFonts w:ascii="Arial Narrow" w:hAnsi="Arial Narrow"/>
                          <w:b/>
                          <w:noProof/>
                          <w:sz w:val="16"/>
                          <w:szCs w:val="20"/>
                        </w:rPr>
                      </w:pPr>
                      <w:r w:rsidRPr="005445D7">
                        <w:rPr>
                          <w:rFonts w:ascii="Arial Narrow" w:hAnsi="Arial Narrow"/>
                          <w:b/>
                          <w:noProof/>
                          <w:sz w:val="16"/>
                          <w:szCs w:val="20"/>
                        </w:rPr>
                        <w:t>LICEO SCIENTIFICO STATALE “ALFANO DA TERMOLI”</w:t>
                      </w:r>
                    </w:p>
                    <w:p w14:paraId="5FB0BCD5" w14:textId="77777777" w:rsidR="00BF1EA4" w:rsidRDefault="00BF1EA4" w:rsidP="009D2AD5">
                      <w:pPr>
                        <w:pStyle w:val="Intestazione"/>
                        <w:tabs>
                          <w:tab w:val="clear" w:pos="9638"/>
                          <w:tab w:val="right" w:pos="10348"/>
                        </w:tabs>
                        <w:spacing w:after="0" w:line="180" w:lineRule="exact"/>
                        <w:jc w:val="right"/>
                        <w:rPr>
                          <w:rFonts w:ascii="Arial Narrow" w:hAnsi="Arial Narrow"/>
                          <w:b/>
                          <w:noProof/>
                          <w:sz w:val="16"/>
                          <w:szCs w:val="20"/>
                        </w:rPr>
                      </w:pPr>
                      <w:r>
                        <w:rPr>
                          <w:rFonts w:ascii="Arial Narrow" w:hAnsi="Arial Narrow"/>
                          <w:b/>
                          <w:noProof/>
                          <w:sz w:val="16"/>
                          <w:szCs w:val="20"/>
                        </w:rPr>
                        <w:t>c</w:t>
                      </w:r>
                      <w:r w:rsidRPr="005445D7">
                        <w:rPr>
                          <w:rFonts w:ascii="Arial Narrow" w:hAnsi="Arial Narrow"/>
                          <w:b/>
                          <w:noProof/>
                          <w:sz w:val="16"/>
                          <w:szCs w:val="20"/>
                        </w:rPr>
                        <w:t>on liceo scientifico, opzione scienze applicate e sez. a indirizzo sportivo</w:t>
                      </w:r>
                    </w:p>
                    <w:p w14:paraId="1A491677" w14:textId="77777777" w:rsidR="00BF1EA4" w:rsidRPr="00CE38B0" w:rsidRDefault="00BF1EA4" w:rsidP="009D2AD5">
                      <w:pPr>
                        <w:pStyle w:val="Intestazione"/>
                        <w:tabs>
                          <w:tab w:val="clear" w:pos="9638"/>
                          <w:tab w:val="right" w:pos="10348"/>
                        </w:tabs>
                        <w:spacing w:after="0" w:line="180" w:lineRule="exact"/>
                        <w:jc w:val="right"/>
                        <w:rPr>
                          <w:rFonts w:ascii="Arial Narrow" w:hAnsi="Arial Narrow"/>
                          <w:b/>
                          <w:noProof/>
                          <w:sz w:val="16"/>
                          <w:szCs w:val="20"/>
                        </w:rPr>
                      </w:pPr>
                      <w:r w:rsidRPr="005445D7">
                        <w:rPr>
                          <w:rFonts w:ascii="Arial Narrow" w:hAnsi="Arial Narrow"/>
                          <w:noProof/>
                          <w:sz w:val="16"/>
                          <w:szCs w:val="20"/>
                        </w:rPr>
                        <w:t>Viale Trieste, 10   86039 Termoli   Tel. 0875-706493   Fax 0875-702223</w:t>
                      </w:r>
                    </w:p>
                  </w:txbxContent>
                </v:textbox>
              </v:shape>
              <v:shape id="Text Box 2" o:spid="_x0000_s1028" type="#_x0000_t202" style="position:absolute;left:32857;top:1143;width:30677;height:6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02F25E31" w14:textId="77777777" w:rsidR="00BF1EA4" w:rsidRPr="000C3F07" w:rsidRDefault="00BF1EA4" w:rsidP="009D2AD5">
                      <w:pPr>
                        <w:pStyle w:val="Intestazione"/>
                        <w:tabs>
                          <w:tab w:val="clear" w:pos="9638"/>
                          <w:tab w:val="right" w:pos="10348"/>
                        </w:tabs>
                        <w:spacing w:after="0" w:line="200" w:lineRule="exact"/>
                        <w:rPr>
                          <w:rFonts w:ascii="Arial Narrow" w:hAnsi="Arial Narrow"/>
                          <w:noProof/>
                          <w:spacing w:val="20"/>
                          <w:sz w:val="18"/>
                          <w:szCs w:val="20"/>
                        </w:rPr>
                      </w:pPr>
                      <w:hyperlink r:id="rId6" w:history="1">
                        <w:r w:rsidRPr="000C3F07">
                          <w:rPr>
                            <w:rStyle w:val="Collegamentoipertestuale"/>
                            <w:rFonts w:ascii="Arial Narrow" w:hAnsi="Arial Narrow"/>
                            <w:noProof/>
                            <w:color w:val="auto"/>
                            <w:spacing w:val="20"/>
                            <w:sz w:val="18"/>
                            <w:szCs w:val="20"/>
                            <w:u w:val="none"/>
                          </w:rPr>
                          <w:t>www.iissalfano.gov.it</w:t>
                        </w:r>
                      </w:hyperlink>
                    </w:p>
                    <w:p w14:paraId="27143FE4" w14:textId="77777777" w:rsidR="00BF1EA4" w:rsidRPr="000C3F07" w:rsidRDefault="00BF1EA4" w:rsidP="009D2AD5">
                      <w:pPr>
                        <w:pStyle w:val="Intestazione"/>
                        <w:tabs>
                          <w:tab w:val="clear" w:pos="9638"/>
                          <w:tab w:val="right" w:pos="10348"/>
                        </w:tabs>
                        <w:spacing w:after="0" w:line="200" w:lineRule="exact"/>
                        <w:rPr>
                          <w:rStyle w:val="Collegamentoipertestuale"/>
                          <w:rFonts w:ascii="Arial Narrow" w:hAnsi="Arial Narrow"/>
                          <w:noProof/>
                          <w:color w:val="auto"/>
                          <w:sz w:val="18"/>
                          <w:szCs w:val="16"/>
                          <w:u w:val="none"/>
                        </w:rPr>
                      </w:pPr>
                      <w:r w:rsidRPr="000C3F07">
                        <w:rPr>
                          <w:rFonts w:ascii="Arial Narrow" w:hAnsi="Arial Narrow"/>
                          <w:noProof/>
                          <w:sz w:val="18"/>
                          <w:szCs w:val="20"/>
                        </w:rPr>
                        <w:t>E-</w:t>
                      </w:r>
                      <w:r w:rsidRPr="000C3F07">
                        <w:rPr>
                          <w:rFonts w:ascii="Arial Narrow" w:hAnsi="Arial Narrow"/>
                          <w:noProof/>
                          <w:sz w:val="18"/>
                          <w:szCs w:val="16"/>
                        </w:rPr>
                        <w:t xml:space="preserve">mail: </w:t>
                      </w:r>
                      <w:hyperlink r:id="rId7" w:history="1">
                        <w:r w:rsidRPr="000C3F07">
                          <w:rPr>
                            <w:rStyle w:val="Collegamentoipertestuale"/>
                            <w:rFonts w:ascii="Arial Narrow" w:hAnsi="Arial Narrow"/>
                            <w:noProof/>
                            <w:color w:val="auto"/>
                            <w:sz w:val="18"/>
                            <w:szCs w:val="16"/>
                            <w:u w:val="none"/>
                          </w:rPr>
                          <w:t>cbis022008@istruzione.it</w:t>
                        </w:r>
                      </w:hyperlink>
                      <w:r w:rsidRPr="000C3F07">
                        <w:rPr>
                          <w:rFonts w:ascii="Arial Narrow" w:hAnsi="Arial Narrow"/>
                          <w:noProof/>
                          <w:sz w:val="18"/>
                          <w:szCs w:val="16"/>
                        </w:rPr>
                        <w:t xml:space="preserve"> - </w:t>
                      </w:r>
                      <w:hyperlink r:id="rId8" w:history="1">
                        <w:r w:rsidRPr="000C3F07">
                          <w:rPr>
                            <w:rStyle w:val="Collegamentoipertestuale"/>
                            <w:rFonts w:ascii="Arial Narrow" w:hAnsi="Arial Narrow"/>
                            <w:noProof/>
                            <w:color w:val="auto"/>
                            <w:sz w:val="18"/>
                            <w:szCs w:val="16"/>
                            <w:u w:val="none"/>
                          </w:rPr>
                          <w:t>segreteria@iissalfano.gov.it</w:t>
                        </w:r>
                      </w:hyperlink>
                      <w:r w:rsidRPr="000C3F07">
                        <w:rPr>
                          <w:noProof/>
                          <w:sz w:val="32"/>
                          <w:szCs w:val="28"/>
                        </w:rPr>
                        <w:t xml:space="preserve"> </w:t>
                      </w:r>
                    </w:p>
                    <w:p w14:paraId="4EE3D4BF" w14:textId="77777777" w:rsidR="00BF1EA4" w:rsidRPr="000C3F07" w:rsidRDefault="00BF1EA4" w:rsidP="009D2AD5">
                      <w:pPr>
                        <w:pStyle w:val="Intestazione"/>
                        <w:tabs>
                          <w:tab w:val="clear" w:pos="9638"/>
                          <w:tab w:val="right" w:pos="10348"/>
                        </w:tabs>
                        <w:spacing w:after="0" w:line="200" w:lineRule="exact"/>
                        <w:rPr>
                          <w:rFonts w:ascii="Arial Narrow" w:hAnsi="Arial Narrow"/>
                          <w:noProof/>
                          <w:sz w:val="18"/>
                          <w:szCs w:val="16"/>
                        </w:rPr>
                      </w:pPr>
                      <w:r w:rsidRPr="000C3F07">
                        <w:rPr>
                          <w:rFonts w:ascii="Arial Narrow" w:hAnsi="Arial Narrow"/>
                          <w:noProof/>
                          <w:sz w:val="18"/>
                          <w:szCs w:val="16"/>
                        </w:rPr>
                        <w:t xml:space="preserve">Pec: </w:t>
                      </w:r>
                      <w:hyperlink r:id="rId9" w:history="1">
                        <w:r w:rsidRPr="000C3F07">
                          <w:rPr>
                            <w:rStyle w:val="Collegamentoipertestuale"/>
                            <w:rFonts w:ascii="Arial Narrow" w:hAnsi="Arial Narrow"/>
                            <w:noProof/>
                            <w:color w:val="auto"/>
                            <w:sz w:val="18"/>
                            <w:szCs w:val="16"/>
                            <w:u w:val="none"/>
                          </w:rPr>
                          <w:t>cbis022008@pec.istruzione.it</w:t>
                        </w:r>
                      </w:hyperlink>
                    </w:p>
                    <w:p w14:paraId="15657673" w14:textId="77777777" w:rsidR="00BF1EA4" w:rsidRPr="000C3F07" w:rsidRDefault="00BF1EA4" w:rsidP="009D2AD5">
                      <w:pPr>
                        <w:pStyle w:val="Intestazione"/>
                        <w:tabs>
                          <w:tab w:val="clear" w:pos="9638"/>
                          <w:tab w:val="right" w:pos="10348"/>
                        </w:tabs>
                        <w:spacing w:after="0" w:line="200" w:lineRule="exact"/>
                        <w:rPr>
                          <w:rFonts w:ascii="Arial Narrow" w:hAnsi="Arial Narrow"/>
                          <w:b/>
                          <w:noProof/>
                          <w:sz w:val="18"/>
                          <w:szCs w:val="20"/>
                        </w:rPr>
                      </w:pPr>
                      <w:r w:rsidRPr="000C3F07">
                        <w:rPr>
                          <w:rFonts w:ascii="Arial Narrow" w:hAnsi="Arial Narrow"/>
                          <w:noProof/>
                          <w:sz w:val="18"/>
                          <w:szCs w:val="16"/>
                        </w:rPr>
                        <w:t>Cod. fiscale 91049580706</w:t>
                      </w:r>
                    </w:p>
                  </w:txbxContent>
                </v:textbox>
              </v:shape>
              <v:line id="Straight Connector 1" o:spid="_x0000_s1029" style="position:absolute;visibility:visible;mso-wrap-style:square" from="32004,190" to="32004,8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" strokecolor="#4f81bd [3204]" strokeweight="1.75pt"/>
              <v:shape id="Text Box 2" o:spid="_x0000_s1030" type="#_x0000_t202" style="position:absolute;left:4667;top:4286;width:26543;height:4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245AB23F" w14:textId="77777777" w:rsidR="00BF1EA4" w:rsidRDefault="00BF1EA4" w:rsidP="009D2AD5">
                      <w:pPr>
                        <w:pStyle w:val="Intestazione"/>
                        <w:tabs>
                          <w:tab w:val="clear" w:pos="9638"/>
                          <w:tab w:val="right" w:pos="10348"/>
                        </w:tabs>
                        <w:spacing w:after="0" w:line="180" w:lineRule="exact"/>
                        <w:jc w:val="right"/>
                        <w:rPr>
                          <w:rFonts w:ascii="Arial Narrow" w:hAnsi="Arial Narrow"/>
                          <w:b/>
                          <w:noProof/>
                          <w:sz w:val="16"/>
                          <w:szCs w:val="20"/>
                        </w:rPr>
                      </w:pPr>
                      <w:r w:rsidRPr="0044335A">
                        <w:rPr>
                          <w:rFonts w:ascii="Arial Narrow" w:hAnsi="Arial Narrow"/>
                          <w:b/>
                          <w:noProof/>
                          <w:sz w:val="16"/>
                          <w:szCs w:val="20"/>
                        </w:rPr>
                        <w:t>LICEO CLASSICO STATALE “G</w:t>
                      </w:r>
                      <w:r>
                        <w:rPr>
                          <w:rFonts w:ascii="Arial Narrow" w:hAnsi="Arial Narrow"/>
                          <w:b/>
                          <w:noProof/>
                          <w:sz w:val="16"/>
                          <w:szCs w:val="20"/>
                        </w:rPr>
                        <w:t>.</w:t>
                      </w:r>
                      <w:r w:rsidRPr="0044335A">
                        <w:rPr>
                          <w:rFonts w:ascii="Arial Narrow" w:hAnsi="Arial Narrow"/>
                          <w:b/>
                          <w:noProof/>
                          <w:sz w:val="16"/>
                          <w:szCs w:val="20"/>
                        </w:rPr>
                        <w:t xml:space="preserve"> PERROTTA”</w:t>
                      </w:r>
                    </w:p>
                    <w:p w14:paraId="4674D867" w14:textId="77777777" w:rsidR="00BF1EA4" w:rsidRDefault="00BF1EA4" w:rsidP="009D2AD5">
                      <w:pPr>
                        <w:pStyle w:val="Intestazione"/>
                        <w:tabs>
                          <w:tab w:val="clear" w:pos="9638"/>
                          <w:tab w:val="right" w:pos="10348"/>
                        </w:tabs>
                        <w:spacing w:after="0" w:line="180" w:lineRule="exact"/>
                        <w:jc w:val="right"/>
                        <w:rPr>
                          <w:rFonts w:ascii="Arial Narrow" w:hAnsi="Arial Narrow"/>
                          <w:bCs/>
                          <w:noProof/>
                          <w:sz w:val="16"/>
                          <w:szCs w:val="16"/>
                        </w:rPr>
                      </w:pPr>
                      <w:r w:rsidRPr="0044335A">
                        <w:rPr>
                          <w:rFonts w:ascii="Arial Narrow" w:hAnsi="Arial Narrow"/>
                          <w:noProof/>
                          <w:sz w:val="16"/>
                          <w:szCs w:val="20"/>
                        </w:rPr>
                        <w:t xml:space="preserve">Via Asia, 2   </w:t>
                      </w:r>
                      <w:r w:rsidRPr="0044335A">
                        <w:rPr>
                          <w:rFonts w:ascii="Arial Narrow" w:hAnsi="Arial Narrow"/>
                          <w:noProof/>
                          <w:sz w:val="16"/>
                          <w:szCs w:val="16"/>
                        </w:rPr>
                        <w:t xml:space="preserve">86039 </w:t>
                      </w:r>
                      <w:r>
                        <w:rPr>
                          <w:rFonts w:ascii="Arial Narrow" w:hAnsi="Arial Narrow"/>
                          <w:noProof/>
                          <w:sz w:val="16"/>
                          <w:szCs w:val="16"/>
                        </w:rPr>
                        <w:t xml:space="preserve"> </w:t>
                      </w:r>
                      <w:r w:rsidRPr="0044335A">
                        <w:rPr>
                          <w:rFonts w:ascii="Arial Narrow" w:hAnsi="Arial Narrow"/>
                          <w:noProof/>
                          <w:sz w:val="16"/>
                          <w:szCs w:val="16"/>
                        </w:rPr>
                        <w:t>Termoli   Tel. 0875-82175   Fax 0875-</w:t>
                      </w:r>
                      <w:r w:rsidRPr="0044335A">
                        <w:rPr>
                          <w:rFonts w:ascii="Arial Narrow" w:hAnsi="Arial Narrow"/>
                          <w:bCs/>
                          <w:noProof/>
                          <w:sz w:val="16"/>
                          <w:szCs w:val="16"/>
                        </w:rPr>
                        <w:t>706559</w:t>
                      </w:r>
                    </w:p>
                    <w:p w14:paraId="0B9EC621" w14:textId="77777777" w:rsidR="00BF1EA4" w:rsidRPr="00976029" w:rsidRDefault="00BF1EA4" w:rsidP="009D2AD5">
                      <w:pPr>
                        <w:spacing w:line="180" w:lineRule="exact"/>
                        <w:jc w:val="right"/>
                        <w:rPr>
                          <w:lang w:val="en-US"/>
                        </w:rPr>
                      </w:pPr>
                      <w:r w:rsidRPr="0044335A">
                        <w:rPr>
                          <w:rFonts w:ascii="Arial Narrow" w:hAnsi="Arial Narrow"/>
                          <w:bCs/>
                          <w:noProof/>
                          <w:sz w:val="18"/>
                          <w:szCs w:val="18"/>
                          <w:lang w:val="en-US"/>
                        </w:rPr>
                        <w:t xml:space="preserve">email: </w:t>
                      </w:r>
                      <w:hyperlink r:id="rId10" w:history="1">
                        <w:r w:rsidRPr="0044335A">
                          <w:rPr>
                            <w:rFonts w:ascii="Arial Narrow" w:hAnsi="Arial Narrow"/>
                            <w:sz w:val="18"/>
                            <w:szCs w:val="18"/>
                            <w:lang w:val="en-US"/>
                          </w:rPr>
                          <w:t>segreteria.classico@iissalfano.gov.it</w:t>
                        </w:r>
                      </w:hyperlink>
                    </w:p>
                  </w:txbxContent>
                </v:textbox>
              </v:shape>
            </v:group>
          </w:pict>
        </mc:Fallback>
      </mc:AlternateContent>
    </w:r>
    <w:r>
      <w:ptab w:relativeTo="margin" w:alignment="center" w:leader="none"/>
    </w:r>
    <w:r w:rsidRPr="00223DF5">
      <w:rPr>
        <w:rFonts w:ascii="Arial Narrow" w:hAnsi="Arial Narrow"/>
        <w:b/>
        <w:noProof/>
        <w:sz w:val="16"/>
        <w:szCs w:val="20"/>
      </w:rPr>
      <w:t xml:space="preserve"> </w:t>
    </w:r>
  </w:p>
  <w:p w14:paraId="63C08049" w14:textId="77777777" w:rsidR="00BF1EA4" w:rsidRDefault="00BF1EA4" w:rsidP="009D2AD5">
    <w:pPr>
      <w:pStyle w:val="Pidipagina"/>
      <w:rPr>
        <w:rFonts w:ascii="Arial Narrow" w:hAnsi="Arial Narrow"/>
        <w:b/>
        <w:noProof/>
        <w:sz w:val="16"/>
        <w:szCs w:val="20"/>
      </w:rPr>
    </w:pPr>
  </w:p>
  <w:p w14:paraId="6B065093" w14:textId="77777777" w:rsidR="00BF1EA4" w:rsidRDefault="00BF1EA4" w:rsidP="009D2AD5">
    <w:pPr>
      <w:pStyle w:val="Pidipagina"/>
      <w:rPr>
        <w:rFonts w:ascii="Arial Narrow" w:hAnsi="Arial Narrow"/>
        <w:b/>
        <w:noProof/>
        <w:sz w:val="16"/>
        <w:szCs w:val="20"/>
      </w:rPr>
    </w:pPr>
  </w:p>
  <w:p w14:paraId="6C4E125B" w14:textId="77777777" w:rsidR="00BF1EA4" w:rsidRDefault="00BF1EA4" w:rsidP="009D2AD5">
    <w:pPr>
      <w:pStyle w:val="Pidipagina"/>
      <w:rPr>
        <w:rFonts w:ascii="Arial Narrow" w:hAnsi="Arial Narrow"/>
        <w:b/>
        <w:noProof/>
        <w:sz w:val="16"/>
        <w:szCs w:val="20"/>
      </w:rPr>
    </w:pPr>
  </w:p>
  <w:p w14:paraId="0A23301D" w14:textId="77777777" w:rsidR="00BF1EA4" w:rsidRDefault="00BF1EA4" w:rsidP="009D2AD5">
    <w:pPr>
      <w:pStyle w:val="Pidipagina"/>
      <w:rPr>
        <w:rFonts w:ascii="Arial Narrow" w:hAnsi="Arial Narrow"/>
        <w:b/>
        <w:noProof/>
        <w:sz w:val="16"/>
        <w:szCs w:val="20"/>
      </w:rPr>
    </w:pPr>
  </w:p>
  <w:p w14:paraId="02F9702D" w14:textId="77777777" w:rsidR="00BF1EA4" w:rsidRDefault="00BF1EA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CE7B4" w14:textId="77777777" w:rsidR="00BF1EA4" w:rsidRDefault="00BF1EA4" w:rsidP="005445D7">
      <w:r>
        <w:separator/>
      </w:r>
    </w:p>
  </w:footnote>
  <w:footnote w:type="continuationSeparator" w:id="0">
    <w:p w14:paraId="36936244" w14:textId="77777777" w:rsidR="00BF1EA4" w:rsidRDefault="00BF1EA4" w:rsidP="00544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BD5E1" w14:textId="77777777" w:rsidR="00BF1EA4" w:rsidRDefault="00BF1EA4" w:rsidP="009D2AD5">
    <w:pPr>
      <w:pStyle w:val="Intestazione"/>
      <w:tabs>
        <w:tab w:val="clear" w:pos="9638"/>
        <w:tab w:val="right" w:pos="10348"/>
      </w:tabs>
      <w:spacing w:after="0"/>
      <w:ind w:firstLine="4248"/>
      <w:rPr>
        <w:rFonts w:ascii="Arial Narrow" w:hAnsi="Arial Narrow"/>
        <w:noProof/>
        <w:sz w:val="16"/>
        <w:szCs w:val="20"/>
      </w:rPr>
    </w:pPr>
    <w:r>
      <w:rPr>
        <w:noProof/>
        <w:sz w:val="28"/>
        <w:szCs w:val="28"/>
        <w:lang w:eastAsia="it-IT"/>
      </w:rPr>
      <w:drawing>
        <wp:anchor distT="0" distB="0" distL="114300" distR="114300" simplePos="0" relativeHeight="251657728" behindDoc="0" locked="0" layoutInCell="1" allowOverlap="1" wp14:anchorId="1F4E96A0" wp14:editId="24F54E25">
          <wp:simplePos x="0" y="0"/>
          <wp:positionH relativeFrom="column">
            <wp:posOffset>2689860</wp:posOffset>
          </wp:positionH>
          <wp:positionV relativeFrom="paragraph">
            <wp:posOffset>-11430</wp:posOffset>
          </wp:positionV>
          <wp:extent cx="3694492" cy="611420"/>
          <wp:effectExtent l="0" t="0" r="127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94492" cy="61142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5920" behindDoc="1" locked="0" layoutInCell="1" allowOverlap="1" wp14:anchorId="71C3A8FF" wp14:editId="7A372A61">
          <wp:simplePos x="0" y="0"/>
          <wp:positionH relativeFrom="column">
            <wp:posOffset>87777</wp:posOffset>
          </wp:positionH>
          <wp:positionV relativeFrom="paragraph">
            <wp:posOffset>-325756</wp:posOffset>
          </wp:positionV>
          <wp:extent cx="1306683" cy="1123471"/>
          <wp:effectExtent l="0" t="0" r="8255" b="63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png"/>
                  <pic:cNvPicPr/>
                </pic:nvPicPr>
                <pic:blipFill>
                  <a:blip r:embed="rId2">
                    <a:extLst>
                      <a:ext uri="{28A0092B-C50C-407E-A947-70E740481C1C}">
                        <a14:useLocalDpi xmlns:a14="http://schemas.microsoft.com/office/drawing/2010/main" val="0"/>
                      </a:ext>
                    </a:extLst>
                  </a:blip>
                  <a:stretch>
                    <a:fillRect/>
                  </a:stretch>
                </pic:blipFill>
                <pic:spPr>
                  <a:xfrm>
                    <a:off x="0" y="0"/>
                    <a:ext cx="1305460" cy="1122419"/>
                  </a:xfrm>
                  <a:prstGeom prst="rect">
                    <a:avLst/>
                  </a:prstGeom>
                </pic:spPr>
              </pic:pic>
            </a:graphicData>
          </a:graphic>
          <wp14:sizeRelH relativeFrom="margin">
            <wp14:pctWidth>0</wp14:pctWidth>
          </wp14:sizeRelH>
          <wp14:sizeRelV relativeFrom="margin">
            <wp14:pctHeight>0</wp14:pctHeight>
          </wp14:sizeRelV>
        </wp:anchor>
      </w:drawing>
    </w:r>
  </w:p>
  <w:p w14:paraId="4AC8DCEC" w14:textId="77777777" w:rsidR="00BF1EA4" w:rsidRDefault="00BF1EA4" w:rsidP="009D2AD5">
    <w:pPr>
      <w:pStyle w:val="Intestazione"/>
      <w:tabs>
        <w:tab w:val="clear" w:pos="9638"/>
        <w:tab w:val="right" w:pos="10348"/>
      </w:tabs>
      <w:spacing w:after="0"/>
      <w:ind w:firstLine="4248"/>
      <w:rPr>
        <w:rFonts w:ascii="Arial Narrow" w:hAnsi="Arial Narrow"/>
        <w:noProof/>
        <w:sz w:val="16"/>
        <w:szCs w:val="20"/>
      </w:rPr>
    </w:pPr>
  </w:p>
  <w:p w14:paraId="16D02ED1" w14:textId="77777777" w:rsidR="00BF1EA4" w:rsidRDefault="00BF1EA4" w:rsidP="009D2AD5">
    <w:pPr>
      <w:pStyle w:val="Intestazione"/>
      <w:tabs>
        <w:tab w:val="clear" w:pos="9638"/>
        <w:tab w:val="right" w:pos="10348"/>
      </w:tabs>
      <w:spacing w:after="0"/>
      <w:ind w:firstLine="4248"/>
      <w:rPr>
        <w:rFonts w:ascii="Arial Narrow" w:hAnsi="Arial Narrow"/>
        <w:noProof/>
        <w:sz w:val="16"/>
        <w:szCs w:val="20"/>
      </w:rPr>
    </w:pPr>
  </w:p>
  <w:p w14:paraId="4BA0BCAD" w14:textId="77777777" w:rsidR="00BF1EA4" w:rsidRDefault="00BF1EA4" w:rsidP="009D2AD5">
    <w:pPr>
      <w:pStyle w:val="Intestazione"/>
      <w:tabs>
        <w:tab w:val="clear" w:pos="9638"/>
        <w:tab w:val="right" w:pos="10348"/>
      </w:tabs>
      <w:spacing w:after="0"/>
      <w:ind w:firstLine="4248"/>
      <w:rPr>
        <w:rFonts w:ascii="Arial Narrow" w:hAnsi="Arial Narrow"/>
        <w:noProof/>
        <w:sz w:val="16"/>
        <w:szCs w:val="20"/>
      </w:rPr>
    </w:pPr>
    <w:r w:rsidRPr="00F3426B">
      <w:rPr>
        <w:rFonts w:ascii="Arial Narrow" w:hAnsi="Arial Narrow"/>
        <w:noProof/>
        <w:sz w:val="16"/>
        <w:szCs w:val="20"/>
        <w:lang w:eastAsia="it-IT"/>
      </w:rPr>
      <w:drawing>
        <wp:anchor distT="0" distB="0" distL="114300" distR="114300" simplePos="0" relativeHeight="251661824" behindDoc="0" locked="0" layoutInCell="1" allowOverlap="1" wp14:anchorId="3161D33C" wp14:editId="10F1725A">
          <wp:simplePos x="0" y="0"/>
          <wp:positionH relativeFrom="column">
            <wp:posOffset>1194435</wp:posOffset>
          </wp:positionH>
          <wp:positionV relativeFrom="paragraph">
            <wp:posOffset>33655</wp:posOffset>
          </wp:positionV>
          <wp:extent cx="1104900" cy="320040"/>
          <wp:effectExtent l="0" t="0" r="0" b="381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04900" cy="320040"/>
                  </a:xfrm>
                  <a:prstGeom prst="rect">
                    <a:avLst/>
                  </a:prstGeom>
                </pic:spPr>
              </pic:pic>
            </a:graphicData>
          </a:graphic>
          <wp14:sizeRelH relativeFrom="margin">
            <wp14:pctWidth>0</wp14:pctWidth>
          </wp14:sizeRelH>
          <wp14:sizeRelV relativeFrom="margin">
            <wp14:pctHeight>0</wp14:pctHeight>
          </wp14:sizeRelV>
        </wp:anchor>
      </w:drawing>
    </w:r>
  </w:p>
  <w:p w14:paraId="70730DE3" w14:textId="77777777" w:rsidR="00BF1EA4" w:rsidRDefault="00BF1EA4" w:rsidP="009D2AD5">
    <w:pPr>
      <w:pStyle w:val="Intestazione"/>
      <w:tabs>
        <w:tab w:val="clear" w:pos="9638"/>
        <w:tab w:val="right" w:pos="10348"/>
      </w:tabs>
      <w:spacing w:after="0"/>
      <w:ind w:firstLine="4248"/>
      <w:rPr>
        <w:rFonts w:ascii="Arial Narrow" w:hAnsi="Arial Narrow"/>
        <w:noProof/>
        <w:sz w:val="16"/>
        <w:szCs w:val="20"/>
      </w:rPr>
    </w:pPr>
  </w:p>
  <w:p w14:paraId="08E8C3E4" w14:textId="77777777" w:rsidR="00BF1EA4" w:rsidRDefault="00BF1EA4" w:rsidP="009D2AD5">
    <w:pPr>
      <w:pStyle w:val="Intestazione"/>
      <w:tabs>
        <w:tab w:val="clear" w:pos="9638"/>
        <w:tab w:val="right" w:pos="10348"/>
      </w:tabs>
      <w:spacing w:after="0"/>
      <w:ind w:firstLine="4248"/>
      <w:rPr>
        <w:rFonts w:ascii="Arial Narrow" w:hAnsi="Arial Narrow"/>
        <w:noProof/>
        <w:sz w:val="16"/>
        <w:szCs w:val="20"/>
      </w:rPr>
    </w:pPr>
    <w:r>
      <w:rPr>
        <w:rFonts w:ascii="Arial Narrow" w:hAnsi="Arial Narrow"/>
        <w:noProof/>
        <w:sz w:val="16"/>
        <w:szCs w:val="20"/>
        <w:lang w:eastAsia="it-IT"/>
      </w:rPr>
      <w:drawing>
        <wp:anchor distT="0" distB="0" distL="114300" distR="114300" simplePos="0" relativeHeight="251653632" behindDoc="0" locked="0" layoutInCell="1" allowOverlap="1" wp14:anchorId="19BC9A19" wp14:editId="73707BC8">
          <wp:simplePos x="0" y="0"/>
          <wp:positionH relativeFrom="column">
            <wp:posOffset>613410</wp:posOffset>
          </wp:positionH>
          <wp:positionV relativeFrom="paragraph">
            <wp:posOffset>116205</wp:posOffset>
          </wp:positionV>
          <wp:extent cx="2057400" cy="373075"/>
          <wp:effectExtent l="0" t="0" r="0" b="8255"/>
          <wp:wrapNone/>
          <wp:docPr id="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iss alfano.png"/>
                  <pic:cNvPicPr/>
                </pic:nvPicPr>
                <pic:blipFill>
                  <a:blip r:embed="rId4">
                    <a:extLst>
                      <a:ext uri="{28A0092B-C50C-407E-A947-70E740481C1C}">
                        <a14:useLocalDpi xmlns:a14="http://schemas.microsoft.com/office/drawing/2010/main" val="0"/>
                      </a:ext>
                    </a:extLst>
                  </a:blip>
                  <a:stretch>
                    <a:fillRect/>
                  </a:stretch>
                </pic:blipFill>
                <pic:spPr>
                  <a:xfrm>
                    <a:off x="0" y="0"/>
                    <a:ext cx="2057400" cy="373075"/>
                  </a:xfrm>
                  <a:prstGeom prst="rect">
                    <a:avLst/>
                  </a:prstGeom>
                </pic:spPr>
              </pic:pic>
            </a:graphicData>
          </a:graphic>
          <wp14:sizeRelH relativeFrom="margin">
            <wp14:pctWidth>0</wp14:pctWidth>
          </wp14:sizeRelH>
          <wp14:sizeRelV relativeFrom="margin">
            <wp14:pctHeight>0</wp14:pctHeight>
          </wp14:sizeRelV>
        </wp:anchor>
      </w:drawing>
    </w:r>
  </w:p>
  <w:p w14:paraId="64AFB035" w14:textId="77777777" w:rsidR="00BF1EA4" w:rsidRDefault="00BF1EA4" w:rsidP="009D2AD5">
    <w:pPr>
      <w:pStyle w:val="Intestazione"/>
      <w:tabs>
        <w:tab w:val="clear" w:pos="9638"/>
        <w:tab w:val="right" w:pos="10348"/>
      </w:tabs>
      <w:spacing w:after="0"/>
      <w:ind w:firstLine="4248"/>
      <w:rPr>
        <w:rFonts w:ascii="Arial Narrow" w:hAnsi="Arial Narrow"/>
        <w:noProof/>
        <w:sz w:val="16"/>
        <w:szCs w:val="20"/>
      </w:rPr>
    </w:pPr>
  </w:p>
  <w:p w14:paraId="4307CBCD" w14:textId="77777777" w:rsidR="00BF1EA4" w:rsidRDefault="00BF1EA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hint="default"/>
        <w:sz w:val="20"/>
        <w:szCs w:val="20"/>
      </w:rPr>
    </w:lvl>
  </w:abstractNum>
  <w:abstractNum w:abstractNumId="2" w15:restartNumberingAfterBreak="0">
    <w:nsid w:val="00000004"/>
    <w:multiLevelType w:val="multilevel"/>
    <w:tmpl w:val="00000004"/>
    <w:name w:val="WW8Num37"/>
    <w:lvl w:ilvl="0">
      <w:start w:val="1"/>
      <w:numFmt w:val="bullet"/>
      <w:lvlText w:val=""/>
      <w:lvlJc w:val="left"/>
      <w:pPr>
        <w:tabs>
          <w:tab w:val="num" w:pos="360"/>
        </w:tabs>
        <w:ind w:left="340" w:hanging="340"/>
      </w:pPr>
      <w:rPr>
        <w:rFonts w:ascii="Symbol" w:hAnsi="Symbol" w:cs="Symbol" w:hint="default"/>
        <w:color w:val="auto"/>
        <w:sz w:val="18"/>
        <w:szCs w:val="16"/>
      </w:rPr>
    </w:lvl>
    <w:lvl w:ilvl="1">
      <w:start w:val="1"/>
      <w:numFmt w:val="bullet"/>
      <w:lvlText w:val=""/>
      <w:lvlJc w:val="left"/>
      <w:pPr>
        <w:tabs>
          <w:tab w:val="num" w:pos="360"/>
        </w:tabs>
        <w:ind w:left="340" w:hanging="340"/>
      </w:pPr>
      <w:rPr>
        <w:rFonts w:ascii="Symbol" w:hAnsi="Symbol" w:cs="Symbol" w:hint="default"/>
        <w:color w:val="auto"/>
        <w:sz w:val="18"/>
        <w:szCs w:val="16"/>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05"/>
    <w:multiLevelType w:val="singleLevel"/>
    <w:tmpl w:val="00000005"/>
    <w:name w:val="WW8Num42"/>
    <w:lvl w:ilvl="0">
      <w:start w:val="1"/>
      <w:numFmt w:val="bullet"/>
      <w:lvlText w:val=""/>
      <w:lvlJc w:val="left"/>
      <w:pPr>
        <w:tabs>
          <w:tab w:val="num" w:pos="360"/>
        </w:tabs>
        <w:ind w:left="340" w:hanging="340"/>
      </w:pPr>
      <w:rPr>
        <w:rFonts w:ascii="Symbol" w:hAnsi="Symbol" w:cs="Symbol" w:hint="default"/>
        <w:color w:val="auto"/>
        <w:sz w:val="18"/>
        <w:szCs w:val="16"/>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hint="default"/>
        <w:sz w:val="20"/>
        <w:szCs w:val="20"/>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sz w:val="16"/>
      </w:rPr>
    </w:lvl>
    <w:lvl w:ilvl="1">
      <w:start w:val="1"/>
      <w:numFmt w:val="bullet"/>
      <w:lvlText w:val=""/>
      <w:lvlJc w:val="left"/>
      <w:pPr>
        <w:tabs>
          <w:tab w:val="num" w:pos="1477"/>
        </w:tabs>
        <w:ind w:left="1477" w:hanging="397"/>
      </w:pPr>
      <w:rPr>
        <w:rFonts w:ascii="Symbol" w:hAnsi="Symbo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Wingdings"/>
        <w:sz w:val="16"/>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Wingdings"/>
        <w:sz w:val="16"/>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37"/>
        </w:tabs>
        <w:ind w:left="737" w:hanging="397"/>
      </w:pPr>
      <w:rPr>
        <w:rFonts w:ascii="Symbol" w:hAnsi="Symbol" w:cs="Symbol"/>
        <w:sz w:val="20"/>
      </w:rPr>
    </w:lvl>
  </w:abstractNum>
  <w:abstractNum w:abstractNumId="7" w15:restartNumberingAfterBreak="0">
    <w:nsid w:val="00000009"/>
    <w:multiLevelType w:val="singleLevel"/>
    <w:tmpl w:val="00000009"/>
    <w:name w:val="WW8Num9"/>
    <w:lvl w:ilvl="0">
      <w:start w:val="1"/>
      <w:numFmt w:val="bullet"/>
      <w:lvlText w:val=""/>
      <w:lvlJc w:val="left"/>
      <w:pPr>
        <w:tabs>
          <w:tab w:val="num" w:pos="737"/>
        </w:tabs>
        <w:ind w:left="737" w:hanging="397"/>
      </w:pPr>
      <w:rPr>
        <w:rFonts w:ascii="Symbol" w:hAnsi="Symbol" w:cs="Symbol"/>
        <w:color w:val="000000"/>
        <w:sz w:val="18"/>
      </w:rPr>
    </w:lvl>
  </w:abstractNum>
  <w:abstractNum w:abstractNumId="8" w15:restartNumberingAfterBreak="0">
    <w:nsid w:val="0000000B"/>
    <w:multiLevelType w:val="singleLevel"/>
    <w:tmpl w:val="0000000B"/>
    <w:name w:val="WW8Num11"/>
    <w:lvl w:ilvl="0">
      <w:start w:val="1"/>
      <w:numFmt w:val="bullet"/>
      <w:lvlText w:val=""/>
      <w:lvlJc w:val="left"/>
      <w:pPr>
        <w:tabs>
          <w:tab w:val="num" w:pos="360"/>
        </w:tabs>
        <w:ind w:left="340" w:hanging="340"/>
      </w:pPr>
      <w:rPr>
        <w:rFonts w:ascii="Symbol" w:hAnsi="Symbol"/>
        <w:szCs w:val="18"/>
      </w:rPr>
    </w:lvl>
  </w:abstractNum>
  <w:abstractNum w:abstractNumId="9" w15:restartNumberingAfterBreak="0">
    <w:nsid w:val="0000000C"/>
    <w:multiLevelType w:val="singleLevel"/>
    <w:tmpl w:val="0000000C"/>
    <w:name w:val="WW8Num12"/>
    <w:lvl w:ilvl="0">
      <w:start w:val="1"/>
      <w:numFmt w:val="bullet"/>
      <w:lvlText w:val=""/>
      <w:lvlJc w:val="left"/>
      <w:pPr>
        <w:tabs>
          <w:tab w:val="num" w:pos="360"/>
        </w:tabs>
        <w:ind w:left="340" w:hanging="340"/>
      </w:pPr>
      <w:rPr>
        <w:rFonts w:ascii="Symbol" w:hAnsi="Symbol" w:cs="Symbol"/>
        <w:szCs w:val="18"/>
      </w:rPr>
    </w:lvl>
  </w:abstractNum>
  <w:abstractNum w:abstractNumId="10" w15:restartNumberingAfterBreak="0">
    <w:nsid w:val="0000000E"/>
    <w:multiLevelType w:val="singleLevel"/>
    <w:tmpl w:val="0000000E"/>
    <w:name w:val="WW8Num40"/>
    <w:lvl w:ilvl="0">
      <w:start w:val="1"/>
      <w:numFmt w:val="bullet"/>
      <w:lvlText w:val=""/>
      <w:lvlJc w:val="left"/>
      <w:pPr>
        <w:tabs>
          <w:tab w:val="num" w:pos="360"/>
        </w:tabs>
        <w:ind w:left="340" w:hanging="340"/>
      </w:pPr>
      <w:rPr>
        <w:rFonts w:ascii="Symbol" w:hAnsi="Symbol" w:cs="Symbol" w:hint="default"/>
        <w:color w:val="auto"/>
        <w:sz w:val="18"/>
        <w:szCs w:val="20"/>
      </w:rPr>
    </w:lvl>
  </w:abstractNum>
  <w:abstractNum w:abstractNumId="11" w15:restartNumberingAfterBreak="0">
    <w:nsid w:val="0000000F"/>
    <w:multiLevelType w:val="singleLevel"/>
    <w:tmpl w:val="0000000F"/>
    <w:name w:val="WW8Num85"/>
    <w:lvl w:ilvl="0">
      <w:start w:val="1"/>
      <w:numFmt w:val="bullet"/>
      <w:lvlText w:val=""/>
      <w:lvlJc w:val="left"/>
      <w:pPr>
        <w:tabs>
          <w:tab w:val="num" w:pos="360"/>
        </w:tabs>
        <w:ind w:left="340" w:hanging="340"/>
      </w:pPr>
      <w:rPr>
        <w:rFonts w:ascii="Symbol" w:hAnsi="Symbol" w:cs="Symbol" w:hint="default"/>
        <w:color w:val="auto"/>
        <w:sz w:val="18"/>
      </w:rPr>
    </w:lvl>
  </w:abstractNum>
  <w:abstractNum w:abstractNumId="12"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Times New Roman"/>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1"/>
    <w:multiLevelType w:val="singleLevel"/>
    <w:tmpl w:val="00000011"/>
    <w:name w:val="WW8Num17"/>
    <w:lvl w:ilvl="0">
      <w:start w:val="1"/>
      <w:numFmt w:val="bullet"/>
      <w:lvlText w:val=""/>
      <w:lvlJc w:val="left"/>
      <w:pPr>
        <w:tabs>
          <w:tab w:val="num" w:pos="360"/>
        </w:tabs>
        <w:ind w:left="340" w:hanging="340"/>
      </w:pPr>
      <w:rPr>
        <w:rFonts w:ascii="Symbol" w:hAnsi="Symbol" w:cs="Times New Roman"/>
      </w:rPr>
    </w:lvl>
  </w:abstractNum>
  <w:abstractNum w:abstractNumId="14" w15:restartNumberingAfterBreak="0">
    <w:nsid w:val="00000012"/>
    <w:multiLevelType w:val="singleLevel"/>
    <w:tmpl w:val="00000012"/>
    <w:name w:val="WW8Num18"/>
    <w:lvl w:ilvl="0">
      <w:start w:val="1"/>
      <w:numFmt w:val="bullet"/>
      <w:lvlText w:val=""/>
      <w:lvlJc w:val="left"/>
      <w:pPr>
        <w:tabs>
          <w:tab w:val="num" w:pos="360"/>
        </w:tabs>
        <w:ind w:left="340" w:hanging="340"/>
      </w:pPr>
      <w:rPr>
        <w:rFonts w:ascii="Symbol" w:hAnsi="Symbol" w:cs="Symbol"/>
        <w:color w:val="000000"/>
        <w:sz w:val="18"/>
      </w:rPr>
    </w:lvl>
  </w:abstractNum>
  <w:abstractNum w:abstractNumId="15" w15:restartNumberingAfterBreak="0">
    <w:nsid w:val="00000013"/>
    <w:multiLevelType w:val="multilevel"/>
    <w:tmpl w:val="00000013"/>
    <w:name w:val="WW8Num64"/>
    <w:lvl w:ilvl="0">
      <w:start w:val="1"/>
      <w:numFmt w:val="bullet"/>
      <w:lvlText w:val=""/>
      <w:lvlJc w:val="left"/>
      <w:pPr>
        <w:tabs>
          <w:tab w:val="num" w:pos="360"/>
        </w:tabs>
        <w:ind w:left="340" w:hanging="340"/>
      </w:pPr>
      <w:rPr>
        <w:rFonts w:ascii="Symbol" w:hAnsi="Symbol" w:cs="Symbol" w:hint="default"/>
        <w:color w:val="auto"/>
        <w:sz w:val="18"/>
      </w:rPr>
    </w:lvl>
    <w:lvl w:ilvl="1">
      <w:start w:val="1"/>
      <w:numFmt w:val="bullet"/>
      <w:lvlText w:val=""/>
      <w:lvlJc w:val="left"/>
      <w:pPr>
        <w:tabs>
          <w:tab w:val="num" w:pos="1440"/>
        </w:tabs>
        <w:ind w:left="1440" w:hanging="360"/>
      </w:pPr>
      <w:rPr>
        <w:rFonts w:ascii="Symbol" w:hAnsi="Symbol" w:cs="Symbol" w:hint="default"/>
        <w:color w:val="auto"/>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00000014"/>
    <w:multiLevelType w:val="singleLevel"/>
    <w:tmpl w:val="00000014"/>
    <w:name w:val="WW8Num50"/>
    <w:lvl w:ilvl="0">
      <w:start w:val="1"/>
      <w:numFmt w:val="bullet"/>
      <w:lvlText w:val=""/>
      <w:lvlJc w:val="left"/>
      <w:pPr>
        <w:tabs>
          <w:tab w:val="num" w:pos="780"/>
        </w:tabs>
        <w:ind w:left="780" w:hanging="360"/>
      </w:pPr>
      <w:rPr>
        <w:rFonts w:ascii="Symbol" w:hAnsi="Symbol" w:cs="Symbol" w:hint="default"/>
        <w:color w:val="auto"/>
        <w:sz w:val="20"/>
        <w:szCs w:val="20"/>
      </w:rPr>
    </w:lvl>
  </w:abstractNum>
  <w:abstractNum w:abstractNumId="17" w15:restartNumberingAfterBreak="0">
    <w:nsid w:val="00000015"/>
    <w:multiLevelType w:val="singleLevel"/>
    <w:tmpl w:val="00000015"/>
    <w:name w:val="WW8Num51"/>
    <w:lvl w:ilvl="0">
      <w:start w:val="1"/>
      <w:numFmt w:val="bullet"/>
      <w:lvlText w:val=""/>
      <w:lvlJc w:val="left"/>
      <w:pPr>
        <w:tabs>
          <w:tab w:val="num" w:pos="360"/>
        </w:tabs>
        <w:ind w:left="340" w:hanging="340"/>
      </w:pPr>
      <w:rPr>
        <w:rFonts w:ascii="Symbol" w:hAnsi="Symbol" w:cs="Symbol" w:hint="default"/>
        <w:color w:val="auto"/>
        <w:sz w:val="18"/>
        <w:szCs w:val="20"/>
      </w:rPr>
    </w:lvl>
  </w:abstractNum>
  <w:abstractNum w:abstractNumId="18" w15:restartNumberingAfterBreak="0">
    <w:nsid w:val="00000016"/>
    <w:multiLevelType w:val="singleLevel"/>
    <w:tmpl w:val="00000016"/>
    <w:name w:val="WW8Num15"/>
    <w:lvl w:ilvl="0">
      <w:start w:val="1"/>
      <w:numFmt w:val="bullet"/>
      <w:lvlText w:val=""/>
      <w:lvlJc w:val="left"/>
      <w:pPr>
        <w:tabs>
          <w:tab w:val="num" w:pos="360"/>
        </w:tabs>
        <w:ind w:left="340" w:hanging="340"/>
      </w:pPr>
      <w:rPr>
        <w:rFonts w:ascii="Symbol" w:hAnsi="Symbol" w:cs="Symbol" w:hint="default"/>
        <w:color w:val="auto"/>
        <w:sz w:val="18"/>
        <w:lang w:val="fr-FR"/>
      </w:rPr>
    </w:lvl>
  </w:abstractNum>
  <w:abstractNum w:abstractNumId="19" w15:restartNumberingAfterBreak="0">
    <w:nsid w:val="00000017"/>
    <w:multiLevelType w:val="singleLevel"/>
    <w:tmpl w:val="00000017"/>
    <w:name w:val="WW8Num32"/>
    <w:lvl w:ilvl="0">
      <w:start w:val="1"/>
      <w:numFmt w:val="bullet"/>
      <w:lvlText w:val=""/>
      <w:lvlJc w:val="left"/>
      <w:pPr>
        <w:tabs>
          <w:tab w:val="num" w:pos="360"/>
        </w:tabs>
        <w:ind w:left="340" w:hanging="340"/>
      </w:pPr>
      <w:rPr>
        <w:rFonts w:ascii="Symbol" w:hAnsi="Symbol" w:cs="Symbol" w:hint="default"/>
        <w:color w:val="auto"/>
        <w:sz w:val="18"/>
        <w:szCs w:val="20"/>
        <w:lang w:val="fr-FR"/>
      </w:rPr>
    </w:lvl>
  </w:abstractNum>
  <w:abstractNum w:abstractNumId="20" w15:restartNumberingAfterBreak="0">
    <w:nsid w:val="00000018"/>
    <w:multiLevelType w:val="singleLevel"/>
    <w:tmpl w:val="00000018"/>
    <w:name w:val="WW8Num24"/>
    <w:lvl w:ilvl="0">
      <w:start w:val="1"/>
      <w:numFmt w:val="bullet"/>
      <w:lvlText w:val=""/>
      <w:lvlJc w:val="left"/>
      <w:pPr>
        <w:tabs>
          <w:tab w:val="num" w:pos="360"/>
        </w:tabs>
        <w:ind w:left="340" w:hanging="340"/>
      </w:pPr>
      <w:rPr>
        <w:rFonts w:ascii="Symbol" w:hAnsi="Symbol" w:cs="Symbol" w:hint="default"/>
        <w:color w:val="auto"/>
        <w:sz w:val="18"/>
      </w:rPr>
    </w:lvl>
  </w:abstractNum>
  <w:abstractNum w:abstractNumId="21" w15:restartNumberingAfterBreak="0">
    <w:nsid w:val="00000019"/>
    <w:multiLevelType w:val="singleLevel"/>
    <w:tmpl w:val="00000019"/>
    <w:name w:val="WW8Num60"/>
    <w:lvl w:ilvl="0">
      <w:start w:val="1"/>
      <w:numFmt w:val="bullet"/>
      <w:lvlText w:val=""/>
      <w:lvlJc w:val="left"/>
      <w:pPr>
        <w:tabs>
          <w:tab w:val="num" w:pos="360"/>
        </w:tabs>
        <w:ind w:left="340" w:hanging="340"/>
      </w:pPr>
      <w:rPr>
        <w:rFonts w:ascii="Symbol" w:hAnsi="Symbol" w:cs="Symbol" w:hint="default"/>
        <w:i/>
        <w:iCs/>
        <w:color w:val="auto"/>
        <w:sz w:val="18"/>
        <w:szCs w:val="20"/>
        <w:lang w:val="fr-FR"/>
      </w:rPr>
    </w:lvl>
  </w:abstractNum>
  <w:abstractNum w:abstractNumId="22" w15:restartNumberingAfterBreak="0">
    <w:nsid w:val="0000001A"/>
    <w:multiLevelType w:val="singleLevel"/>
    <w:tmpl w:val="0000001A"/>
    <w:name w:val="WW8Num26"/>
    <w:lvl w:ilvl="0">
      <w:start w:val="1"/>
      <w:numFmt w:val="bullet"/>
      <w:lvlText w:val=""/>
      <w:lvlJc w:val="left"/>
      <w:pPr>
        <w:tabs>
          <w:tab w:val="num" w:pos="0"/>
        </w:tabs>
        <w:ind w:left="720" w:hanging="360"/>
      </w:pPr>
      <w:rPr>
        <w:rFonts w:ascii="Symbol" w:hAnsi="Symbol"/>
        <w:szCs w:val="18"/>
      </w:rPr>
    </w:lvl>
  </w:abstractNum>
  <w:abstractNum w:abstractNumId="23" w15:restartNumberingAfterBreak="0">
    <w:nsid w:val="0000001B"/>
    <w:multiLevelType w:val="singleLevel"/>
    <w:tmpl w:val="0000001B"/>
    <w:name w:val="WW8Num27"/>
    <w:lvl w:ilvl="0">
      <w:start w:val="1"/>
      <w:numFmt w:val="bullet"/>
      <w:lvlText w:val=""/>
      <w:lvlJc w:val="left"/>
      <w:pPr>
        <w:tabs>
          <w:tab w:val="num" w:pos="360"/>
        </w:tabs>
        <w:ind w:left="340" w:hanging="340"/>
      </w:pPr>
      <w:rPr>
        <w:rFonts w:ascii="Symbol" w:hAnsi="Symbol" w:cs="Symbol"/>
        <w:color w:val="000000"/>
        <w:sz w:val="28"/>
        <w:szCs w:val="18"/>
      </w:rPr>
    </w:lvl>
  </w:abstractNum>
  <w:abstractNum w:abstractNumId="24" w15:restartNumberingAfterBreak="0">
    <w:nsid w:val="0000001C"/>
    <w:multiLevelType w:val="singleLevel"/>
    <w:tmpl w:val="0000001C"/>
    <w:name w:val="WW8Num69"/>
    <w:lvl w:ilvl="0">
      <w:start w:val="1"/>
      <w:numFmt w:val="bullet"/>
      <w:lvlText w:val=""/>
      <w:lvlJc w:val="left"/>
      <w:pPr>
        <w:tabs>
          <w:tab w:val="num" w:pos="360"/>
        </w:tabs>
        <w:ind w:left="340" w:hanging="340"/>
      </w:pPr>
      <w:rPr>
        <w:rFonts w:ascii="Symbol" w:hAnsi="Symbol" w:cs="Symbol" w:hint="default"/>
        <w:color w:val="auto"/>
        <w:sz w:val="18"/>
        <w:szCs w:val="20"/>
      </w:rPr>
    </w:lvl>
  </w:abstractNum>
  <w:abstractNum w:abstractNumId="25" w15:restartNumberingAfterBreak="0">
    <w:nsid w:val="0000001D"/>
    <w:multiLevelType w:val="singleLevel"/>
    <w:tmpl w:val="0000001D"/>
    <w:name w:val="WW8Num46"/>
    <w:lvl w:ilvl="0">
      <w:start w:val="1"/>
      <w:numFmt w:val="bullet"/>
      <w:lvlText w:val=""/>
      <w:lvlJc w:val="left"/>
      <w:pPr>
        <w:tabs>
          <w:tab w:val="num" w:pos="360"/>
        </w:tabs>
        <w:ind w:left="340" w:hanging="340"/>
      </w:pPr>
      <w:rPr>
        <w:rFonts w:ascii="Symbol" w:hAnsi="Symbol" w:cs="Symbol" w:hint="default"/>
        <w:color w:val="auto"/>
        <w:sz w:val="18"/>
        <w:szCs w:val="20"/>
      </w:rPr>
    </w:lvl>
  </w:abstractNum>
  <w:abstractNum w:abstractNumId="26" w15:restartNumberingAfterBreak="0">
    <w:nsid w:val="0000001E"/>
    <w:multiLevelType w:val="singleLevel"/>
    <w:tmpl w:val="0000001E"/>
    <w:name w:val="WW8Num44"/>
    <w:lvl w:ilvl="0">
      <w:start w:val="1"/>
      <w:numFmt w:val="bullet"/>
      <w:lvlText w:val=""/>
      <w:lvlJc w:val="left"/>
      <w:pPr>
        <w:tabs>
          <w:tab w:val="num" w:pos="360"/>
        </w:tabs>
        <w:ind w:left="340" w:hanging="340"/>
      </w:pPr>
      <w:rPr>
        <w:rFonts w:ascii="Symbol" w:hAnsi="Symbol" w:cs="Symbol" w:hint="default"/>
        <w:b w:val="0"/>
        <w:bCs w:val="0"/>
        <w:i/>
        <w:iCs/>
        <w:color w:val="auto"/>
        <w:sz w:val="18"/>
      </w:rPr>
    </w:lvl>
  </w:abstractNum>
  <w:abstractNum w:abstractNumId="27" w15:restartNumberingAfterBreak="0">
    <w:nsid w:val="0000001F"/>
    <w:multiLevelType w:val="singleLevel"/>
    <w:tmpl w:val="0000001F"/>
    <w:name w:val="WW8Num78"/>
    <w:lvl w:ilvl="0">
      <w:start w:val="1"/>
      <w:numFmt w:val="bullet"/>
      <w:lvlText w:val=""/>
      <w:lvlJc w:val="left"/>
      <w:pPr>
        <w:tabs>
          <w:tab w:val="num" w:pos="360"/>
        </w:tabs>
        <w:ind w:left="340" w:hanging="340"/>
      </w:pPr>
      <w:rPr>
        <w:rFonts w:ascii="Symbol" w:hAnsi="Symbol" w:cs="Symbol" w:hint="default"/>
        <w:color w:val="auto"/>
        <w:sz w:val="18"/>
        <w:szCs w:val="20"/>
      </w:rPr>
    </w:lvl>
  </w:abstractNum>
  <w:abstractNum w:abstractNumId="28" w15:restartNumberingAfterBreak="0">
    <w:nsid w:val="00000020"/>
    <w:multiLevelType w:val="singleLevel"/>
    <w:tmpl w:val="00000020"/>
    <w:name w:val="WW8Num67"/>
    <w:lvl w:ilvl="0">
      <w:start w:val="1"/>
      <w:numFmt w:val="bullet"/>
      <w:lvlText w:val=""/>
      <w:lvlJc w:val="left"/>
      <w:pPr>
        <w:tabs>
          <w:tab w:val="num" w:pos="360"/>
        </w:tabs>
        <w:ind w:left="340" w:hanging="340"/>
      </w:pPr>
      <w:rPr>
        <w:rFonts w:ascii="Symbol" w:hAnsi="Symbol" w:cs="Symbol" w:hint="default"/>
        <w:color w:val="auto"/>
        <w:sz w:val="18"/>
        <w:szCs w:val="20"/>
      </w:rPr>
    </w:lvl>
  </w:abstractNum>
  <w:abstractNum w:abstractNumId="29" w15:restartNumberingAfterBreak="0">
    <w:nsid w:val="00000021"/>
    <w:multiLevelType w:val="singleLevel"/>
    <w:tmpl w:val="00000021"/>
    <w:lvl w:ilvl="0">
      <w:start w:val="1"/>
      <w:numFmt w:val="bullet"/>
      <w:lvlText w:val=""/>
      <w:lvlJc w:val="left"/>
      <w:pPr>
        <w:tabs>
          <w:tab w:val="num" w:pos="360"/>
        </w:tabs>
        <w:ind w:left="340" w:hanging="340"/>
      </w:pPr>
      <w:rPr>
        <w:rFonts w:ascii="Symbol" w:hAnsi="Symbol" w:cs="Symbol" w:hint="default"/>
        <w:color w:val="auto"/>
        <w:sz w:val="18"/>
        <w:szCs w:val="20"/>
      </w:rPr>
    </w:lvl>
  </w:abstractNum>
  <w:abstractNum w:abstractNumId="30" w15:restartNumberingAfterBreak="0">
    <w:nsid w:val="00000022"/>
    <w:multiLevelType w:val="singleLevel"/>
    <w:tmpl w:val="00000022"/>
    <w:name w:val="WW8Num83"/>
    <w:lvl w:ilvl="0">
      <w:start w:val="1"/>
      <w:numFmt w:val="bullet"/>
      <w:lvlText w:val=""/>
      <w:lvlJc w:val="left"/>
      <w:pPr>
        <w:tabs>
          <w:tab w:val="num" w:pos="360"/>
        </w:tabs>
        <w:ind w:left="340" w:hanging="340"/>
      </w:pPr>
      <w:rPr>
        <w:rFonts w:ascii="Symbol" w:hAnsi="Symbol" w:cs="Symbol" w:hint="default"/>
        <w:color w:val="auto"/>
        <w:sz w:val="18"/>
        <w:szCs w:val="20"/>
        <w:lang w:val="fr-FR"/>
      </w:rPr>
    </w:lvl>
  </w:abstractNum>
  <w:abstractNum w:abstractNumId="31" w15:restartNumberingAfterBreak="0">
    <w:nsid w:val="00000023"/>
    <w:multiLevelType w:val="singleLevel"/>
    <w:tmpl w:val="00000023"/>
    <w:name w:val="WW8Num41"/>
    <w:lvl w:ilvl="0">
      <w:start w:val="1"/>
      <w:numFmt w:val="bullet"/>
      <w:lvlText w:val=""/>
      <w:lvlJc w:val="left"/>
      <w:pPr>
        <w:tabs>
          <w:tab w:val="num" w:pos="360"/>
        </w:tabs>
        <w:ind w:left="340" w:hanging="340"/>
      </w:pPr>
      <w:rPr>
        <w:rFonts w:ascii="Symbol" w:hAnsi="Symbol" w:cs="Symbol" w:hint="default"/>
        <w:color w:val="auto"/>
        <w:sz w:val="18"/>
        <w:szCs w:val="20"/>
      </w:rPr>
    </w:lvl>
  </w:abstractNum>
  <w:abstractNum w:abstractNumId="32" w15:restartNumberingAfterBreak="0">
    <w:nsid w:val="00000024"/>
    <w:multiLevelType w:val="singleLevel"/>
    <w:tmpl w:val="00000024"/>
    <w:name w:val="WW8Num74"/>
    <w:lvl w:ilvl="0">
      <w:start w:val="1"/>
      <w:numFmt w:val="bullet"/>
      <w:lvlText w:val=""/>
      <w:lvlJc w:val="left"/>
      <w:pPr>
        <w:tabs>
          <w:tab w:val="num" w:pos="360"/>
        </w:tabs>
        <w:ind w:left="340" w:hanging="340"/>
      </w:pPr>
      <w:rPr>
        <w:rFonts w:ascii="Symbol" w:hAnsi="Symbol" w:cs="Symbol" w:hint="default"/>
        <w:color w:val="auto"/>
        <w:sz w:val="18"/>
        <w:szCs w:val="16"/>
      </w:rPr>
    </w:lvl>
  </w:abstractNum>
  <w:abstractNum w:abstractNumId="33" w15:restartNumberingAfterBreak="0">
    <w:nsid w:val="00000025"/>
    <w:multiLevelType w:val="singleLevel"/>
    <w:tmpl w:val="00000025"/>
    <w:name w:val="WW8Num5"/>
    <w:lvl w:ilvl="0">
      <w:start w:val="1"/>
      <w:numFmt w:val="bullet"/>
      <w:lvlText w:val=""/>
      <w:lvlJc w:val="left"/>
      <w:pPr>
        <w:tabs>
          <w:tab w:val="num" w:pos="360"/>
        </w:tabs>
        <w:ind w:left="340" w:hanging="340"/>
      </w:pPr>
      <w:rPr>
        <w:rFonts w:ascii="Symbol" w:hAnsi="Symbol" w:cs="Symbol" w:hint="default"/>
        <w:color w:val="auto"/>
        <w:sz w:val="18"/>
        <w:szCs w:val="18"/>
      </w:rPr>
    </w:lvl>
  </w:abstractNum>
  <w:abstractNum w:abstractNumId="34" w15:restartNumberingAfterBreak="0">
    <w:nsid w:val="00000026"/>
    <w:multiLevelType w:val="singleLevel"/>
    <w:tmpl w:val="00000026"/>
    <w:lvl w:ilvl="0">
      <w:start w:val="1"/>
      <w:numFmt w:val="bullet"/>
      <w:lvlText w:val=""/>
      <w:lvlJc w:val="left"/>
      <w:pPr>
        <w:tabs>
          <w:tab w:val="num" w:pos="360"/>
        </w:tabs>
        <w:ind w:left="340" w:hanging="340"/>
      </w:pPr>
      <w:rPr>
        <w:rFonts w:ascii="Symbol" w:hAnsi="Symbol" w:cs="Symbol" w:hint="default"/>
        <w:color w:val="auto"/>
        <w:sz w:val="18"/>
      </w:rPr>
    </w:lvl>
  </w:abstractNum>
  <w:abstractNum w:abstractNumId="35" w15:restartNumberingAfterBreak="0">
    <w:nsid w:val="00000027"/>
    <w:multiLevelType w:val="singleLevel"/>
    <w:tmpl w:val="00000027"/>
    <w:lvl w:ilvl="0">
      <w:start w:val="1"/>
      <w:numFmt w:val="bullet"/>
      <w:lvlText w:val=""/>
      <w:lvlJc w:val="left"/>
      <w:pPr>
        <w:tabs>
          <w:tab w:val="num" w:pos="360"/>
        </w:tabs>
        <w:ind w:left="340" w:hanging="340"/>
      </w:pPr>
      <w:rPr>
        <w:rFonts w:ascii="Symbol" w:hAnsi="Symbol" w:cs="Symbol" w:hint="default"/>
        <w:color w:val="auto"/>
        <w:sz w:val="18"/>
      </w:rPr>
    </w:lvl>
  </w:abstractNum>
  <w:abstractNum w:abstractNumId="36" w15:restartNumberingAfterBreak="0">
    <w:nsid w:val="00000028"/>
    <w:multiLevelType w:val="singleLevel"/>
    <w:tmpl w:val="00000028"/>
    <w:name w:val="WW8Num29"/>
    <w:lvl w:ilvl="0">
      <w:start w:val="1"/>
      <w:numFmt w:val="bullet"/>
      <w:lvlText w:val=""/>
      <w:lvlJc w:val="left"/>
      <w:pPr>
        <w:tabs>
          <w:tab w:val="num" w:pos="360"/>
        </w:tabs>
        <w:ind w:left="340" w:hanging="340"/>
      </w:pPr>
      <w:rPr>
        <w:rFonts w:ascii="Symbol" w:hAnsi="Symbol" w:cs="Symbol" w:hint="default"/>
        <w:color w:val="auto"/>
        <w:sz w:val="18"/>
      </w:rPr>
    </w:lvl>
  </w:abstractNum>
  <w:abstractNum w:abstractNumId="37" w15:restartNumberingAfterBreak="0">
    <w:nsid w:val="00000029"/>
    <w:multiLevelType w:val="singleLevel"/>
    <w:tmpl w:val="00000029"/>
    <w:name w:val="WW8Num48"/>
    <w:lvl w:ilvl="0">
      <w:start w:val="1"/>
      <w:numFmt w:val="bullet"/>
      <w:lvlText w:val=""/>
      <w:lvlJc w:val="left"/>
      <w:pPr>
        <w:tabs>
          <w:tab w:val="num" w:pos="360"/>
        </w:tabs>
        <w:ind w:left="340" w:hanging="340"/>
      </w:pPr>
      <w:rPr>
        <w:rFonts w:ascii="Symbol" w:hAnsi="Symbol" w:cs="Symbol" w:hint="default"/>
        <w:color w:val="auto"/>
        <w:sz w:val="18"/>
        <w:szCs w:val="20"/>
      </w:rPr>
    </w:lvl>
  </w:abstractNum>
  <w:abstractNum w:abstractNumId="38" w15:restartNumberingAfterBreak="0">
    <w:nsid w:val="0000002B"/>
    <w:multiLevelType w:val="singleLevel"/>
    <w:tmpl w:val="0000002B"/>
    <w:name w:val="WW8Num13"/>
    <w:lvl w:ilvl="0">
      <w:start w:val="1"/>
      <w:numFmt w:val="bullet"/>
      <w:lvlText w:val=""/>
      <w:lvlJc w:val="left"/>
      <w:pPr>
        <w:tabs>
          <w:tab w:val="num" w:pos="360"/>
        </w:tabs>
        <w:ind w:left="340" w:hanging="340"/>
      </w:pPr>
      <w:rPr>
        <w:rFonts w:ascii="Symbol" w:hAnsi="Symbol" w:cs="Wingdings" w:hint="default"/>
        <w:sz w:val="16"/>
      </w:rPr>
    </w:lvl>
  </w:abstractNum>
  <w:abstractNum w:abstractNumId="39" w15:restartNumberingAfterBreak="0">
    <w:nsid w:val="0000002C"/>
    <w:multiLevelType w:val="singleLevel"/>
    <w:tmpl w:val="0000002C"/>
    <w:name w:val="WW8Num23"/>
    <w:lvl w:ilvl="0">
      <w:start w:val="1"/>
      <w:numFmt w:val="bullet"/>
      <w:lvlText w:val=""/>
      <w:lvlJc w:val="left"/>
      <w:pPr>
        <w:tabs>
          <w:tab w:val="num" w:pos="360"/>
        </w:tabs>
        <w:ind w:left="340" w:hanging="340"/>
      </w:pPr>
      <w:rPr>
        <w:rFonts w:ascii="Symbol" w:hAnsi="Symbol" w:cs="Symbol" w:hint="default"/>
        <w:color w:val="auto"/>
        <w:sz w:val="18"/>
        <w:szCs w:val="20"/>
        <w:lang w:val="fr-FR"/>
      </w:rPr>
    </w:lvl>
  </w:abstractNum>
  <w:abstractNum w:abstractNumId="40" w15:restartNumberingAfterBreak="0">
    <w:nsid w:val="0000002D"/>
    <w:multiLevelType w:val="singleLevel"/>
    <w:tmpl w:val="0000002D"/>
    <w:name w:val="WW8Num75"/>
    <w:lvl w:ilvl="0">
      <w:start w:val="1"/>
      <w:numFmt w:val="bullet"/>
      <w:lvlText w:val=""/>
      <w:lvlJc w:val="left"/>
      <w:pPr>
        <w:tabs>
          <w:tab w:val="num" w:pos="360"/>
        </w:tabs>
        <w:ind w:left="340" w:hanging="340"/>
      </w:pPr>
      <w:rPr>
        <w:rFonts w:ascii="Symbol" w:hAnsi="Symbol" w:cs="Symbol" w:hint="default"/>
        <w:color w:val="auto"/>
        <w:sz w:val="18"/>
        <w:szCs w:val="20"/>
      </w:rPr>
    </w:lvl>
  </w:abstractNum>
  <w:abstractNum w:abstractNumId="41" w15:restartNumberingAfterBreak="0">
    <w:nsid w:val="0000002E"/>
    <w:multiLevelType w:val="singleLevel"/>
    <w:tmpl w:val="0000002E"/>
    <w:name w:val="WW8Num28"/>
    <w:lvl w:ilvl="0">
      <w:start w:val="1"/>
      <w:numFmt w:val="bullet"/>
      <w:lvlText w:val=""/>
      <w:lvlJc w:val="left"/>
      <w:pPr>
        <w:tabs>
          <w:tab w:val="num" w:pos="360"/>
        </w:tabs>
        <w:ind w:left="340" w:hanging="340"/>
      </w:pPr>
      <w:rPr>
        <w:rFonts w:ascii="Symbol" w:hAnsi="Symbol" w:hint="default"/>
      </w:rPr>
    </w:lvl>
  </w:abstractNum>
  <w:abstractNum w:abstractNumId="42" w15:restartNumberingAfterBreak="0">
    <w:nsid w:val="0000002F"/>
    <w:multiLevelType w:val="singleLevel"/>
    <w:tmpl w:val="0000002F"/>
    <w:name w:val="WW8Num45"/>
    <w:lvl w:ilvl="0">
      <w:start w:val="1"/>
      <w:numFmt w:val="bullet"/>
      <w:lvlText w:val=""/>
      <w:lvlJc w:val="left"/>
      <w:pPr>
        <w:tabs>
          <w:tab w:val="num" w:pos="360"/>
        </w:tabs>
        <w:ind w:left="340" w:hanging="340"/>
      </w:pPr>
      <w:rPr>
        <w:rFonts w:ascii="Symbol" w:hAnsi="Symbol" w:cs="Symbol" w:hint="default"/>
        <w:color w:val="auto"/>
        <w:sz w:val="18"/>
      </w:rPr>
    </w:lvl>
  </w:abstractNum>
  <w:abstractNum w:abstractNumId="43" w15:restartNumberingAfterBreak="0">
    <w:nsid w:val="00000031"/>
    <w:multiLevelType w:val="singleLevel"/>
    <w:tmpl w:val="00000031"/>
    <w:name w:val="WW8Num21"/>
    <w:lvl w:ilvl="0">
      <w:start w:val="1"/>
      <w:numFmt w:val="bullet"/>
      <w:lvlText w:val=""/>
      <w:lvlJc w:val="left"/>
      <w:pPr>
        <w:tabs>
          <w:tab w:val="num" w:pos="360"/>
        </w:tabs>
        <w:ind w:left="340" w:hanging="340"/>
      </w:pPr>
      <w:rPr>
        <w:rFonts w:ascii="Symbol" w:hAnsi="Symbol" w:cs="Symbol" w:hint="default"/>
        <w:color w:val="auto"/>
        <w:sz w:val="18"/>
        <w:szCs w:val="20"/>
      </w:rPr>
    </w:lvl>
  </w:abstractNum>
  <w:abstractNum w:abstractNumId="44" w15:restartNumberingAfterBreak="0">
    <w:nsid w:val="00000032"/>
    <w:multiLevelType w:val="singleLevel"/>
    <w:tmpl w:val="00000032"/>
    <w:name w:val="WW8Num72"/>
    <w:lvl w:ilvl="0">
      <w:start w:val="1"/>
      <w:numFmt w:val="bullet"/>
      <w:lvlText w:val=""/>
      <w:lvlJc w:val="left"/>
      <w:pPr>
        <w:tabs>
          <w:tab w:val="num" w:pos="360"/>
        </w:tabs>
        <w:ind w:left="340" w:hanging="340"/>
      </w:pPr>
      <w:rPr>
        <w:rFonts w:ascii="Symbol" w:hAnsi="Symbol" w:cs="Symbol" w:hint="default"/>
        <w:color w:val="auto"/>
        <w:sz w:val="18"/>
      </w:rPr>
    </w:lvl>
  </w:abstractNum>
  <w:abstractNum w:abstractNumId="45" w15:restartNumberingAfterBreak="0">
    <w:nsid w:val="00000033"/>
    <w:multiLevelType w:val="singleLevel"/>
    <w:tmpl w:val="00000033"/>
    <w:name w:val="WW8Num54"/>
    <w:lvl w:ilvl="0">
      <w:start w:val="1"/>
      <w:numFmt w:val="bullet"/>
      <w:lvlText w:val=""/>
      <w:lvlJc w:val="left"/>
      <w:pPr>
        <w:tabs>
          <w:tab w:val="num" w:pos="360"/>
        </w:tabs>
        <w:ind w:left="340" w:hanging="340"/>
      </w:pPr>
      <w:rPr>
        <w:rFonts w:ascii="Symbol" w:hAnsi="Symbol" w:cs="Symbol" w:hint="default"/>
        <w:color w:val="auto"/>
        <w:sz w:val="18"/>
        <w:szCs w:val="20"/>
      </w:rPr>
    </w:lvl>
  </w:abstractNum>
  <w:abstractNum w:abstractNumId="46" w15:restartNumberingAfterBreak="0">
    <w:nsid w:val="00000034"/>
    <w:multiLevelType w:val="singleLevel"/>
    <w:tmpl w:val="00000034"/>
    <w:name w:val="WW8Num55"/>
    <w:lvl w:ilvl="0">
      <w:start w:val="1"/>
      <w:numFmt w:val="decimal"/>
      <w:lvlText w:val="%1."/>
      <w:lvlJc w:val="left"/>
      <w:pPr>
        <w:tabs>
          <w:tab w:val="num" w:pos="720"/>
        </w:tabs>
        <w:ind w:left="720" w:hanging="360"/>
      </w:pPr>
      <w:rPr>
        <w:rFonts w:hint="default"/>
        <w:b/>
        <w:bCs/>
        <w:sz w:val="20"/>
      </w:rPr>
    </w:lvl>
  </w:abstractNum>
  <w:abstractNum w:abstractNumId="47" w15:restartNumberingAfterBreak="0">
    <w:nsid w:val="00000035"/>
    <w:multiLevelType w:val="singleLevel"/>
    <w:tmpl w:val="00000035"/>
    <w:name w:val="WW8Num43"/>
    <w:lvl w:ilvl="0">
      <w:start w:val="1"/>
      <w:numFmt w:val="lowerLetter"/>
      <w:lvlText w:val="%1."/>
      <w:lvlJc w:val="left"/>
      <w:pPr>
        <w:tabs>
          <w:tab w:val="num" w:pos="720"/>
        </w:tabs>
        <w:ind w:left="720" w:hanging="360"/>
      </w:pPr>
      <w:rPr>
        <w:rFonts w:hint="default"/>
        <w:b w:val="0"/>
        <w:bCs w:val="0"/>
        <w:i/>
        <w:iCs/>
        <w:sz w:val="20"/>
        <w:szCs w:val="16"/>
      </w:rPr>
    </w:lvl>
  </w:abstractNum>
  <w:abstractNum w:abstractNumId="48" w15:restartNumberingAfterBreak="0">
    <w:nsid w:val="00000036"/>
    <w:multiLevelType w:val="singleLevel"/>
    <w:tmpl w:val="00000036"/>
    <w:name w:val="WW8Num57"/>
    <w:lvl w:ilvl="0">
      <w:start w:val="1"/>
      <w:numFmt w:val="lowerLetter"/>
      <w:lvlText w:val="%1."/>
      <w:lvlJc w:val="left"/>
      <w:pPr>
        <w:tabs>
          <w:tab w:val="num" w:pos="436"/>
        </w:tabs>
        <w:ind w:left="436" w:hanging="360"/>
      </w:pPr>
      <w:rPr>
        <w:rFonts w:hint="default"/>
        <w:i/>
        <w:iCs/>
        <w:sz w:val="20"/>
        <w:szCs w:val="20"/>
      </w:rPr>
    </w:lvl>
  </w:abstractNum>
  <w:abstractNum w:abstractNumId="49" w15:restartNumberingAfterBreak="0">
    <w:nsid w:val="00000037"/>
    <w:multiLevelType w:val="singleLevel"/>
    <w:tmpl w:val="00000037"/>
    <w:name w:val="WW8Num34"/>
    <w:lvl w:ilvl="0">
      <w:start w:val="1"/>
      <w:numFmt w:val="lowerLetter"/>
      <w:lvlText w:val="%1."/>
      <w:lvlJc w:val="left"/>
      <w:pPr>
        <w:tabs>
          <w:tab w:val="num" w:pos="720"/>
        </w:tabs>
        <w:ind w:left="720" w:hanging="360"/>
      </w:pPr>
      <w:rPr>
        <w:rFonts w:hint="default"/>
        <w:szCs w:val="18"/>
      </w:rPr>
    </w:lvl>
  </w:abstractNum>
  <w:abstractNum w:abstractNumId="50" w15:restartNumberingAfterBreak="0">
    <w:nsid w:val="00000038"/>
    <w:multiLevelType w:val="multilevel"/>
    <w:tmpl w:val="00000038"/>
    <w:name w:val="WW8Num36"/>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360"/>
        </w:tabs>
        <w:ind w:left="340" w:hanging="340"/>
      </w:pPr>
      <w:rPr>
        <w:rFonts w:ascii="Symbol" w:hAnsi="Symbol" w:cs="Symbol" w:hint="default"/>
        <w:color w:val="auto"/>
        <w:sz w:val="18"/>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0000003A"/>
    <w:multiLevelType w:val="multilevel"/>
    <w:tmpl w:val="0000003A"/>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0000003B"/>
    <w:multiLevelType w:val="multilevel"/>
    <w:tmpl w:val="0000003B"/>
    <w:lvl w:ilvl="0">
      <w:start w:val="1"/>
      <w:numFmt w:val="decimal"/>
      <w:lvlText w:val="%1."/>
      <w:lvlJc w:val="left"/>
      <w:pPr>
        <w:tabs>
          <w:tab w:val="num" w:pos="720"/>
        </w:tabs>
        <w:ind w:left="720" w:hanging="360"/>
      </w:pPr>
      <w:rPr>
        <w:rFonts w:hint="default"/>
        <w:b/>
        <w:bCs/>
        <w:i/>
        <w:iCs/>
        <w:sz w:val="20"/>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szCs w:val="22"/>
      </w:rPr>
    </w:lvl>
    <w:lvl w:ilvl="5">
      <w:start w:val="1"/>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F"/>
    <w:multiLevelType w:val="multilevel"/>
    <w:tmpl w:val="0000003F"/>
    <w:lvl w:ilvl="0">
      <w:start w:val="1"/>
      <w:numFmt w:val="decimal"/>
      <w:lvlText w:val="%1."/>
      <w:lvlJc w:val="left"/>
      <w:pPr>
        <w:tabs>
          <w:tab w:val="num" w:pos="473"/>
        </w:tabs>
        <w:ind w:left="454" w:hanging="341"/>
      </w:pPr>
      <w:rPr>
        <w:rFonts w:ascii="Symbol" w:hAnsi="Symbol" w:cs="Symbol" w:hint="default"/>
        <w:color w:val="auto"/>
        <w:sz w:val="18"/>
        <w:szCs w:val="20"/>
      </w:rPr>
    </w:lvl>
    <w:lvl w:ilvl="1">
      <w:start w:val="1"/>
      <w:numFmt w:val="lowerLetter"/>
      <w:lvlText w:val="%2."/>
      <w:lvlJc w:val="left"/>
      <w:pPr>
        <w:tabs>
          <w:tab w:val="num" w:pos="340"/>
        </w:tabs>
        <w:ind w:left="1440" w:hanging="360"/>
      </w:p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ascii="Courier New" w:hAnsi="Courier New" w:cs="Courier New"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40"/>
    <w:multiLevelType w:val="singleLevel"/>
    <w:tmpl w:val="00000040"/>
    <w:name w:val="WW8Num82"/>
    <w:lvl w:ilvl="0">
      <w:start w:val="1"/>
      <w:numFmt w:val="bullet"/>
      <w:lvlText w:val=""/>
      <w:lvlJc w:val="left"/>
      <w:pPr>
        <w:tabs>
          <w:tab w:val="num" w:pos="397"/>
        </w:tabs>
        <w:ind w:left="397" w:hanging="397"/>
      </w:pPr>
      <w:rPr>
        <w:rFonts w:ascii="Symbol" w:hAnsi="Symbol" w:cs="Symbol" w:hint="default"/>
        <w:sz w:val="18"/>
        <w:lang w:val="fr-FR"/>
      </w:rPr>
    </w:lvl>
  </w:abstractNum>
  <w:abstractNum w:abstractNumId="55" w15:restartNumberingAfterBreak="0">
    <w:nsid w:val="00000042"/>
    <w:multiLevelType w:val="multilevel"/>
    <w:tmpl w:val="00000042"/>
    <w:name w:val="WW8Num14"/>
    <w:lvl w:ilvl="0">
      <w:start w:val="1"/>
      <w:numFmt w:val="bullet"/>
      <w:lvlText w:val=""/>
      <w:lvlJc w:val="left"/>
      <w:pPr>
        <w:tabs>
          <w:tab w:val="num" w:pos="720"/>
        </w:tabs>
        <w:ind w:left="720" w:hanging="360"/>
      </w:pPr>
      <w:rPr>
        <w:rFonts w:ascii="Wingdings" w:hAnsi="Wingdings" w:cs="Symbol" w:hint="default"/>
        <w:color w:val="auto"/>
        <w:sz w:val="18"/>
      </w:rPr>
    </w:lvl>
    <w:lvl w:ilvl="1">
      <w:start w:val="1"/>
      <w:numFmt w:val="bullet"/>
      <w:lvlText w:val=""/>
      <w:lvlJc w:val="left"/>
      <w:pPr>
        <w:tabs>
          <w:tab w:val="num" w:pos="360"/>
        </w:tabs>
        <w:ind w:left="340" w:hanging="340"/>
      </w:pPr>
      <w:rPr>
        <w:rFonts w:ascii="Symbol" w:hAnsi="Symbol" w:cs="Courier New" w:hint="default"/>
        <w:szCs w:val="22"/>
      </w:rPr>
    </w:lvl>
    <w:lvl w:ilvl="2">
      <w:start w:val="15"/>
      <w:numFmt w:val="lowerLetter"/>
      <w:lvlText w:val="%3)"/>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00000044"/>
    <w:multiLevelType w:val="singleLevel"/>
    <w:tmpl w:val="00000044"/>
    <w:name w:val="WW8Num52"/>
    <w:lvl w:ilvl="0">
      <w:start w:val="1"/>
      <w:numFmt w:val="bullet"/>
      <w:lvlText w:val=""/>
      <w:lvlJc w:val="left"/>
      <w:pPr>
        <w:tabs>
          <w:tab w:val="num" w:pos="360"/>
        </w:tabs>
        <w:ind w:left="340" w:hanging="340"/>
      </w:pPr>
      <w:rPr>
        <w:rFonts w:ascii="Symbol" w:hAnsi="Symbol" w:cs="Symbol" w:hint="default"/>
        <w:color w:val="auto"/>
        <w:sz w:val="18"/>
        <w:szCs w:val="20"/>
      </w:rPr>
    </w:lvl>
  </w:abstractNum>
  <w:abstractNum w:abstractNumId="57" w15:restartNumberingAfterBreak="0">
    <w:nsid w:val="00000046"/>
    <w:multiLevelType w:val="singleLevel"/>
    <w:tmpl w:val="00000046"/>
    <w:name w:val="WW8Num35"/>
    <w:lvl w:ilvl="0">
      <w:start w:val="1"/>
      <w:numFmt w:val="bullet"/>
      <w:lvlText w:val=""/>
      <w:lvlJc w:val="left"/>
      <w:pPr>
        <w:tabs>
          <w:tab w:val="num" w:pos="473"/>
        </w:tabs>
        <w:ind w:left="473" w:hanging="360"/>
      </w:pPr>
      <w:rPr>
        <w:rFonts w:ascii="Wingdings" w:hAnsi="Wingdings" w:cs="Wingdings" w:hint="default"/>
        <w:sz w:val="16"/>
      </w:rPr>
    </w:lvl>
  </w:abstractNum>
  <w:abstractNum w:abstractNumId="58" w15:restartNumberingAfterBreak="0">
    <w:nsid w:val="00000047"/>
    <w:multiLevelType w:val="multilevel"/>
    <w:tmpl w:val="00000047"/>
    <w:name w:val="WW8Num70"/>
    <w:lvl w:ilvl="0">
      <w:start w:val="1"/>
      <w:numFmt w:val="bullet"/>
      <w:lvlText w:val=""/>
      <w:lvlJc w:val="left"/>
      <w:pPr>
        <w:tabs>
          <w:tab w:val="num" w:pos="720"/>
        </w:tabs>
        <w:ind w:left="720" w:hanging="360"/>
      </w:pPr>
      <w:rPr>
        <w:rFonts w:ascii="Wingdings" w:hAnsi="Wingdings" w:cs="Wingdings" w:hint="default"/>
        <w:sz w:val="16"/>
        <w:szCs w:val="20"/>
      </w:rPr>
    </w:lvl>
    <w:lvl w:ilvl="1">
      <w:start w:val="1"/>
      <w:numFmt w:val="decimal"/>
      <w:lvlText w:val="%2."/>
      <w:lvlJc w:val="left"/>
      <w:pPr>
        <w:tabs>
          <w:tab w:val="num" w:pos="1440"/>
        </w:tabs>
        <w:ind w:left="1440" w:hanging="360"/>
      </w:pPr>
      <w:rPr>
        <w:szCs w:val="22"/>
      </w:rPr>
    </w:lvl>
    <w:lvl w:ilvl="2">
      <w:start w:val="15"/>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00000048"/>
    <w:multiLevelType w:val="multilevel"/>
    <w:tmpl w:val="00000048"/>
    <w:name w:val="WW8Num71"/>
    <w:lvl w:ilvl="0">
      <w:start w:val="1"/>
      <w:numFmt w:val="decimal"/>
      <w:lvlText w:val="%1."/>
      <w:lvlJc w:val="left"/>
      <w:pPr>
        <w:tabs>
          <w:tab w:val="num" w:pos="473"/>
        </w:tabs>
        <w:ind w:left="454" w:hanging="341"/>
      </w:pPr>
      <w:rPr>
        <w:rFonts w:hint="default"/>
      </w:rPr>
    </w:lvl>
    <w:lvl w:ilvl="1">
      <w:start w:val="1"/>
      <w:numFmt w:val="bullet"/>
      <w:lvlText w:val=""/>
      <w:lvlJc w:val="left"/>
      <w:pPr>
        <w:tabs>
          <w:tab w:val="num" w:pos="360"/>
        </w:tabs>
        <w:ind w:left="340" w:hanging="340"/>
      </w:pPr>
      <w:rPr>
        <w:rFonts w:ascii="Symbol" w:hAnsi="Symbol" w:cs="Symbol" w:hint="default"/>
        <w:color w:val="auto"/>
        <w:sz w:val="18"/>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00000049"/>
    <w:multiLevelType w:val="singleLevel"/>
    <w:tmpl w:val="00000049"/>
    <w:name w:val="WW8Num30"/>
    <w:lvl w:ilvl="0">
      <w:start w:val="1"/>
      <w:numFmt w:val="bullet"/>
      <w:lvlText w:val=""/>
      <w:lvlJc w:val="left"/>
      <w:pPr>
        <w:tabs>
          <w:tab w:val="num" w:pos="720"/>
        </w:tabs>
        <w:ind w:left="720" w:hanging="360"/>
      </w:pPr>
      <w:rPr>
        <w:rFonts w:ascii="Wingdings" w:hAnsi="Wingdings" w:cs="Wingdings" w:hint="default"/>
        <w:sz w:val="16"/>
      </w:rPr>
    </w:lvl>
  </w:abstractNum>
  <w:abstractNum w:abstractNumId="61" w15:restartNumberingAfterBreak="0">
    <w:nsid w:val="0000004A"/>
    <w:multiLevelType w:val="singleLevel"/>
    <w:tmpl w:val="0000004A"/>
    <w:name w:val="WW8Num22"/>
    <w:lvl w:ilvl="0">
      <w:start w:val="5"/>
      <w:numFmt w:val="bullet"/>
      <w:lvlText w:val=""/>
      <w:lvlJc w:val="left"/>
      <w:pPr>
        <w:tabs>
          <w:tab w:val="num" w:pos="360"/>
        </w:tabs>
        <w:ind w:left="340" w:hanging="340"/>
      </w:pPr>
      <w:rPr>
        <w:rFonts w:ascii="Symbol" w:hAnsi="Symbol" w:cs="Symbol" w:hint="default"/>
        <w:color w:val="auto"/>
        <w:sz w:val="18"/>
        <w:szCs w:val="20"/>
      </w:rPr>
    </w:lvl>
  </w:abstractNum>
  <w:abstractNum w:abstractNumId="62" w15:restartNumberingAfterBreak="0">
    <w:nsid w:val="0000004B"/>
    <w:multiLevelType w:val="singleLevel"/>
    <w:tmpl w:val="0000004B"/>
    <w:name w:val="WW8Num53"/>
    <w:lvl w:ilvl="0">
      <w:start w:val="5"/>
      <w:numFmt w:val="bullet"/>
      <w:lvlText w:val=""/>
      <w:lvlJc w:val="left"/>
      <w:pPr>
        <w:tabs>
          <w:tab w:val="num" w:pos="360"/>
        </w:tabs>
        <w:ind w:left="340" w:hanging="340"/>
      </w:pPr>
      <w:rPr>
        <w:rFonts w:ascii="Symbol" w:hAnsi="Symbol" w:cs="Symbol" w:hint="default"/>
        <w:color w:val="auto"/>
        <w:sz w:val="18"/>
        <w:szCs w:val="20"/>
      </w:rPr>
    </w:lvl>
  </w:abstractNum>
  <w:abstractNum w:abstractNumId="63" w15:restartNumberingAfterBreak="0">
    <w:nsid w:val="0000004C"/>
    <w:multiLevelType w:val="multilevel"/>
    <w:tmpl w:val="0000004C"/>
    <w:name w:val="WW8Num76"/>
    <w:lvl w:ilvl="0">
      <w:start w:val="1"/>
      <w:numFmt w:val="bullet"/>
      <w:lvlText w:val=""/>
      <w:lvlJc w:val="left"/>
      <w:pPr>
        <w:tabs>
          <w:tab w:val="num" w:pos="871"/>
        </w:tabs>
        <w:ind w:left="871" w:hanging="360"/>
      </w:pPr>
      <w:rPr>
        <w:rFonts w:ascii="Symbol" w:hAnsi="Symbol" w:cs="Symbol"/>
        <w:color w:val="000000"/>
        <w:sz w:val="18"/>
        <w:szCs w:val="18"/>
      </w:rPr>
    </w:lvl>
    <w:lvl w:ilvl="1">
      <w:start w:val="1"/>
      <w:numFmt w:val="bullet"/>
      <w:lvlText w:val="◦"/>
      <w:lvlJc w:val="left"/>
      <w:pPr>
        <w:tabs>
          <w:tab w:val="num" w:pos="1231"/>
        </w:tabs>
        <w:ind w:left="1231" w:hanging="360"/>
      </w:pPr>
      <w:rPr>
        <w:rFonts w:ascii="OpenSymbol" w:hAnsi="OpenSymbol" w:cs="Times New Roman"/>
      </w:rPr>
    </w:lvl>
    <w:lvl w:ilvl="2">
      <w:start w:val="1"/>
      <w:numFmt w:val="bullet"/>
      <w:lvlText w:val="▪"/>
      <w:lvlJc w:val="left"/>
      <w:pPr>
        <w:tabs>
          <w:tab w:val="num" w:pos="1591"/>
        </w:tabs>
        <w:ind w:left="1591" w:hanging="360"/>
      </w:pPr>
      <w:rPr>
        <w:rFonts w:ascii="OpenSymbol" w:hAnsi="OpenSymbol" w:cs="Times New Roman"/>
      </w:rPr>
    </w:lvl>
    <w:lvl w:ilvl="3">
      <w:start w:val="1"/>
      <w:numFmt w:val="bullet"/>
      <w:lvlText w:val=""/>
      <w:lvlJc w:val="left"/>
      <w:pPr>
        <w:tabs>
          <w:tab w:val="num" w:pos="1951"/>
        </w:tabs>
        <w:ind w:left="1951" w:hanging="360"/>
      </w:pPr>
      <w:rPr>
        <w:rFonts w:ascii="Symbol" w:hAnsi="Symbol" w:cs="Symbol"/>
        <w:color w:val="000000"/>
        <w:sz w:val="18"/>
        <w:szCs w:val="18"/>
      </w:rPr>
    </w:lvl>
    <w:lvl w:ilvl="4">
      <w:start w:val="1"/>
      <w:numFmt w:val="bullet"/>
      <w:lvlText w:val="◦"/>
      <w:lvlJc w:val="left"/>
      <w:pPr>
        <w:tabs>
          <w:tab w:val="num" w:pos="2311"/>
        </w:tabs>
        <w:ind w:left="2311" w:hanging="360"/>
      </w:pPr>
      <w:rPr>
        <w:rFonts w:ascii="OpenSymbol" w:hAnsi="OpenSymbol" w:cs="Times New Roman"/>
      </w:rPr>
    </w:lvl>
    <w:lvl w:ilvl="5">
      <w:start w:val="1"/>
      <w:numFmt w:val="bullet"/>
      <w:lvlText w:val="▪"/>
      <w:lvlJc w:val="left"/>
      <w:pPr>
        <w:tabs>
          <w:tab w:val="num" w:pos="2671"/>
        </w:tabs>
        <w:ind w:left="2671" w:hanging="360"/>
      </w:pPr>
      <w:rPr>
        <w:rFonts w:ascii="OpenSymbol" w:hAnsi="OpenSymbol" w:cs="Times New Roman"/>
      </w:rPr>
    </w:lvl>
    <w:lvl w:ilvl="6">
      <w:start w:val="1"/>
      <w:numFmt w:val="bullet"/>
      <w:lvlText w:val=""/>
      <w:lvlJc w:val="left"/>
      <w:pPr>
        <w:tabs>
          <w:tab w:val="num" w:pos="3031"/>
        </w:tabs>
        <w:ind w:left="3031" w:hanging="360"/>
      </w:pPr>
      <w:rPr>
        <w:rFonts w:ascii="Symbol" w:hAnsi="Symbol" w:cs="Symbol"/>
        <w:color w:val="000000"/>
        <w:sz w:val="18"/>
        <w:szCs w:val="18"/>
      </w:rPr>
    </w:lvl>
    <w:lvl w:ilvl="7">
      <w:start w:val="1"/>
      <w:numFmt w:val="bullet"/>
      <w:lvlText w:val="◦"/>
      <w:lvlJc w:val="left"/>
      <w:pPr>
        <w:tabs>
          <w:tab w:val="num" w:pos="3391"/>
        </w:tabs>
        <w:ind w:left="3391" w:hanging="360"/>
      </w:pPr>
      <w:rPr>
        <w:rFonts w:ascii="OpenSymbol" w:hAnsi="OpenSymbol" w:cs="Times New Roman"/>
      </w:rPr>
    </w:lvl>
    <w:lvl w:ilvl="8">
      <w:start w:val="1"/>
      <w:numFmt w:val="bullet"/>
      <w:lvlText w:val="▪"/>
      <w:lvlJc w:val="left"/>
      <w:pPr>
        <w:tabs>
          <w:tab w:val="num" w:pos="3751"/>
        </w:tabs>
        <w:ind w:left="3751" w:hanging="360"/>
      </w:pPr>
      <w:rPr>
        <w:rFonts w:ascii="OpenSymbol" w:hAnsi="OpenSymbol" w:cs="Times New Roman"/>
      </w:rPr>
    </w:lvl>
  </w:abstractNum>
  <w:abstractNum w:abstractNumId="64" w15:restartNumberingAfterBreak="0">
    <w:nsid w:val="0000004D"/>
    <w:multiLevelType w:val="multilevel"/>
    <w:tmpl w:val="0000004D"/>
    <w:name w:val="WW8Num77"/>
    <w:lvl w:ilvl="0">
      <w:start w:val="1"/>
      <w:numFmt w:val="bullet"/>
      <w:lvlText w:val=""/>
      <w:lvlJc w:val="left"/>
      <w:pPr>
        <w:tabs>
          <w:tab w:val="num" w:pos="947"/>
        </w:tabs>
        <w:ind w:left="947" w:hanging="360"/>
      </w:pPr>
      <w:rPr>
        <w:rFonts w:ascii="Symbol" w:hAnsi="Symbol" w:cs="Symbol"/>
      </w:rPr>
    </w:lvl>
    <w:lvl w:ilvl="1">
      <w:start w:val="1"/>
      <w:numFmt w:val="bullet"/>
      <w:lvlText w:val="◦"/>
      <w:lvlJc w:val="left"/>
      <w:pPr>
        <w:tabs>
          <w:tab w:val="num" w:pos="1307"/>
        </w:tabs>
        <w:ind w:left="1307" w:hanging="360"/>
      </w:pPr>
      <w:rPr>
        <w:rFonts w:ascii="OpenSymbol" w:hAnsi="OpenSymbol" w:cs="Courier New"/>
      </w:rPr>
    </w:lvl>
    <w:lvl w:ilvl="2">
      <w:start w:val="1"/>
      <w:numFmt w:val="bullet"/>
      <w:lvlText w:val="▪"/>
      <w:lvlJc w:val="left"/>
      <w:pPr>
        <w:tabs>
          <w:tab w:val="num" w:pos="1667"/>
        </w:tabs>
        <w:ind w:left="1667" w:hanging="360"/>
      </w:pPr>
      <w:rPr>
        <w:rFonts w:ascii="OpenSymbol" w:hAnsi="OpenSymbol" w:cs="Courier New"/>
      </w:rPr>
    </w:lvl>
    <w:lvl w:ilvl="3">
      <w:start w:val="1"/>
      <w:numFmt w:val="bullet"/>
      <w:lvlText w:val=""/>
      <w:lvlJc w:val="left"/>
      <w:pPr>
        <w:tabs>
          <w:tab w:val="num" w:pos="2027"/>
        </w:tabs>
        <w:ind w:left="2027" w:hanging="360"/>
      </w:pPr>
      <w:rPr>
        <w:rFonts w:ascii="Symbol" w:hAnsi="Symbol" w:cs="Symbol"/>
      </w:rPr>
    </w:lvl>
    <w:lvl w:ilvl="4">
      <w:start w:val="1"/>
      <w:numFmt w:val="bullet"/>
      <w:lvlText w:val="◦"/>
      <w:lvlJc w:val="left"/>
      <w:pPr>
        <w:tabs>
          <w:tab w:val="num" w:pos="2387"/>
        </w:tabs>
        <w:ind w:left="2387" w:hanging="360"/>
      </w:pPr>
      <w:rPr>
        <w:rFonts w:ascii="OpenSymbol" w:hAnsi="OpenSymbol" w:cs="Courier New"/>
      </w:rPr>
    </w:lvl>
    <w:lvl w:ilvl="5">
      <w:start w:val="1"/>
      <w:numFmt w:val="bullet"/>
      <w:lvlText w:val="▪"/>
      <w:lvlJc w:val="left"/>
      <w:pPr>
        <w:tabs>
          <w:tab w:val="num" w:pos="2747"/>
        </w:tabs>
        <w:ind w:left="2747" w:hanging="360"/>
      </w:pPr>
      <w:rPr>
        <w:rFonts w:ascii="OpenSymbol" w:hAnsi="OpenSymbol" w:cs="Courier New"/>
      </w:rPr>
    </w:lvl>
    <w:lvl w:ilvl="6">
      <w:start w:val="1"/>
      <w:numFmt w:val="bullet"/>
      <w:lvlText w:val=""/>
      <w:lvlJc w:val="left"/>
      <w:pPr>
        <w:tabs>
          <w:tab w:val="num" w:pos="3107"/>
        </w:tabs>
        <w:ind w:left="3107" w:hanging="360"/>
      </w:pPr>
      <w:rPr>
        <w:rFonts w:ascii="Symbol" w:hAnsi="Symbol" w:cs="Symbol"/>
      </w:rPr>
    </w:lvl>
    <w:lvl w:ilvl="7">
      <w:start w:val="1"/>
      <w:numFmt w:val="bullet"/>
      <w:lvlText w:val="◦"/>
      <w:lvlJc w:val="left"/>
      <w:pPr>
        <w:tabs>
          <w:tab w:val="num" w:pos="3467"/>
        </w:tabs>
        <w:ind w:left="3467" w:hanging="360"/>
      </w:pPr>
      <w:rPr>
        <w:rFonts w:ascii="OpenSymbol" w:hAnsi="OpenSymbol" w:cs="Courier New"/>
      </w:rPr>
    </w:lvl>
    <w:lvl w:ilvl="8">
      <w:start w:val="1"/>
      <w:numFmt w:val="bullet"/>
      <w:lvlText w:val="▪"/>
      <w:lvlJc w:val="left"/>
      <w:pPr>
        <w:tabs>
          <w:tab w:val="num" w:pos="3827"/>
        </w:tabs>
        <w:ind w:left="3827" w:hanging="360"/>
      </w:pPr>
      <w:rPr>
        <w:rFonts w:ascii="OpenSymbol" w:hAnsi="OpenSymbol" w:cs="Courier New"/>
      </w:rPr>
    </w:lvl>
  </w:abstractNum>
  <w:abstractNum w:abstractNumId="65" w15:restartNumberingAfterBreak="0">
    <w:nsid w:val="0000004E"/>
    <w:multiLevelType w:val="singleLevel"/>
    <w:tmpl w:val="0000004E"/>
    <w:name w:val="WW8Num63"/>
    <w:lvl w:ilvl="0">
      <w:start w:val="1"/>
      <w:numFmt w:val="bullet"/>
      <w:lvlText w:val=""/>
      <w:lvlJc w:val="left"/>
      <w:pPr>
        <w:tabs>
          <w:tab w:val="num" w:pos="360"/>
        </w:tabs>
        <w:ind w:left="340" w:hanging="340"/>
      </w:pPr>
      <w:rPr>
        <w:rFonts w:ascii="Symbol" w:hAnsi="Symbol" w:cs="Symbol" w:hint="default"/>
        <w:color w:val="auto"/>
        <w:sz w:val="18"/>
      </w:rPr>
    </w:lvl>
  </w:abstractNum>
  <w:abstractNum w:abstractNumId="66" w15:restartNumberingAfterBreak="0">
    <w:nsid w:val="0000004F"/>
    <w:multiLevelType w:val="singleLevel"/>
    <w:tmpl w:val="0000004F"/>
    <w:name w:val="WW8Num10"/>
    <w:lvl w:ilvl="0">
      <w:numFmt w:val="bullet"/>
      <w:lvlText w:val=""/>
      <w:lvlJc w:val="left"/>
      <w:pPr>
        <w:tabs>
          <w:tab w:val="num" w:pos="737"/>
        </w:tabs>
        <w:ind w:left="737" w:hanging="397"/>
      </w:pPr>
      <w:rPr>
        <w:rFonts w:ascii="Symbol" w:hAnsi="Symbol" w:cs="Symbol" w:hint="default"/>
        <w:color w:val="auto"/>
        <w:sz w:val="18"/>
      </w:rPr>
    </w:lvl>
  </w:abstractNum>
  <w:abstractNum w:abstractNumId="67" w15:restartNumberingAfterBreak="0">
    <w:nsid w:val="00000053"/>
    <w:multiLevelType w:val="singleLevel"/>
    <w:tmpl w:val="00000053"/>
    <w:name w:val="WW8Num79"/>
    <w:lvl w:ilvl="0">
      <w:start w:val="1"/>
      <w:numFmt w:val="bullet"/>
      <w:lvlText w:val=""/>
      <w:lvlJc w:val="left"/>
      <w:pPr>
        <w:tabs>
          <w:tab w:val="num" w:pos="360"/>
        </w:tabs>
        <w:ind w:left="340" w:hanging="340"/>
      </w:pPr>
      <w:rPr>
        <w:rFonts w:ascii="Symbol" w:hAnsi="Symbol" w:cs="Symbol" w:hint="default"/>
        <w:color w:val="auto"/>
        <w:sz w:val="18"/>
      </w:rPr>
    </w:lvl>
  </w:abstractNum>
  <w:abstractNum w:abstractNumId="68" w15:restartNumberingAfterBreak="0">
    <w:nsid w:val="00000054"/>
    <w:multiLevelType w:val="singleLevel"/>
    <w:tmpl w:val="00000054"/>
    <w:name w:val="WW8Num81"/>
    <w:lvl w:ilvl="0">
      <w:start w:val="1"/>
      <w:numFmt w:val="bullet"/>
      <w:lvlText w:val=""/>
      <w:lvlJc w:val="left"/>
      <w:pPr>
        <w:tabs>
          <w:tab w:val="num" w:pos="737"/>
        </w:tabs>
        <w:ind w:left="737" w:hanging="510"/>
      </w:pPr>
      <w:rPr>
        <w:rFonts w:ascii="Symbol" w:hAnsi="Symbol" w:cs="Symbol" w:hint="default"/>
        <w:color w:val="auto"/>
        <w:sz w:val="18"/>
      </w:rPr>
    </w:lvl>
  </w:abstractNum>
  <w:abstractNum w:abstractNumId="69" w15:restartNumberingAfterBreak="0">
    <w:nsid w:val="013863EC"/>
    <w:multiLevelType w:val="multilevel"/>
    <w:tmpl w:val="383E122C"/>
    <w:lvl w:ilvl="0">
      <w:start w:val="1"/>
      <w:numFmt w:val="decimal"/>
      <w:lvlText w:val="%1."/>
      <w:lvlJc w:val="left"/>
      <w:pPr>
        <w:tabs>
          <w:tab w:val="num" w:pos="473"/>
        </w:tabs>
        <w:ind w:left="454" w:hanging="341"/>
      </w:pPr>
      <w:rPr>
        <w:rFonts w:hint="default"/>
      </w:rPr>
    </w:lvl>
    <w:lvl w:ilvl="1">
      <w:start w:val="1"/>
      <w:numFmt w:val="bullet"/>
      <w:lvlText w:val=""/>
      <w:lvlJc w:val="left"/>
      <w:pPr>
        <w:tabs>
          <w:tab w:val="num" w:pos="360"/>
        </w:tabs>
        <w:ind w:left="340" w:hanging="340"/>
      </w:pPr>
      <w:rPr>
        <w:rFonts w:ascii="Wingdings" w:hAnsi="Wingdings"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07C41BBF"/>
    <w:multiLevelType w:val="hybridMultilevel"/>
    <w:tmpl w:val="39FCF7A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0C4E4742"/>
    <w:multiLevelType w:val="hybridMultilevel"/>
    <w:tmpl w:val="DDF0DA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15:restartNumberingAfterBreak="0">
    <w:nsid w:val="0F8C0F70"/>
    <w:multiLevelType w:val="hybridMultilevel"/>
    <w:tmpl w:val="CA9447E6"/>
    <w:lvl w:ilvl="0" w:tplc="00000006">
      <w:start w:val="1"/>
      <w:numFmt w:val="bullet"/>
      <w:lvlText w:val=""/>
      <w:lvlJc w:val="left"/>
      <w:pPr>
        <w:ind w:left="720" w:hanging="360"/>
      </w:pPr>
      <w:rPr>
        <w:rFonts w:ascii="Wingdings" w:hAnsi="Wingding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15:restartNumberingAfterBreak="0">
    <w:nsid w:val="17204E85"/>
    <w:multiLevelType w:val="hybridMultilevel"/>
    <w:tmpl w:val="3390AA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15:restartNumberingAfterBreak="0">
    <w:nsid w:val="24F91BCC"/>
    <w:multiLevelType w:val="hybridMultilevel"/>
    <w:tmpl w:val="0CDCD62C"/>
    <w:lvl w:ilvl="0" w:tplc="00000024">
      <w:start w:val="1"/>
      <w:numFmt w:val="bullet"/>
      <w:lvlText w:val=""/>
      <w:lvlJc w:val="left"/>
      <w:pPr>
        <w:ind w:left="767" w:hanging="360"/>
      </w:pPr>
      <w:rPr>
        <w:rFonts w:ascii="Symbol" w:hAnsi="Symbol" w:cs="Symbol" w:hint="default"/>
        <w:color w:val="auto"/>
        <w:sz w:val="18"/>
        <w:szCs w:val="16"/>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75" w15:restartNumberingAfterBreak="0">
    <w:nsid w:val="2B3722FF"/>
    <w:multiLevelType w:val="hybridMultilevel"/>
    <w:tmpl w:val="B4AA5A3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6" w15:restartNumberingAfterBreak="0">
    <w:nsid w:val="2EAF310D"/>
    <w:multiLevelType w:val="hybridMultilevel"/>
    <w:tmpl w:val="09380BE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7" w15:restartNumberingAfterBreak="0">
    <w:nsid w:val="2FA209BA"/>
    <w:multiLevelType w:val="hybridMultilevel"/>
    <w:tmpl w:val="C91A5D8E"/>
    <w:lvl w:ilvl="0" w:tplc="00000024">
      <w:start w:val="1"/>
      <w:numFmt w:val="bullet"/>
      <w:lvlText w:val=""/>
      <w:lvlJc w:val="left"/>
      <w:pPr>
        <w:ind w:left="720" w:hanging="360"/>
      </w:pPr>
      <w:rPr>
        <w:rFonts w:ascii="Symbol" w:hAnsi="Symbol" w:cs="Symbol" w:hint="default"/>
        <w:color w:val="auto"/>
        <w:sz w:val="18"/>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8" w15:restartNumberingAfterBreak="0">
    <w:nsid w:val="31497D10"/>
    <w:multiLevelType w:val="hybridMultilevel"/>
    <w:tmpl w:val="69F0A7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15:restartNumberingAfterBreak="0">
    <w:nsid w:val="33126B29"/>
    <w:multiLevelType w:val="hybridMultilevel"/>
    <w:tmpl w:val="832E11F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0" w15:restartNumberingAfterBreak="0">
    <w:nsid w:val="35BA719C"/>
    <w:multiLevelType w:val="hybridMultilevel"/>
    <w:tmpl w:val="56FED63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15:restartNumberingAfterBreak="0">
    <w:nsid w:val="44F4764E"/>
    <w:multiLevelType w:val="hybridMultilevel"/>
    <w:tmpl w:val="A718E772"/>
    <w:lvl w:ilvl="0" w:tplc="00000024">
      <w:start w:val="1"/>
      <w:numFmt w:val="bullet"/>
      <w:lvlText w:val=""/>
      <w:lvlJc w:val="left"/>
      <w:pPr>
        <w:ind w:left="720" w:hanging="360"/>
      </w:pPr>
      <w:rPr>
        <w:rFonts w:ascii="Symbol" w:hAnsi="Symbol" w:cs="Symbol" w:hint="default"/>
        <w:color w:val="auto"/>
        <w:sz w:val="18"/>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2" w15:restartNumberingAfterBreak="0">
    <w:nsid w:val="4E335323"/>
    <w:multiLevelType w:val="hybridMultilevel"/>
    <w:tmpl w:val="77A464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 w15:restartNumberingAfterBreak="0">
    <w:nsid w:val="524B6080"/>
    <w:multiLevelType w:val="hybridMultilevel"/>
    <w:tmpl w:val="9E909D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4" w15:restartNumberingAfterBreak="0">
    <w:nsid w:val="598919D8"/>
    <w:multiLevelType w:val="hybridMultilevel"/>
    <w:tmpl w:val="E4067E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5" w15:restartNumberingAfterBreak="0">
    <w:nsid w:val="5C53165F"/>
    <w:multiLevelType w:val="hybridMultilevel"/>
    <w:tmpl w:val="BF3A9C2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6" w15:restartNumberingAfterBreak="0">
    <w:nsid w:val="60206ED8"/>
    <w:multiLevelType w:val="hybridMultilevel"/>
    <w:tmpl w:val="684C9A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7" w15:restartNumberingAfterBreak="0">
    <w:nsid w:val="61222D3E"/>
    <w:multiLevelType w:val="hybridMultilevel"/>
    <w:tmpl w:val="D45EB1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8" w15:restartNumberingAfterBreak="0">
    <w:nsid w:val="64B830E9"/>
    <w:multiLevelType w:val="hybridMultilevel"/>
    <w:tmpl w:val="3424B104"/>
    <w:lvl w:ilvl="0" w:tplc="04100001">
      <w:start w:val="1"/>
      <w:numFmt w:val="bullet"/>
      <w:lvlText w:val=""/>
      <w:lvlJc w:val="left"/>
      <w:pPr>
        <w:ind w:left="828" w:hanging="360"/>
      </w:pPr>
      <w:rPr>
        <w:rFonts w:ascii="Symbol" w:hAnsi="Symbol"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89" w15:restartNumberingAfterBreak="0">
    <w:nsid w:val="64EA3859"/>
    <w:multiLevelType w:val="hybridMultilevel"/>
    <w:tmpl w:val="C12A193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0" w15:restartNumberingAfterBreak="0">
    <w:nsid w:val="653D3098"/>
    <w:multiLevelType w:val="hybridMultilevel"/>
    <w:tmpl w:val="F2DA3E1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1" w15:restartNumberingAfterBreak="0">
    <w:nsid w:val="67D36056"/>
    <w:multiLevelType w:val="hybridMultilevel"/>
    <w:tmpl w:val="05746D64"/>
    <w:lvl w:ilvl="0" w:tplc="00000006">
      <w:start w:val="1"/>
      <w:numFmt w:val="bullet"/>
      <w:lvlText w:val=""/>
      <w:lvlJc w:val="left"/>
      <w:pPr>
        <w:ind w:left="720" w:hanging="360"/>
      </w:pPr>
      <w:rPr>
        <w:rFonts w:ascii="Wingdings" w:hAnsi="Wingding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2" w15:restartNumberingAfterBreak="0">
    <w:nsid w:val="7444140A"/>
    <w:multiLevelType w:val="hybridMultilevel"/>
    <w:tmpl w:val="D16A53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3" w15:restartNumberingAfterBreak="0">
    <w:nsid w:val="7C5B70BB"/>
    <w:multiLevelType w:val="hybridMultilevel"/>
    <w:tmpl w:val="074A14D0"/>
    <w:lvl w:ilvl="0" w:tplc="00000024">
      <w:start w:val="1"/>
      <w:numFmt w:val="bullet"/>
      <w:lvlText w:val=""/>
      <w:lvlJc w:val="left"/>
      <w:pPr>
        <w:ind w:left="720" w:hanging="360"/>
      </w:pPr>
      <w:rPr>
        <w:rFonts w:ascii="Symbol" w:hAnsi="Symbol" w:cs="Symbol" w:hint="default"/>
        <w:color w:val="auto"/>
        <w:sz w:val="18"/>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4" w15:restartNumberingAfterBreak="0">
    <w:nsid w:val="7CE47C58"/>
    <w:multiLevelType w:val="multilevel"/>
    <w:tmpl w:val="01D482F4"/>
    <w:lvl w:ilvl="0">
      <w:start w:val="1"/>
      <w:numFmt w:val="bullet"/>
      <w:lvlText w:val=""/>
      <w:lvlJc w:val="left"/>
      <w:pPr>
        <w:tabs>
          <w:tab w:val="num" w:pos="360"/>
        </w:tabs>
        <w:ind w:left="340" w:hanging="340"/>
      </w:pPr>
      <w:rPr>
        <w:rFonts w:ascii="Symbol" w:hAnsi="Symbol" w:cs="Symbol" w:hint="default"/>
        <w:color w:val="auto"/>
        <w:sz w:val="18"/>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5" w15:restartNumberingAfterBreak="0">
    <w:nsid w:val="7E4A3D53"/>
    <w:multiLevelType w:val="hybridMultilevel"/>
    <w:tmpl w:val="97341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6" w15:restartNumberingAfterBreak="0">
    <w:nsid w:val="7EB243D4"/>
    <w:multiLevelType w:val="multilevel"/>
    <w:tmpl w:val="9AA2DA44"/>
    <w:lvl w:ilvl="0">
      <w:start w:val="1"/>
      <w:numFmt w:val="bullet"/>
      <w:lvlText w:val=""/>
      <w:lvlJc w:val="left"/>
      <w:pPr>
        <w:tabs>
          <w:tab w:val="num" w:pos="473"/>
        </w:tabs>
        <w:ind w:left="454" w:hanging="341"/>
      </w:pPr>
      <w:rPr>
        <w:rFonts w:ascii="Wingdings" w:hAnsi="Wingdings" w:hint="default"/>
        <w:sz w:val="20"/>
        <w:szCs w:val="20"/>
      </w:rPr>
    </w:lvl>
    <w:lvl w:ilvl="1">
      <w:start w:val="1"/>
      <w:numFmt w:val="bullet"/>
      <w:lvlText w:val=""/>
      <w:lvlJc w:val="left"/>
      <w:pPr>
        <w:tabs>
          <w:tab w:val="num" w:pos="360"/>
        </w:tabs>
        <w:ind w:left="340" w:hanging="340"/>
      </w:pPr>
      <w:rPr>
        <w:rFonts w:ascii="Wingdings" w:hAnsi="Wingdings"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67"/>
  </w:num>
  <w:num w:numId="3">
    <w:abstractNumId w:val="68"/>
  </w:num>
  <w:num w:numId="4">
    <w:abstractNumId w:val="86"/>
  </w:num>
  <w:num w:numId="5">
    <w:abstractNumId w:val="71"/>
  </w:num>
  <w:num w:numId="6">
    <w:abstractNumId w:val="84"/>
  </w:num>
  <w:num w:numId="7">
    <w:abstractNumId w:val="92"/>
  </w:num>
  <w:num w:numId="8">
    <w:abstractNumId w:val="80"/>
  </w:num>
  <w:num w:numId="9">
    <w:abstractNumId w:val="70"/>
  </w:num>
  <w:num w:numId="10">
    <w:abstractNumId w:val="76"/>
  </w:num>
  <w:num w:numId="11">
    <w:abstractNumId w:val="78"/>
  </w:num>
  <w:num w:numId="12">
    <w:abstractNumId w:val="73"/>
  </w:num>
  <w:num w:numId="13">
    <w:abstractNumId w:val="85"/>
  </w:num>
  <w:num w:numId="14">
    <w:abstractNumId w:val="5"/>
  </w:num>
  <w:num w:numId="15">
    <w:abstractNumId w:val="14"/>
  </w:num>
  <w:num w:numId="16">
    <w:abstractNumId w:val="15"/>
  </w:num>
  <w:num w:numId="17">
    <w:abstractNumId w:val="16"/>
  </w:num>
  <w:num w:numId="18">
    <w:abstractNumId w:val="94"/>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7"/>
  </w:num>
  <w:num w:numId="39">
    <w:abstractNumId w:val="40"/>
  </w:num>
  <w:num w:numId="40">
    <w:abstractNumId w:val="41"/>
  </w:num>
  <w:num w:numId="41">
    <w:abstractNumId w:val="42"/>
  </w:num>
  <w:num w:numId="42">
    <w:abstractNumId w:val="43"/>
  </w:num>
  <w:num w:numId="43">
    <w:abstractNumId w:val="45"/>
  </w:num>
  <w:num w:numId="44">
    <w:abstractNumId w:val="47"/>
  </w:num>
  <w:num w:numId="45">
    <w:abstractNumId w:val="48"/>
  </w:num>
  <w:num w:numId="46">
    <w:abstractNumId w:val="49"/>
  </w:num>
  <w:num w:numId="47">
    <w:abstractNumId w:val="51"/>
  </w:num>
  <w:num w:numId="48">
    <w:abstractNumId w:val="46"/>
  </w:num>
  <w:num w:numId="49">
    <w:abstractNumId w:val="52"/>
  </w:num>
  <w:num w:numId="50">
    <w:abstractNumId w:val="95"/>
  </w:num>
  <w:num w:numId="51">
    <w:abstractNumId w:val="79"/>
  </w:num>
  <w:num w:numId="52">
    <w:abstractNumId w:val="50"/>
  </w:num>
  <w:num w:numId="53">
    <w:abstractNumId w:val="74"/>
  </w:num>
  <w:num w:numId="54">
    <w:abstractNumId w:val="93"/>
  </w:num>
  <w:num w:numId="55">
    <w:abstractNumId w:val="77"/>
  </w:num>
  <w:num w:numId="56">
    <w:abstractNumId w:val="55"/>
  </w:num>
  <w:num w:numId="57">
    <w:abstractNumId w:val="53"/>
  </w:num>
  <w:num w:numId="58">
    <w:abstractNumId w:val="89"/>
  </w:num>
  <w:num w:numId="59">
    <w:abstractNumId w:val="90"/>
  </w:num>
  <w:num w:numId="60">
    <w:abstractNumId w:val="87"/>
  </w:num>
  <w:num w:numId="61">
    <w:abstractNumId w:val="75"/>
  </w:num>
  <w:num w:numId="62">
    <w:abstractNumId w:val="56"/>
  </w:num>
  <w:num w:numId="63">
    <w:abstractNumId w:val="81"/>
  </w:num>
  <w:num w:numId="64">
    <w:abstractNumId w:val="57"/>
  </w:num>
  <w:num w:numId="65">
    <w:abstractNumId w:val="72"/>
  </w:num>
  <w:num w:numId="66">
    <w:abstractNumId w:val="69"/>
  </w:num>
  <w:num w:numId="67">
    <w:abstractNumId w:val="96"/>
  </w:num>
  <w:num w:numId="68">
    <w:abstractNumId w:val="91"/>
  </w:num>
  <w:num w:numId="69">
    <w:abstractNumId w:val="61"/>
  </w:num>
  <w:num w:numId="70">
    <w:abstractNumId w:val="62"/>
  </w:num>
  <w:num w:numId="71">
    <w:abstractNumId w:val="64"/>
  </w:num>
  <w:num w:numId="72">
    <w:abstractNumId w:val="65"/>
  </w:num>
  <w:num w:numId="73">
    <w:abstractNumId w:val="88"/>
  </w:num>
  <w:num w:numId="74">
    <w:abstractNumId w:val="83"/>
  </w:num>
  <w:num w:numId="75">
    <w:abstractNumId w:val="63"/>
  </w:num>
  <w:num w:numId="76">
    <w:abstractNumId w:val="82"/>
  </w:num>
  <w:num w:numId="77">
    <w:abstractNumId w:val="3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3D6"/>
    <w:rsid w:val="0002190E"/>
    <w:rsid w:val="00023819"/>
    <w:rsid w:val="000242B5"/>
    <w:rsid w:val="00025A7F"/>
    <w:rsid w:val="00027721"/>
    <w:rsid w:val="000413E4"/>
    <w:rsid w:val="000502A4"/>
    <w:rsid w:val="000710F5"/>
    <w:rsid w:val="00071DFA"/>
    <w:rsid w:val="000828C2"/>
    <w:rsid w:val="000C2ADF"/>
    <w:rsid w:val="000C3F07"/>
    <w:rsid w:val="000C4EDF"/>
    <w:rsid w:val="000D23C6"/>
    <w:rsid w:val="001614FF"/>
    <w:rsid w:val="0017119E"/>
    <w:rsid w:val="001805FC"/>
    <w:rsid w:val="001A32BB"/>
    <w:rsid w:val="001A5EB8"/>
    <w:rsid w:val="001C25F6"/>
    <w:rsid w:val="001C2D11"/>
    <w:rsid w:val="001C40E9"/>
    <w:rsid w:val="001C62EA"/>
    <w:rsid w:val="001E0FDD"/>
    <w:rsid w:val="001F2365"/>
    <w:rsid w:val="00207844"/>
    <w:rsid w:val="00211654"/>
    <w:rsid w:val="002230EB"/>
    <w:rsid w:val="00223DF5"/>
    <w:rsid w:val="0024260B"/>
    <w:rsid w:val="00245F65"/>
    <w:rsid w:val="0025560B"/>
    <w:rsid w:val="00280E85"/>
    <w:rsid w:val="00282BD5"/>
    <w:rsid w:val="002A4BE7"/>
    <w:rsid w:val="002C0CD9"/>
    <w:rsid w:val="002E64C6"/>
    <w:rsid w:val="002F3042"/>
    <w:rsid w:val="002F563A"/>
    <w:rsid w:val="00311CAE"/>
    <w:rsid w:val="00322A54"/>
    <w:rsid w:val="0032628C"/>
    <w:rsid w:val="00361999"/>
    <w:rsid w:val="00374B3B"/>
    <w:rsid w:val="00381D93"/>
    <w:rsid w:val="00394FD6"/>
    <w:rsid w:val="003B401F"/>
    <w:rsid w:val="003D6240"/>
    <w:rsid w:val="003F06CF"/>
    <w:rsid w:val="003F59A6"/>
    <w:rsid w:val="00412B06"/>
    <w:rsid w:val="00415919"/>
    <w:rsid w:val="0043161B"/>
    <w:rsid w:val="00431D50"/>
    <w:rsid w:val="00435676"/>
    <w:rsid w:val="0044335A"/>
    <w:rsid w:val="004570DD"/>
    <w:rsid w:val="00474EDD"/>
    <w:rsid w:val="004A028C"/>
    <w:rsid w:val="004A5E2B"/>
    <w:rsid w:val="004C1841"/>
    <w:rsid w:val="004C2008"/>
    <w:rsid w:val="004D0352"/>
    <w:rsid w:val="004F799D"/>
    <w:rsid w:val="0052071C"/>
    <w:rsid w:val="0053327D"/>
    <w:rsid w:val="005445D7"/>
    <w:rsid w:val="00551B66"/>
    <w:rsid w:val="0055730D"/>
    <w:rsid w:val="00596249"/>
    <w:rsid w:val="005A0AFA"/>
    <w:rsid w:val="005A3BAC"/>
    <w:rsid w:val="005A4403"/>
    <w:rsid w:val="005B5777"/>
    <w:rsid w:val="0061345F"/>
    <w:rsid w:val="0061353C"/>
    <w:rsid w:val="00621D17"/>
    <w:rsid w:val="00643459"/>
    <w:rsid w:val="00647D82"/>
    <w:rsid w:val="00691A5A"/>
    <w:rsid w:val="006A0277"/>
    <w:rsid w:val="006B18FF"/>
    <w:rsid w:val="006D525C"/>
    <w:rsid w:val="006E71B0"/>
    <w:rsid w:val="006F65B8"/>
    <w:rsid w:val="006F697F"/>
    <w:rsid w:val="00770D3E"/>
    <w:rsid w:val="007C13D6"/>
    <w:rsid w:val="007E1401"/>
    <w:rsid w:val="007F5D68"/>
    <w:rsid w:val="007F7F1F"/>
    <w:rsid w:val="00803DB0"/>
    <w:rsid w:val="0082785E"/>
    <w:rsid w:val="00831B72"/>
    <w:rsid w:val="00840DC0"/>
    <w:rsid w:val="00844717"/>
    <w:rsid w:val="00844D48"/>
    <w:rsid w:val="0087120C"/>
    <w:rsid w:val="008817A8"/>
    <w:rsid w:val="0088337E"/>
    <w:rsid w:val="00896672"/>
    <w:rsid w:val="008A3716"/>
    <w:rsid w:val="008D3B3D"/>
    <w:rsid w:val="008E45D0"/>
    <w:rsid w:val="00931B7F"/>
    <w:rsid w:val="00976029"/>
    <w:rsid w:val="009866B1"/>
    <w:rsid w:val="00994406"/>
    <w:rsid w:val="009C6DF8"/>
    <w:rsid w:val="009D2AD5"/>
    <w:rsid w:val="009F203D"/>
    <w:rsid w:val="00A0165F"/>
    <w:rsid w:val="00A1006B"/>
    <w:rsid w:val="00A17037"/>
    <w:rsid w:val="00A2096B"/>
    <w:rsid w:val="00A339A3"/>
    <w:rsid w:val="00A533C6"/>
    <w:rsid w:val="00A56AF8"/>
    <w:rsid w:val="00A56E7B"/>
    <w:rsid w:val="00A640DF"/>
    <w:rsid w:val="00A642A2"/>
    <w:rsid w:val="00AC13D5"/>
    <w:rsid w:val="00AC14D6"/>
    <w:rsid w:val="00AC3F3D"/>
    <w:rsid w:val="00AD171A"/>
    <w:rsid w:val="00AF42FA"/>
    <w:rsid w:val="00B078B8"/>
    <w:rsid w:val="00B2130A"/>
    <w:rsid w:val="00B572D4"/>
    <w:rsid w:val="00B67997"/>
    <w:rsid w:val="00B72676"/>
    <w:rsid w:val="00B729C9"/>
    <w:rsid w:val="00B80985"/>
    <w:rsid w:val="00BC2D48"/>
    <w:rsid w:val="00BF1EA4"/>
    <w:rsid w:val="00C07F60"/>
    <w:rsid w:val="00C101E2"/>
    <w:rsid w:val="00C1299A"/>
    <w:rsid w:val="00C2013E"/>
    <w:rsid w:val="00C34211"/>
    <w:rsid w:val="00C409DC"/>
    <w:rsid w:val="00C47850"/>
    <w:rsid w:val="00C50CE0"/>
    <w:rsid w:val="00C570E3"/>
    <w:rsid w:val="00C923A5"/>
    <w:rsid w:val="00C945E5"/>
    <w:rsid w:val="00CB0347"/>
    <w:rsid w:val="00CD1C6C"/>
    <w:rsid w:val="00CD7952"/>
    <w:rsid w:val="00CE38B0"/>
    <w:rsid w:val="00CE492B"/>
    <w:rsid w:val="00D23184"/>
    <w:rsid w:val="00D23FEA"/>
    <w:rsid w:val="00D468D8"/>
    <w:rsid w:val="00D52874"/>
    <w:rsid w:val="00D565E7"/>
    <w:rsid w:val="00D63EB6"/>
    <w:rsid w:val="00D742A4"/>
    <w:rsid w:val="00D951F7"/>
    <w:rsid w:val="00DA127B"/>
    <w:rsid w:val="00DA6D32"/>
    <w:rsid w:val="00DC4498"/>
    <w:rsid w:val="00DC4E56"/>
    <w:rsid w:val="00DC768F"/>
    <w:rsid w:val="00DD5BA2"/>
    <w:rsid w:val="00E04924"/>
    <w:rsid w:val="00E07F58"/>
    <w:rsid w:val="00E20C77"/>
    <w:rsid w:val="00E366F4"/>
    <w:rsid w:val="00E37BB1"/>
    <w:rsid w:val="00E439D2"/>
    <w:rsid w:val="00E43E10"/>
    <w:rsid w:val="00E565DC"/>
    <w:rsid w:val="00E63163"/>
    <w:rsid w:val="00E7321E"/>
    <w:rsid w:val="00E9082E"/>
    <w:rsid w:val="00E91635"/>
    <w:rsid w:val="00EE5910"/>
    <w:rsid w:val="00EE7072"/>
    <w:rsid w:val="00EF05F4"/>
    <w:rsid w:val="00EF0861"/>
    <w:rsid w:val="00EF2F6F"/>
    <w:rsid w:val="00F3426B"/>
    <w:rsid w:val="00F41BBD"/>
    <w:rsid w:val="00F53CC2"/>
    <w:rsid w:val="00F95420"/>
    <w:rsid w:val="00FC7A67"/>
    <w:rsid w:val="00FE4A18"/>
    <w:rsid w:val="00FF5A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4C85291"/>
  <w15:docId w15:val="{914BB917-C00E-4953-8D22-7FA5C870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13D6"/>
    <w:rPr>
      <w:rFonts w:ascii="Times New Roman" w:eastAsia="Times New Roman" w:hAnsi="Times New Roman"/>
      <w:sz w:val="24"/>
      <w:szCs w:val="24"/>
    </w:rPr>
  </w:style>
  <w:style w:type="paragraph" w:styleId="Titolo1">
    <w:name w:val="heading 1"/>
    <w:basedOn w:val="Normale"/>
    <w:next w:val="Normale"/>
    <w:link w:val="Titolo1Carattere"/>
    <w:qFormat/>
    <w:rsid w:val="00B72676"/>
    <w:pPr>
      <w:keepNext/>
      <w:outlineLvl w:val="0"/>
    </w:pPr>
    <w:rPr>
      <w:b/>
      <w:sz w:val="22"/>
      <w:szCs w:val="20"/>
    </w:rPr>
  </w:style>
  <w:style w:type="paragraph" w:styleId="Titolo2">
    <w:name w:val="heading 2"/>
    <w:basedOn w:val="Normale"/>
    <w:next w:val="Normale"/>
    <w:link w:val="Titolo2Carattere"/>
    <w:unhideWhenUsed/>
    <w:qFormat/>
    <w:rsid w:val="000D23C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nhideWhenUsed/>
    <w:qFormat/>
    <w:rsid w:val="009C6DF8"/>
    <w:pPr>
      <w:keepNext/>
      <w:keepLines/>
      <w:spacing w:before="200"/>
      <w:outlineLvl w:val="2"/>
    </w:pPr>
    <w:rPr>
      <w:rFonts w:asciiTheme="majorHAnsi" w:eastAsiaTheme="majorEastAsia" w:hAnsiTheme="majorHAnsi" w:cstheme="majorBidi"/>
      <w:b/>
      <w:bCs/>
      <w:color w:val="4F81BD" w:themeColor="accent1"/>
    </w:rPr>
  </w:style>
  <w:style w:type="paragraph" w:styleId="Titolo7">
    <w:name w:val="heading 7"/>
    <w:basedOn w:val="Normale"/>
    <w:next w:val="Normale"/>
    <w:link w:val="Titolo7Carattere"/>
    <w:unhideWhenUsed/>
    <w:qFormat/>
    <w:rsid w:val="001805FC"/>
    <w:pPr>
      <w:keepNext/>
      <w:keepLines/>
      <w:spacing w:before="4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nhideWhenUsed/>
    <w:qFormat/>
    <w:rsid w:val="001805F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nhideWhenUsed/>
    <w:qFormat/>
    <w:rsid w:val="00A642A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7C13D6"/>
    <w:rPr>
      <w:color w:val="0000FF"/>
      <w:u w:val="single"/>
    </w:rPr>
  </w:style>
  <w:style w:type="paragraph" w:styleId="Corpotesto">
    <w:name w:val="Body Text"/>
    <w:basedOn w:val="Normale"/>
    <w:link w:val="CorpotestoCarattere"/>
    <w:rsid w:val="007C13D6"/>
    <w:pPr>
      <w:spacing w:after="120"/>
    </w:pPr>
  </w:style>
  <w:style w:type="character" w:customStyle="1" w:styleId="CorpotestoCarattere">
    <w:name w:val="Corpo testo Carattere"/>
    <w:basedOn w:val="Carpredefinitoparagrafo"/>
    <w:link w:val="Corpotesto"/>
    <w:rsid w:val="007C13D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C13D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13D6"/>
    <w:rPr>
      <w:rFonts w:ascii="Tahoma" w:eastAsia="Times New Roman" w:hAnsi="Tahoma" w:cs="Tahoma"/>
      <w:sz w:val="16"/>
      <w:szCs w:val="16"/>
      <w:lang w:eastAsia="it-IT"/>
    </w:rPr>
  </w:style>
  <w:style w:type="paragraph" w:styleId="NormaleWeb">
    <w:name w:val="Normal (Web)"/>
    <w:basedOn w:val="Normale"/>
    <w:unhideWhenUsed/>
    <w:rsid w:val="007C13D6"/>
    <w:pPr>
      <w:spacing w:before="100" w:beforeAutospacing="1" w:after="100" w:afterAutospacing="1"/>
    </w:pPr>
  </w:style>
  <w:style w:type="paragraph" w:styleId="Intestazione">
    <w:name w:val="header"/>
    <w:basedOn w:val="Normale"/>
    <w:link w:val="IntestazioneCarattere"/>
    <w:rsid w:val="00435676"/>
    <w:pPr>
      <w:tabs>
        <w:tab w:val="center" w:pos="4819"/>
        <w:tab w:val="right" w:pos="9638"/>
      </w:tabs>
      <w:spacing w:after="200" w:line="276" w:lineRule="auto"/>
    </w:pPr>
    <w:rPr>
      <w:rFonts w:ascii="Calibri" w:eastAsia="Calibri" w:hAnsi="Calibri"/>
      <w:sz w:val="22"/>
      <w:szCs w:val="22"/>
      <w:lang w:eastAsia="en-US"/>
    </w:rPr>
  </w:style>
  <w:style w:type="character" w:customStyle="1" w:styleId="IntestazioneCarattere">
    <w:name w:val="Intestazione Carattere"/>
    <w:basedOn w:val="Carpredefinitoparagrafo"/>
    <w:link w:val="Intestazione"/>
    <w:rsid w:val="00435676"/>
    <w:rPr>
      <w:sz w:val="22"/>
      <w:szCs w:val="22"/>
      <w:lang w:eastAsia="en-US"/>
    </w:rPr>
  </w:style>
  <w:style w:type="paragraph" w:customStyle="1" w:styleId="Standard">
    <w:name w:val="Standard"/>
    <w:rsid w:val="0002190E"/>
    <w:pPr>
      <w:widowControl w:val="0"/>
      <w:suppressAutoHyphens/>
      <w:autoSpaceDN w:val="0"/>
      <w:textAlignment w:val="baseline"/>
    </w:pPr>
    <w:rPr>
      <w:rFonts w:ascii="Times New Roman" w:eastAsia="Arial Unicode MS" w:hAnsi="Times New Roman" w:cs="Tahoma"/>
      <w:kern w:val="3"/>
      <w:sz w:val="24"/>
      <w:szCs w:val="24"/>
    </w:rPr>
  </w:style>
  <w:style w:type="table" w:styleId="Grigliatabella">
    <w:name w:val="Table Grid"/>
    <w:basedOn w:val="Tabellanormale"/>
    <w:uiPriority w:val="59"/>
    <w:rsid w:val="002A4B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2A4BE7"/>
  </w:style>
  <w:style w:type="character" w:customStyle="1" w:styleId="Titolo1Carattere">
    <w:name w:val="Titolo 1 Carattere"/>
    <w:basedOn w:val="Carpredefinitoparagrafo"/>
    <w:link w:val="Titolo1"/>
    <w:rsid w:val="00B72676"/>
    <w:rPr>
      <w:rFonts w:ascii="Times New Roman" w:eastAsia="Times New Roman" w:hAnsi="Times New Roman"/>
      <w:b/>
      <w:sz w:val="22"/>
    </w:rPr>
  </w:style>
  <w:style w:type="paragraph" w:styleId="Corpodeltesto2">
    <w:name w:val="Body Text 2"/>
    <w:basedOn w:val="Normale"/>
    <w:link w:val="Corpodeltesto2Carattere"/>
    <w:uiPriority w:val="99"/>
    <w:semiHidden/>
    <w:unhideWhenUsed/>
    <w:rsid w:val="00B72676"/>
    <w:pPr>
      <w:spacing w:after="120" w:line="480" w:lineRule="auto"/>
    </w:pPr>
  </w:style>
  <w:style w:type="character" w:customStyle="1" w:styleId="Corpodeltesto2Carattere">
    <w:name w:val="Corpo del testo 2 Carattere"/>
    <w:basedOn w:val="Carpredefinitoparagrafo"/>
    <w:link w:val="Corpodeltesto2"/>
    <w:uiPriority w:val="99"/>
    <w:semiHidden/>
    <w:rsid w:val="00B72676"/>
    <w:rPr>
      <w:rFonts w:ascii="Times New Roman" w:eastAsia="Times New Roman" w:hAnsi="Times New Roman"/>
      <w:sz w:val="24"/>
      <w:szCs w:val="24"/>
    </w:rPr>
  </w:style>
  <w:style w:type="character" w:customStyle="1" w:styleId="Titolo3Carattere">
    <w:name w:val="Titolo 3 Carattere"/>
    <w:basedOn w:val="Carpredefinitoparagrafo"/>
    <w:link w:val="Titolo3"/>
    <w:uiPriority w:val="9"/>
    <w:semiHidden/>
    <w:rsid w:val="009C6DF8"/>
    <w:rPr>
      <w:rFonts w:asciiTheme="majorHAnsi" w:eastAsiaTheme="majorEastAsia" w:hAnsiTheme="majorHAnsi" w:cstheme="majorBidi"/>
      <w:b/>
      <w:bCs/>
      <w:color w:val="4F81BD" w:themeColor="accent1"/>
      <w:sz w:val="24"/>
      <w:szCs w:val="24"/>
    </w:rPr>
  </w:style>
  <w:style w:type="paragraph" w:styleId="Rientrocorpodeltesto">
    <w:name w:val="Body Text Indent"/>
    <w:basedOn w:val="Normale"/>
    <w:link w:val="RientrocorpodeltestoCarattere"/>
    <w:uiPriority w:val="99"/>
    <w:semiHidden/>
    <w:unhideWhenUsed/>
    <w:rsid w:val="009C6DF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C6DF8"/>
    <w:rPr>
      <w:rFonts w:ascii="Times New Roman" w:eastAsia="Times New Roman" w:hAnsi="Times New Roman"/>
      <w:sz w:val="24"/>
      <w:szCs w:val="24"/>
    </w:rPr>
  </w:style>
  <w:style w:type="paragraph" w:styleId="Pidipagina">
    <w:name w:val="footer"/>
    <w:basedOn w:val="Normale"/>
    <w:link w:val="PidipaginaCarattere"/>
    <w:uiPriority w:val="99"/>
    <w:unhideWhenUsed/>
    <w:rsid w:val="005445D7"/>
    <w:pPr>
      <w:tabs>
        <w:tab w:val="center" w:pos="4819"/>
        <w:tab w:val="right" w:pos="9638"/>
      </w:tabs>
    </w:pPr>
  </w:style>
  <w:style w:type="character" w:customStyle="1" w:styleId="PidipaginaCarattere">
    <w:name w:val="Piè di pagina Carattere"/>
    <w:basedOn w:val="Carpredefinitoparagrafo"/>
    <w:link w:val="Pidipagina"/>
    <w:uiPriority w:val="99"/>
    <w:rsid w:val="005445D7"/>
    <w:rPr>
      <w:rFonts w:ascii="Times New Roman" w:eastAsia="Times New Roman" w:hAnsi="Times New Roman"/>
      <w:sz w:val="24"/>
      <w:szCs w:val="24"/>
    </w:rPr>
  </w:style>
  <w:style w:type="paragraph" w:styleId="Nessunaspaziatura">
    <w:name w:val="No Spacing"/>
    <w:link w:val="NessunaspaziaturaCarattere"/>
    <w:uiPriority w:val="1"/>
    <w:qFormat/>
    <w:rsid w:val="00DA6D32"/>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DA6D32"/>
    <w:rPr>
      <w:rFonts w:asciiTheme="minorHAnsi" w:eastAsiaTheme="minorEastAsia" w:hAnsiTheme="minorHAnsi" w:cstheme="minorBidi"/>
      <w:sz w:val="22"/>
      <w:szCs w:val="22"/>
    </w:rPr>
  </w:style>
  <w:style w:type="paragraph" w:styleId="Paragrafoelenco">
    <w:name w:val="List Paragraph"/>
    <w:basedOn w:val="Normale"/>
    <w:uiPriority w:val="34"/>
    <w:qFormat/>
    <w:rsid w:val="00D52874"/>
    <w:pPr>
      <w:ind w:left="720"/>
      <w:contextualSpacing/>
    </w:pPr>
  </w:style>
  <w:style w:type="character" w:customStyle="1" w:styleId="Titolo2Carattere">
    <w:name w:val="Titolo 2 Carattere"/>
    <w:basedOn w:val="Carpredefinitoparagrafo"/>
    <w:link w:val="Titolo2"/>
    <w:uiPriority w:val="9"/>
    <w:semiHidden/>
    <w:rsid w:val="000D23C6"/>
    <w:rPr>
      <w:rFonts w:asciiTheme="majorHAnsi" w:eastAsiaTheme="majorEastAsia" w:hAnsiTheme="majorHAnsi" w:cstheme="majorBidi"/>
      <w:color w:val="365F91" w:themeColor="accent1" w:themeShade="BF"/>
      <w:sz w:val="26"/>
      <w:szCs w:val="26"/>
    </w:rPr>
  </w:style>
  <w:style w:type="character" w:customStyle="1" w:styleId="Titolo7Carattere">
    <w:name w:val="Titolo 7 Carattere"/>
    <w:basedOn w:val="Carpredefinitoparagrafo"/>
    <w:link w:val="Titolo7"/>
    <w:uiPriority w:val="9"/>
    <w:rsid w:val="001805FC"/>
    <w:rPr>
      <w:rFonts w:asciiTheme="majorHAnsi" w:eastAsiaTheme="majorEastAsia" w:hAnsiTheme="majorHAnsi" w:cstheme="majorBidi"/>
      <w:i/>
      <w:iCs/>
      <w:color w:val="243F60" w:themeColor="accent1" w:themeShade="7F"/>
      <w:sz w:val="24"/>
      <w:szCs w:val="24"/>
    </w:rPr>
  </w:style>
  <w:style w:type="character" w:customStyle="1" w:styleId="Titolo8Carattere">
    <w:name w:val="Titolo 8 Carattere"/>
    <w:basedOn w:val="Carpredefinitoparagrafo"/>
    <w:link w:val="Titolo8"/>
    <w:uiPriority w:val="9"/>
    <w:semiHidden/>
    <w:rsid w:val="001805FC"/>
    <w:rPr>
      <w:rFonts w:asciiTheme="majorHAnsi" w:eastAsiaTheme="majorEastAsia" w:hAnsiTheme="majorHAnsi" w:cstheme="majorBidi"/>
      <w:color w:val="272727" w:themeColor="text1" w:themeTint="D8"/>
      <w:sz w:val="21"/>
      <w:szCs w:val="21"/>
    </w:rPr>
  </w:style>
  <w:style w:type="paragraph" w:customStyle="1" w:styleId="Corpodeltesto21">
    <w:name w:val="Corpo del testo 21"/>
    <w:basedOn w:val="Normale"/>
    <w:rsid w:val="001805FC"/>
    <w:pPr>
      <w:widowControl w:val="0"/>
      <w:suppressAutoHyphens/>
    </w:pPr>
    <w:rPr>
      <w:rFonts w:eastAsia="SimSun" w:cs="Arial Unicode MS"/>
      <w:kern w:val="1"/>
      <w:sz w:val="22"/>
      <w:szCs w:val="20"/>
      <w:lang w:eastAsia="hi-IN" w:bidi="hi-IN"/>
    </w:rPr>
  </w:style>
  <w:style w:type="paragraph" w:customStyle="1" w:styleId="Rientrocorpodeltesto22">
    <w:name w:val="Rientro corpo del testo 22"/>
    <w:basedOn w:val="Normale"/>
    <w:rsid w:val="001805FC"/>
    <w:pPr>
      <w:widowControl w:val="0"/>
      <w:suppressAutoHyphens/>
      <w:ind w:firstLine="708"/>
    </w:pPr>
    <w:rPr>
      <w:rFonts w:eastAsia="SimSun" w:cs="Arial Unicode MS"/>
      <w:kern w:val="1"/>
      <w:lang w:eastAsia="hi-IN" w:bidi="hi-IN"/>
    </w:rPr>
  </w:style>
  <w:style w:type="paragraph" w:customStyle="1" w:styleId="WW-Contenutotabella11">
    <w:name w:val="WW-Contenuto tabella11"/>
    <w:basedOn w:val="Corpotesto"/>
    <w:rsid w:val="001805FC"/>
    <w:pPr>
      <w:widowControl w:val="0"/>
      <w:suppressLineNumbers/>
      <w:suppressAutoHyphens/>
    </w:pPr>
    <w:rPr>
      <w:rFonts w:eastAsia="SimSun" w:cs="Arial Unicode MS"/>
      <w:kern w:val="1"/>
      <w:lang w:eastAsia="hi-IN" w:bidi="hi-IN"/>
    </w:rPr>
  </w:style>
  <w:style w:type="paragraph" w:customStyle="1" w:styleId="Contenutotabella">
    <w:name w:val="Contenuto tabella"/>
    <w:basedOn w:val="Normale"/>
    <w:rsid w:val="001805FC"/>
    <w:pPr>
      <w:widowControl w:val="0"/>
      <w:suppressLineNumbers/>
      <w:suppressAutoHyphens/>
    </w:pPr>
    <w:rPr>
      <w:rFonts w:eastAsia="SimSun" w:cs="Arial Unicode MS"/>
      <w:kern w:val="1"/>
      <w:lang w:eastAsia="hi-IN" w:bidi="hi-IN"/>
    </w:rPr>
  </w:style>
  <w:style w:type="paragraph" w:customStyle="1" w:styleId="Corpodeltesto31">
    <w:name w:val="Corpo del testo 31"/>
    <w:basedOn w:val="Normale"/>
    <w:rsid w:val="001C62EA"/>
    <w:pPr>
      <w:widowControl w:val="0"/>
      <w:suppressAutoHyphens/>
      <w:jc w:val="both"/>
    </w:pPr>
    <w:rPr>
      <w:rFonts w:eastAsia="SimSun" w:cs="Arial Unicode MS"/>
      <w:kern w:val="1"/>
      <w:lang w:eastAsia="hi-IN" w:bidi="hi-IN"/>
    </w:rPr>
  </w:style>
  <w:style w:type="paragraph" w:customStyle="1" w:styleId="Default">
    <w:name w:val="Default"/>
    <w:rsid w:val="00AC3F3D"/>
    <w:pPr>
      <w:suppressAutoHyphens/>
      <w:autoSpaceDE w:val="0"/>
    </w:pPr>
    <w:rPr>
      <w:rFonts w:eastAsia="Times New Roman" w:cs="Calibri"/>
      <w:color w:val="000000"/>
      <w:kern w:val="1"/>
      <w:sz w:val="24"/>
      <w:szCs w:val="24"/>
      <w:lang w:eastAsia="ar-SA"/>
    </w:rPr>
  </w:style>
  <w:style w:type="character" w:customStyle="1" w:styleId="Titolo9Carattere">
    <w:name w:val="Titolo 9 Carattere"/>
    <w:basedOn w:val="Carpredefinitoparagrafo"/>
    <w:link w:val="Titolo9"/>
    <w:uiPriority w:val="9"/>
    <w:rsid w:val="00A642A2"/>
    <w:rPr>
      <w:rFonts w:asciiTheme="majorHAnsi" w:eastAsiaTheme="majorEastAsia" w:hAnsiTheme="majorHAnsi" w:cstheme="majorBidi"/>
      <w:i/>
      <w:iCs/>
      <w:color w:val="272727" w:themeColor="text1" w:themeTint="D8"/>
      <w:sz w:val="21"/>
      <w:szCs w:val="21"/>
    </w:rPr>
  </w:style>
  <w:style w:type="paragraph" w:customStyle="1" w:styleId="Rientrocorpodeltesto21">
    <w:name w:val="Rientro corpo del testo 21"/>
    <w:basedOn w:val="Normale"/>
    <w:rsid w:val="00FE4A18"/>
    <w:pPr>
      <w:widowControl w:val="0"/>
      <w:suppressAutoHyphens/>
      <w:ind w:firstLine="708"/>
    </w:pPr>
    <w:rPr>
      <w:rFonts w:eastAsia="SimSun" w:cs="Arial Unicode MS"/>
      <w:kern w:val="1"/>
      <w:lang w:eastAsia="hi-IN" w:bidi="hi-IN"/>
    </w:rPr>
  </w:style>
  <w:style w:type="paragraph" w:customStyle="1" w:styleId="Rientrocorpodeltesto31">
    <w:name w:val="Rientro corpo del testo 31"/>
    <w:basedOn w:val="Normale"/>
    <w:rsid w:val="004570DD"/>
    <w:pPr>
      <w:widowControl w:val="0"/>
      <w:suppressAutoHyphens/>
      <w:ind w:left="256" w:hanging="256"/>
    </w:pPr>
    <w:rPr>
      <w:rFonts w:eastAsia="SimSun" w:cs="Arial Unicode MS"/>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36540">
      <w:bodyDiv w:val="1"/>
      <w:marLeft w:val="0"/>
      <w:marRight w:val="0"/>
      <w:marTop w:val="0"/>
      <w:marBottom w:val="0"/>
      <w:divBdr>
        <w:top w:val="none" w:sz="0" w:space="0" w:color="auto"/>
        <w:left w:val="none" w:sz="0" w:space="0" w:color="auto"/>
        <w:bottom w:val="none" w:sz="0" w:space="0" w:color="auto"/>
        <w:right w:val="none" w:sz="0" w:space="0" w:color="auto"/>
      </w:divBdr>
      <w:divsChild>
        <w:div w:id="1816294856">
          <w:marLeft w:val="0"/>
          <w:marRight w:val="0"/>
          <w:marTop w:val="0"/>
          <w:marBottom w:val="0"/>
          <w:divBdr>
            <w:top w:val="none" w:sz="0" w:space="0" w:color="auto"/>
            <w:left w:val="none" w:sz="0" w:space="0" w:color="auto"/>
            <w:bottom w:val="none" w:sz="0" w:space="0" w:color="auto"/>
            <w:right w:val="none" w:sz="0" w:space="0" w:color="auto"/>
          </w:divBdr>
        </w:div>
      </w:divsChild>
    </w:div>
    <w:div w:id="541794030">
      <w:bodyDiv w:val="1"/>
      <w:marLeft w:val="0"/>
      <w:marRight w:val="0"/>
      <w:marTop w:val="0"/>
      <w:marBottom w:val="0"/>
      <w:divBdr>
        <w:top w:val="none" w:sz="0" w:space="0" w:color="auto"/>
        <w:left w:val="none" w:sz="0" w:space="0" w:color="auto"/>
        <w:bottom w:val="none" w:sz="0" w:space="0" w:color="auto"/>
        <w:right w:val="none" w:sz="0" w:space="0" w:color="auto"/>
      </w:divBdr>
    </w:div>
    <w:div w:id="1014110199">
      <w:bodyDiv w:val="1"/>
      <w:marLeft w:val="0"/>
      <w:marRight w:val="0"/>
      <w:marTop w:val="0"/>
      <w:marBottom w:val="0"/>
      <w:divBdr>
        <w:top w:val="none" w:sz="0" w:space="0" w:color="auto"/>
        <w:left w:val="none" w:sz="0" w:space="0" w:color="auto"/>
        <w:bottom w:val="none" w:sz="0" w:space="0" w:color="auto"/>
        <w:right w:val="none" w:sz="0" w:space="0" w:color="auto"/>
      </w:divBdr>
      <w:divsChild>
        <w:div w:id="326253139">
          <w:marLeft w:val="0"/>
          <w:marRight w:val="0"/>
          <w:marTop w:val="0"/>
          <w:marBottom w:val="0"/>
          <w:divBdr>
            <w:top w:val="none" w:sz="0" w:space="0" w:color="auto"/>
            <w:left w:val="none" w:sz="0" w:space="0" w:color="auto"/>
            <w:bottom w:val="none" w:sz="0" w:space="0" w:color="auto"/>
            <w:right w:val="none" w:sz="0" w:space="0" w:color="auto"/>
          </w:divBdr>
          <w:divsChild>
            <w:div w:id="627903171">
              <w:marLeft w:val="0"/>
              <w:marRight w:val="0"/>
              <w:marTop w:val="0"/>
              <w:marBottom w:val="0"/>
              <w:divBdr>
                <w:top w:val="none" w:sz="0" w:space="0" w:color="auto"/>
                <w:left w:val="none" w:sz="0" w:space="0" w:color="auto"/>
                <w:bottom w:val="none" w:sz="0" w:space="0" w:color="auto"/>
                <w:right w:val="none" w:sz="0" w:space="0" w:color="auto"/>
              </w:divBdr>
            </w:div>
            <w:div w:id="1395589708">
              <w:marLeft w:val="0"/>
              <w:marRight w:val="0"/>
              <w:marTop w:val="0"/>
              <w:marBottom w:val="0"/>
              <w:divBdr>
                <w:top w:val="none" w:sz="0" w:space="0" w:color="auto"/>
                <w:left w:val="none" w:sz="0" w:space="0" w:color="auto"/>
                <w:bottom w:val="none" w:sz="0" w:space="0" w:color="auto"/>
                <w:right w:val="none" w:sz="0" w:space="0" w:color="auto"/>
              </w:divBdr>
            </w:div>
            <w:div w:id="549345935">
              <w:marLeft w:val="0"/>
              <w:marRight w:val="0"/>
              <w:marTop w:val="0"/>
              <w:marBottom w:val="0"/>
              <w:divBdr>
                <w:top w:val="none" w:sz="0" w:space="0" w:color="auto"/>
                <w:left w:val="none" w:sz="0" w:space="0" w:color="auto"/>
                <w:bottom w:val="none" w:sz="0" w:space="0" w:color="auto"/>
                <w:right w:val="none" w:sz="0" w:space="0" w:color="auto"/>
              </w:divBdr>
            </w:div>
            <w:div w:id="1328166809">
              <w:marLeft w:val="0"/>
              <w:marRight w:val="0"/>
              <w:marTop w:val="0"/>
              <w:marBottom w:val="0"/>
              <w:divBdr>
                <w:top w:val="none" w:sz="0" w:space="0" w:color="auto"/>
                <w:left w:val="none" w:sz="0" w:space="0" w:color="auto"/>
                <w:bottom w:val="none" w:sz="0" w:space="0" w:color="auto"/>
                <w:right w:val="none" w:sz="0" w:space="0" w:color="auto"/>
              </w:divBdr>
            </w:div>
          </w:divsChild>
        </w:div>
        <w:div w:id="306859281">
          <w:marLeft w:val="0"/>
          <w:marRight w:val="0"/>
          <w:marTop w:val="0"/>
          <w:marBottom w:val="0"/>
          <w:divBdr>
            <w:top w:val="none" w:sz="0" w:space="0" w:color="auto"/>
            <w:left w:val="none" w:sz="0" w:space="0" w:color="auto"/>
            <w:bottom w:val="none" w:sz="0" w:space="0" w:color="auto"/>
            <w:right w:val="none" w:sz="0" w:space="0" w:color="auto"/>
          </w:divBdr>
        </w:div>
        <w:div w:id="877166019">
          <w:marLeft w:val="0"/>
          <w:marRight w:val="0"/>
          <w:marTop w:val="0"/>
          <w:marBottom w:val="0"/>
          <w:divBdr>
            <w:top w:val="none" w:sz="0" w:space="0" w:color="auto"/>
            <w:left w:val="none" w:sz="0" w:space="0" w:color="auto"/>
            <w:bottom w:val="none" w:sz="0" w:space="0" w:color="auto"/>
            <w:right w:val="none" w:sz="0" w:space="0" w:color="auto"/>
          </w:divBdr>
        </w:div>
      </w:divsChild>
    </w:div>
    <w:div w:id="158533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giimparoio.it/scuola-per-competenze/le-otto-competenze-europee/" TargetMode="External"/><Relationship Id="rId13" Type="http://schemas.openxmlformats.org/officeDocument/2006/relationships/hyperlink" Target="http://www.oggiimparoio.it/scuola-per-competenze/le-otto-competenze-europe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ggiimparoio.it/scuola-per-competenze/le-otto-competenze-europe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ggiimparoio.it/scuola-per-competenze/le-otto-competenze-europee/" TargetMode="External"/><Relationship Id="rId5" Type="http://schemas.openxmlformats.org/officeDocument/2006/relationships/webSettings" Target="webSettings.xml"/><Relationship Id="rId15" Type="http://schemas.openxmlformats.org/officeDocument/2006/relationships/hyperlink" Target="http://www.oggiimparoio.it/scuola-per-competenze/le-otto-competenze-europee/" TargetMode="External"/><Relationship Id="rId10" Type="http://schemas.openxmlformats.org/officeDocument/2006/relationships/hyperlink" Target="http://www.oggiimparoio.it/scuola-per-competenze/le-otto-competenze-europe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ggiimparoio.it/scuola-per-competenze/le-otto-competenze-europee/" TargetMode="External"/><Relationship Id="rId14" Type="http://schemas.openxmlformats.org/officeDocument/2006/relationships/hyperlink" Target="http://www.oggiimparoio.it/scuola-per-competenze/le-otto-competenze-europee/"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mailto:segreteria@iissalfano.gov.it" TargetMode="External"/><Relationship Id="rId3" Type="http://schemas.openxmlformats.org/officeDocument/2006/relationships/hyperlink" Target="mailto:segreteria@iissalfano.gov.it" TargetMode="External"/><Relationship Id="rId7" Type="http://schemas.openxmlformats.org/officeDocument/2006/relationships/hyperlink" Target="mailto:cbis022008@istruzione.it" TargetMode="External"/><Relationship Id="rId2" Type="http://schemas.openxmlformats.org/officeDocument/2006/relationships/hyperlink" Target="mailto:cbis022008@istruzione.it" TargetMode="External"/><Relationship Id="rId1" Type="http://schemas.openxmlformats.org/officeDocument/2006/relationships/hyperlink" Target="http://www.iissalfano.gov.it" TargetMode="External"/><Relationship Id="rId6" Type="http://schemas.openxmlformats.org/officeDocument/2006/relationships/hyperlink" Target="http://www.iissalfano.gov.it" TargetMode="External"/><Relationship Id="rId5" Type="http://schemas.openxmlformats.org/officeDocument/2006/relationships/hyperlink" Target="mailto:segreteria.classico@iissalfano.gov.it" TargetMode="External"/><Relationship Id="rId10" Type="http://schemas.openxmlformats.org/officeDocument/2006/relationships/hyperlink" Target="mailto:segreteria.classico@iissalfano.gov.it" TargetMode="External"/><Relationship Id="rId4" Type="http://schemas.openxmlformats.org/officeDocument/2006/relationships/hyperlink" Target="mailto:cbis022008@pec.istruzione.it" TargetMode="External"/><Relationship Id="rId9" Type="http://schemas.openxmlformats.org/officeDocument/2006/relationships/hyperlink" Target="mailto:cbis022008@pec.istruzion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CD51C-BB62-47B6-BB56-8D12E79DE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25</Pages>
  <Words>5895</Words>
  <Characters>33602</Characters>
  <Application>Microsoft Office Word</Application>
  <DocSecurity>0</DocSecurity>
  <Lines>280</Lines>
  <Paragraphs>78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Relazione finale  AREA 2 - SOSTEGNO AL LAVORO  DEI  DOCENTI</vt:lpstr>
      <vt:lpstr/>
    </vt:vector>
  </TitlesOfParts>
  <Company>Hewlett-Packard</Company>
  <LinksUpToDate>false</LinksUpToDate>
  <CharactersWithSpaces>39419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finale  AREA 2 - SOSTEGNO AL LAVORO  DEI  DOCENTI</dc:title>
  <dc:creator>lea</dc:creator>
  <cp:lastModifiedBy>rosa parente</cp:lastModifiedBy>
  <cp:revision>13</cp:revision>
  <cp:lastPrinted>2017-11-17T11:34:00Z</cp:lastPrinted>
  <dcterms:created xsi:type="dcterms:W3CDTF">2019-10-04T15:13:00Z</dcterms:created>
  <dcterms:modified xsi:type="dcterms:W3CDTF">2019-11-27T19:46:00Z</dcterms:modified>
</cp:coreProperties>
</file>