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8" w:type="dxa"/>
        <w:tblLayout w:type="fixed"/>
        <w:tblCellMar>
          <w:left w:w="10" w:type="dxa"/>
          <w:right w:w="10" w:type="dxa"/>
        </w:tblCellMar>
        <w:tblLook w:val="0000" w:firstRow="0" w:lastRow="0" w:firstColumn="0" w:lastColumn="0" w:noHBand="0" w:noVBand="0"/>
      </w:tblPr>
      <w:tblGrid>
        <w:gridCol w:w="4431"/>
        <w:gridCol w:w="5197"/>
      </w:tblGrid>
      <w:tr w:rsidR="003B300E" w14:paraId="13A7D50C"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6D020F" w14:textId="77777777" w:rsidR="003B300E" w:rsidRDefault="004139EF">
            <w:pPr>
              <w:pStyle w:val="Standard"/>
              <w:shd w:val="clear" w:color="auto" w:fill="FFFFFF"/>
              <w:jc w:val="center"/>
            </w:pPr>
            <w:r>
              <w:rPr>
                <w:rFonts w:ascii="Calibri" w:eastAsia="Calibri" w:hAnsi="Calibri"/>
                <w:b/>
                <w:sz w:val="28"/>
                <w:szCs w:val="28"/>
              </w:rPr>
              <w:t>RELAZIONE FINALE MODULO CLIL</w:t>
            </w:r>
          </w:p>
          <w:p w14:paraId="7EF4E2A5" w14:textId="77777777" w:rsidR="003B300E" w:rsidRDefault="004139EF">
            <w:pPr>
              <w:pStyle w:val="Standard"/>
              <w:shd w:val="clear" w:color="auto" w:fill="FFFFFF"/>
              <w:jc w:val="center"/>
            </w:pPr>
            <w:r>
              <w:rPr>
                <w:rFonts w:ascii="Calibri" w:eastAsia="Calibri" w:hAnsi="Calibri"/>
                <w:b/>
                <w:sz w:val="28"/>
                <w:szCs w:val="28"/>
              </w:rPr>
              <w:t>A.S. 2019-2020</w:t>
            </w:r>
          </w:p>
        </w:tc>
      </w:tr>
      <w:tr w:rsidR="003B300E" w14:paraId="5824457B"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A4DFA3" w14:textId="77777777" w:rsidR="003B300E" w:rsidRDefault="004139EF">
            <w:pPr>
              <w:pStyle w:val="Standard"/>
            </w:pPr>
            <w:r>
              <w:rPr>
                <w:rFonts w:ascii="Calibri" w:eastAsia="Calibri" w:hAnsi="Calibri"/>
                <w:b/>
                <w:sz w:val="28"/>
                <w:szCs w:val="28"/>
              </w:rPr>
              <w:t>TITOLO DEL MODULO/ARGOMENTO:</w:t>
            </w:r>
            <w:r>
              <w:rPr>
                <w:rFonts w:ascii="TeXGyreTermes-Regular" w:eastAsia="Calibri" w:hAnsi="TeXGyreTermes-Regular" w:cs="TeXGyreTermes-Regular"/>
                <w:b/>
                <w:sz w:val="28"/>
                <w:szCs w:val="28"/>
              </w:rPr>
              <w:t xml:space="preserve">  The GMO Project</w:t>
            </w:r>
          </w:p>
        </w:tc>
      </w:tr>
      <w:tr w:rsidR="003B300E" w14:paraId="51188182"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8A74A7" w14:textId="77777777" w:rsidR="003B300E" w:rsidRDefault="004139EF">
            <w:pPr>
              <w:pStyle w:val="Standard"/>
            </w:pPr>
            <w:r>
              <w:rPr>
                <w:rFonts w:ascii="TeXGyreTermes-Regular" w:eastAsia="Calibri" w:hAnsi="TeXGyreTermes-Regular" w:cs="TeXGyreTermes-Regular"/>
                <w:b/>
              </w:rPr>
              <w:t xml:space="preserve">SCUOLA  </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A9CC8A" w14:textId="77777777" w:rsidR="003B300E" w:rsidRDefault="004139EF">
            <w:pPr>
              <w:pStyle w:val="Standard"/>
            </w:pPr>
            <w:r>
              <w:rPr>
                <w:rFonts w:ascii="TeXGyreTermes-Regular" w:eastAsia="Calibri" w:hAnsi="TeXGyreTermes-Regular" w:cs="TeXGyreTermes-Regular"/>
              </w:rPr>
              <w:t>LICEO SCIENTIFICO/CLASSICO</w:t>
            </w:r>
          </w:p>
        </w:tc>
      </w:tr>
      <w:tr w:rsidR="003B300E" w14:paraId="4F4ED6A0"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2D2B9F" w14:textId="77777777" w:rsidR="003B300E" w:rsidRDefault="004139EF">
            <w:pPr>
              <w:pStyle w:val="Standard"/>
            </w:pPr>
            <w:r>
              <w:rPr>
                <w:rFonts w:ascii="TeXGyreTermes-Regular" w:eastAsia="Calibri" w:hAnsi="TeXGyreTermes-Regular" w:cs="TeXGyreTermes-Regular"/>
                <w:b/>
              </w:rPr>
              <w:t>ALUNNI COINVOLTI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EF52F8" w14:textId="2EA84A84" w:rsidR="003B300E" w:rsidRDefault="004139EF">
            <w:pPr>
              <w:pStyle w:val="Standard"/>
            </w:pPr>
            <w:r>
              <w:rPr>
                <w:rFonts w:ascii="TeXGyreTermes-Regular" w:eastAsia="Calibri" w:hAnsi="TeXGyreTermes-Regular" w:cs="TeXGyreTermes-Regular"/>
              </w:rPr>
              <w:t xml:space="preserve">CLASSE </w:t>
            </w:r>
            <w:r>
              <w:rPr>
                <w:rFonts w:ascii="TeXGyreTermes-Regular" w:eastAsia="Calibri" w:hAnsi="TeXGyreTermes-Regular" w:cs="TeXGyreTermes-Regular"/>
                <w:b/>
              </w:rPr>
              <w:t xml:space="preserve"> V  Sez. </w:t>
            </w:r>
            <w:r>
              <w:rPr>
                <w:rFonts w:ascii="Calibri" w:eastAsia="Calibri" w:hAnsi="Calibri" w:cs="TeXGyreTermes-Regular"/>
                <w:b/>
              </w:rPr>
              <w:t>B</w:t>
            </w:r>
            <w:r w:rsidR="000402FC">
              <w:rPr>
                <w:rFonts w:ascii="Calibri" w:eastAsia="Calibri" w:hAnsi="Calibri" w:cs="TeXGyreTermes-Regular"/>
                <w:b/>
              </w:rPr>
              <w:t xml:space="preserve"> LS</w:t>
            </w:r>
          </w:p>
        </w:tc>
      </w:tr>
      <w:tr w:rsidR="003B300E" w14:paraId="622B50CA"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8C8C7F" w14:textId="77777777" w:rsidR="003B300E" w:rsidRDefault="004139EF">
            <w:pPr>
              <w:pStyle w:val="Standard"/>
            </w:pPr>
            <w:r>
              <w:rPr>
                <w:rFonts w:ascii="TeXGyreTermes-Regular" w:eastAsia="Calibri" w:hAnsi="TeXGyreTermes-Regular" w:cs="TeXGyreTermes-Regular"/>
                <w:b/>
              </w:rPr>
              <w:t>DOCENTI E DISCIPLINE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6ABD9" w14:textId="77777777" w:rsidR="003B300E" w:rsidRDefault="004139EF">
            <w:pPr>
              <w:pStyle w:val="Standard"/>
            </w:pPr>
            <w:r>
              <w:rPr>
                <w:rFonts w:ascii="Calibri" w:hAnsi="Calibri" w:cs="Calibri"/>
                <w:b/>
                <w:color w:val="000000"/>
              </w:rPr>
              <w:t xml:space="preserve">DNL: </w:t>
            </w:r>
            <w:r>
              <w:rPr>
                <w:rFonts w:ascii="Calibri" w:hAnsi="Calibri" w:cs="Calibri"/>
                <w:color w:val="000000"/>
              </w:rPr>
              <w:t>Prof.</w:t>
            </w:r>
            <w:r>
              <w:rPr>
                <w:rFonts w:ascii="Calibri" w:hAnsi="Calibri" w:cs="Calibri"/>
                <w:b/>
                <w:color w:val="000000"/>
              </w:rPr>
              <w:t xml:space="preserve"> Rossana Vaudo</w:t>
            </w:r>
          </w:p>
        </w:tc>
      </w:tr>
      <w:tr w:rsidR="003B300E" w14:paraId="6E8E2E17"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C72EA0" w14:textId="77777777" w:rsidR="003B300E" w:rsidRDefault="004139EF">
            <w:pPr>
              <w:pStyle w:val="Standard"/>
            </w:pPr>
            <w:r>
              <w:rPr>
                <w:rFonts w:ascii="TeXGyreTermes-Regular" w:eastAsia="Calibri" w:hAnsi="TeXGyreTermes-Regular" w:cs="TeXGyreTermes-Regular"/>
                <w:b/>
              </w:rPr>
              <w:t>DURATA DELL’ATTIVITÀ</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54706A" w14:textId="77777777" w:rsidR="003B300E" w:rsidRDefault="004139EF">
            <w:pPr>
              <w:pStyle w:val="Standard"/>
            </w:pPr>
            <w:r>
              <w:rPr>
                <w:rFonts w:ascii="Calibri" w:eastAsia="Calibri" w:hAnsi="Calibri"/>
              </w:rPr>
              <w:t>Ore: 3</w:t>
            </w:r>
          </w:p>
          <w:p w14:paraId="28696681" w14:textId="77777777" w:rsidR="003B300E" w:rsidRDefault="004139EF">
            <w:pPr>
              <w:pStyle w:val="Standard"/>
            </w:pPr>
            <w:r>
              <w:rPr>
                <w:rFonts w:ascii="Calibri" w:eastAsia="Calibri" w:hAnsi="Calibri"/>
              </w:rPr>
              <w:t>Periodo:  Aprile -maggio</w:t>
            </w:r>
          </w:p>
        </w:tc>
      </w:tr>
      <w:tr w:rsidR="003B300E" w14:paraId="139ED373"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8B1048" w14:textId="77777777" w:rsidR="003B300E" w:rsidRDefault="004139EF">
            <w:pPr>
              <w:pStyle w:val="Standard"/>
            </w:pPr>
            <w:r>
              <w:rPr>
                <w:rFonts w:ascii="TeXGyreTermes-Regular" w:eastAsia="Calibri" w:hAnsi="TeXGyreTermes-Regular" w:cs="TeXGyreTermes-Regular"/>
                <w:b/>
              </w:rPr>
              <w:t>EVENTUALI VARIAZIONI RISPETTO ALLA PROGETTAZIONE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FC7198" w14:textId="77777777" w:rsidR="003B300E" w:rsidRDefault="004139EF">
            <w:pPr>
              <w:pStyle w:val="Standard"/>
            </w:pPr>
            <w:r>
              <w:rPr>
                <w:rFonts w:ascii="Calibri" w:eastAsia="Calibri" w:hAnsi="Calibri" w:cs="Calibri"/>
              </w:rPr>
              <w:t>Poiché lo svolgimento del modulo è avvenuto in modalità DAD, si è ritenuto necessario ridurre e semplificare le attività previste in fase di progettazione, affrontando l’argomento anche in L1.</w:t>
            </w:r>
          </w:p>
        </w:tc>
      </w:tr>
      <w:tr w:rsidR="003B300E" w14:paraId="2064DF8E"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22A6BD" w14:textId="77777777" w:rsidR="003B300E" w:rsidRDefault="004139EF">
            <w:pPr>
              <w:pStyle w:val="Standard"/>
            </w:pPr>
            <w:r>
              <w:rPr>
                <w:rFonts w:ascii="TeXGyreTermes-Regular" w:eastAsia="Calibri" w:hAnsi="TeXGyreTermes-Regular" w:cs="TeXGyreTermes-Regular"/>
                <w:b/>
              </w:rPr>
              <w:t>STRUMENTI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6370D4" w14:textId="77777777" w:rsidR="003B300E" w:rsidRDefault="004139EF">
            <w:pPr>
              <w:pStyle w:val="Standard"/>
              <w:rPr>
                <w:rFonts w:ascii="Calibri" w:eastAsia="Calibri" w:hAnsi="Calibri"/>
              </w:rPr>
            </w:pPr>
            <w:r>
              <w:rPr>
                <w:rFonts w:ascii="Calibri" w:eastAsia="Calibri" w:hAnsi="Calibri"/>
              </w:rPr>
              <w:t>Google Classroom</w:t>
            </w:r>
          </w:p>
          <w:p w14:paraId="24EC82DB" w14:textId="77777777" w:rsidR="003B300E" w:rsidRDefault="004139EF">
            <w:pPr>
              <w:pStyle w:val="Standard"/>
              <w:rPr>
                <w:rFonts w:ascii="Calibri" w:eastAsia="Calibri" w:hAnsi="Calibri"/>
              </w:rPr>
            </w:pPr>
            <w:r>
              <w:rPr>
                <w:rFonts w:ascii="Calibri" w:eastAsia="Calibri" w:hAnsi="Calibri"/>
              </w:rPr>
              <w:t>Google Meet</w:t>
            </w:r>
          </w:p>
        </w:tc>
      </w:tr>
      <w:tr w:rsidR="003B300E" w14:paraId="15BE0231"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E115D0" w14:textId="77777777" w:rsidR="003B300E" w:rsidRDefault="004139EF">
            <w:pPr>
              <w:pStyle w:val="Standard"/>
            </w:pPr>
            <w:r>
              <w:rPr>
                <w:rFonts w:ascii="TeXGyreTermes-Regular" w:eastAsia="Calibri" w:hAnsi="TeXGyreTermes-Regular" w:cs="TeXGyreTermes-Regular"/>
                <w:b/>
              </w:rPr>
              <w:t>MATERIALE DIDATTICO UTILIZZATO</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0EB47D" w14:textId="77777777" w:rsidR="003B300E" w:rsidRDefault="004139EF">
            <w:pPr>
              <w:pStyle w:val="Standard"/>
              <w:rPr>
                <w:rFonts w:ascii="Calibri" w:eastAsia="Calibri" w:hAnsi="Calibri"/>
              </w:rPr>
            </w:pPr>
            <w:r>
              <w:rPr>
                <w:rFonts w:ascii="Calibri" w:eastAsia="Calibri" w:hAnsi="Calibri"/>
              </w:rPr>
              <w:t>Parte in inglese del libro di testo</w:t>
            </w:r>
          </w:p>
          <w:p w14:paraId="252EF6C7" w14:textId="77777777" w:rsidR="003B300E" w:rsidRDefault="004139EF">
            <w:pPr>
              <w:pStyle w:val="Standard"/>
              <w:rPr>
                <w:rFonts w:ascii="Calibri" w:eastAsia="Calibri" w:hAnsi="Calibri"/>
              </w:rPr>
            </w:pPr>
            <w:r>
              <w:rPr>
                <w:rFonts w:ascii="Calibri" w:eastAsia="Calibri" w:hAnsi="Calibri"/>
              </w:rPr>
              <w:t xml:space="preserve">Video </w:t>
            </w:r>
          </w:p>
        </w:tc>
      </w:tr>
      <w:tr w:rsidR="003B300E" w14:paraId="1D351558"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66D9BC" w14:textId="77777777" w:rsidR="003B300E" w:rsidRDefault="004139EF">
            <w:pPr>
              <w:pStyle w:val="Standard"/>
            </w:pPr>
            <w:r>
              <w:rPr>
                <w:rFonts w:ascii="TeXGyreTermes-Regular" w:eastAsia="Calibri" w:hAnsi="TeXGyreTermes-Regular" w:cs="TeXGyreTermes-Regular"/>
                <w:b/>
              </w:rPr>
              <w:t>MATERIALE DIDATTICO REALIZZATO DAI DOCENTI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BBC329" w14:textId="77777777" w:rsidR="003B300E" w:rsidRDefault="004139EF">
            <w:pPr>
              <w:pStyle w:val="Standard"/>
              <w:rPr>
                <w:rFonts w:ascii="Calibri" w:eastAsia="Calibri" w:hAnsi="Calibri"/>
              </w:rPr>
            </w:pPr>
            <w:r>
              <w:rPr>
                <w:rFonts w:ascii="Calibri" w:eastAsia="Calibri" w:hAnsi="Calibri"/>
              </w:rPr>
              <w:t>-</w:t>
            </w:r>
          </w:p>
          <w:p w14:paraId="4F3AC8C5" w14:textId="77777777" w:rsidR="003B300E" w:rsidRDefault="003B300E">
            <w:pPr>
              <w:pStyle w:val="Standard"/>
              <w:rPr>
                <w:rFonts w:ascii="Calibri" w:eastAsia="Calibri" w:hAnsi="Calibri"/>
              </w:rPr>
            </w:pPr>
          </w:p>
        </w:tc>
      </w:tr>
      <w:tr w:rsidR="003B300E" w14:paraId="3629E659"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809A67" w14:textId="77777777" w:rsidR="003B300E" w:rsidRDefault="004139EF">
            <w:pPr>
              <w:pStyle w:val="Standard"/>
            </w:pPr>
            <w:r>
              <w:rPr>
                <w:rFonts w:ascii="TeXGyreTermes-Regular" w:eastAsia="Calibri" w:hAnsi="TeXGyreTermes-Regular" w:cs="TeXGyreTermes-Regular"/>
                <w:b/>
              </w:rPr>
              <w:t>EVENTUALE MATERIALE REALIZZATO DAGLI ALUNNI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B01532" w14:textId="77777777" w:rsidR="003B300E" w:rsidRDefault="004139EF">
            <w:pPr>
              <w:pStyle w:val="Standard"/>
              <w:rPr>
                <w:rFonts w:ascii="Calibri" w:eastAsia="Calibri" w:hAnsi="Calibri"/>
              </w:rPr>
            </w:pPr>
            <w:r>
              <w:rPr>
                <w:rFonts w:ascii="Calibri" w:eastAsia="Calibri" w:hAnsi="Calibri"/>
              </w:rPr>
              <w:t>Elaborato individuale</w:t>
            </w:r>
          </w:p>
        </w:tc>
      </w:tr>
      <w:tr w:rsidR="003B300E" w14:paraId="4220DE22"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6AD3E" w14:textId="77777777" w:rsidR="003B300E" w:rsidRDefault="004139EF">
            <w:pPr>
              <w:pStyle w:val="Standard"/>
            </w:pPr>
            <w:r>
              <w:rPr>
                <w:rFonts w:ascii="TeXGyreTermes-Regular" w:eastAsia="Calibri" w:hAnsi="TeXGyreTermes-Regular" w:cs="TeXGyreTermes-Regular"/>
                <w:b/>
              </w:rPr>
              <w:t xml:space="preserve"> GRADO DI INTERESSE E PARTECIPAZIONE DA PARTE DEGLI ALUNNI /RISULTATI CONSEGUITI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E0CCE2" w14:textId="77777777" w:rsidR="003B300E" w:rsidRDefault="004139EF">
            <w:pPr>
              <w:pStyle w:val="Standard"/>
            </w:pPr>
            <w:r>
              <w:rPr>
                <w:rFonts w:ascii="Calibri" w:eastAsia="Calibri" w:hAnsi="Calibri"/>
              </w:rPr>
              <w:t>Gli alunni hanno partecipato volentieri alle attività proposte, conseguendo risultati nel complesso molto positivi.</w:t>
            </w:r>
          </w:p>
        </w:tc>
      </w:tr>
      <w:tr w:rsidR="003B300E" w14:paraId="6AA88C28"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F6901A" w14:textId="77777777" w:rsidR="003B300E" w:rsidRDefault="004139EF">
            <w:pPr>
              <w:pStyle w:val="Standard"/>
            </w:pPr>
            <w:r>
              <w:rPr>
                <w:rFonts w:ascii="TeXGyreTermes-Regular" w:eastAsia="Calibri" w:hAnsi="TeXGyreTermes-Regular" w:cs="TeXGyreTermes-Regular"/>
                <w:b/>
              </w:rPr>
              <w:t>DIFFICOLTÀ INCONTRATE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02EF70" w14:textId="77777777" w:rsidR="003B300E" w:rsidRDefault="003B300E">
            <w:pPr>
              <w:pStyle w:val="Standard"/>
              <w:rPr>
                <w:rFonts w:ascii="Calibri" w:eastAsia="Calibri" w:hAnsi="Calibri"/>
              </w:rPr>
            </w:pPr>
          </w:p>
        </w:tc>
      </w:tr>
      <w:tr w:rsidR="003B300E" w14:paraId="5C0598E8"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15BDA9" w14:textId="77777777" w:rsidR="003B300E" w:rsidRDefault="004139EF">
            <w:pPr>
              <w:pStyle w:val="Standard"/>
            </w:pPr>
            <w:r>
              <w:rPr>
                <w:rFonts w:ascii="TeXGyreTermes-Regular" w:eastAsia="Calibri" w:hAnsi="TeXGyreTermes-Regular" w:cs="TeXGyreTermes-Regular"/>
                <w:b/>
              </w:rPr>
              <w:t>PROPOSTE E SUGGERIMENTI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19E225" w14:textId="77777777" w:rsidR="003B300E" w:rsidRDefault="004139EF">
            <w:pPr>
              <w:pStyle w:val="Standard"/>
              <w:rPr>
                <w:rFonts w:ascii="Calibri" w:eastAsia="Calibri" w:hAnsi="Calibri"/>
              </w:rPr>
            </w:pPr>
            <w:r>
              <w:rPr>
                <w:rFonts w:ascii="Calibri" w:eastAsia="Calibri" w:hAnsi="Calibri"/>
              </w:rPr>
              <w:t>Piuttosto che circoscrivere il percorso ad un singolo modulo, ritengo più opportuno, come in parte già sperimentato, affiancare l’utilizzo della lingua inglese alla lingua madre allo scopo di disporre di una maggiore varietà di materiale didattico-</w:t>
            </w:r>
          </w:p>
        </w:tc>
      </w:tr>
      <w:tr w:rsidR="003B300E" w14:paraId="0DE7AB1B"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C7D299" w14:textId="77777777" w:rsidR="003B300E" w:rsidRDefault="004139EF">
            <w:pPr>
              <w:pStyle w:val="Standard"/>
            </w:pPr>
            <w:r>
              <w:rPr>
                <w:rFonts w:ascii="Calibri" w:eastAsia="Calibri" w:hAnsi="Calibri"/>
                <w:b/>
              </w:rPr>
              <w:t>ALLEGATI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E71B03" w14:textId="77777777" w:rsidR="003B300E" w:rsidRDefault="004139EF">
            <w:pPr>
              <w:shd w:val="clear" w:color="auto" w:fill="202124"/>
            </w:pPr>
            <w:r>
              <w:t xml:space="preserve">Codice classroom 5E: </w:t>
            </w:r>
            <w:r>
              <w:rPr>
                <w:rFonts w:ascii="Arial" w:eastAsia="Times New Roman" w:hAnsi="Arial" w:cs="Arial"/>
                <w:color w:val="FFFFFF"/>
                <w:spacing w:val="3"/>
                <w:szCs w:val="24"/>
                <w:lang w:eastAsia="it-IT"/>
              </w:rPr>
              <w:t>2v5e7jk</w:t>
            </w:r>
          </w:p>
          <w:p w14:paraId="1E041D5B" w14:textId="77777777" w:rsidR="003B300E" w:rsidRDefault="003B300E">
            <w:pPr>
              <w:pStyle w:val="Standard"/>
            </w:pPr>
          </w:p>
          <w:p w14:paraId="1EE6E8AE" w14:textId="77777777" w:rsidR="003B300E" w:rsidRDefault="004139EF">
            <w:pPr>
              <w:shd w:val="clear" w:color="auto" w:fill="1967D2"/>
            </w:pPr>
            <w:r>
              <w:t xml:space="preserve"> Codice classroom 5B: </w:t>
            </w:r>
            <w:r>
              <w:rPr>
                <w:rFonts w:ascii="Arial" w:eastAsia="Times New Roman" w:hAnsi="Arial" w:cs="Arial"/>
                <w:color w:val="FFFFFF"/>
                <w:spacing w:val="3"/>
                <w:szCs w:val="24"/>
                <w:lang w:eastAsia="it-IT"/>
              </w:rPr>
              <w:t>y4rtczg</w:t>
            </w:r>
          </w:p>
          <w:p w14:paraId="1B790CAB" w14:textId="77777777" w:rsidR="003B300E" w:rsidRDefault="003B300E">
            <w:pPr>
              <w:pStyle w:val="Standard"/>
              <w:rPr>
                <w:rFonts w:ascii="Calibri" w:eastAsia="Calibri" w:hAnsi="Calibri"/>
              </w:rPr>
            </w:pPr>
          </w:p>
        </w:tc>
      </w:tr>
    </w:tbl>
    <w:p w14:paraId="0B9BDA04" w14:textId="77777777" w:rsidR="003B300E" w:rsidRDefault="003B300E">
      <w:pPr>
        <w:pStyle w:val="Standard"/>
      </w:pPr>
    </w:p>
    <w:sectPr w:rsidR="003B300E">
      <w:headerReference w:type="default" r:id="rId7"/>
      <w:footerReference w:type="default" r:id="rId8"/>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E126" w14:textId="77777777" w:rsidR="00666223" w:rsidRDefault="00666223">
      <w:r>
        <w:separator/>
      </w:r>
    </w:p>
  </w:endnote>
  <w:endnote w:type="continuationSeparator" w:id="0">
    <w:p w14:paraId="2DC01612" w14:textId="77777777" w:rsidR="00666223" w:rsidRDefault="0066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eXGyreTermes-Regular">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7D3A" w14:textId="77777777" w:rsidR="00B03E18" w:rsidRDefault="006662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7E56" w14:textId="77777777" w:rsidR="00666223" w:rsidRDefault="00666223">
      <w:r>
        <w:rPr>
          <w:color w:val="000000"/>
        </w:rPr>
        <w:separator/>
      </w:r>
    </w:p>
  </w:footnote>
  <w:footnote w:type="continuationSeparator" w:id="0">
    <w:p w14:paraId="253883E6" w14:textId="77777777" w:rsidR="00666223" w:rsidRDefault="0066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AF38" w14:textId="77777777" w:rsidR="00B03E18" w:rsidRDefault="004139EF">
    <w:pPr>
      <w:pStyle w:val="Intestazione"/>
      <w:tabs>
        <w:tab w:val="clear" w:pos="9638"/>
        <w:tab w:val="right" w:pos="10348"/>
      </w:tabs>
      <w:ind w:firstLine="4248"/>
    </w:pPr>
    <w:r>
      <w:rPr>
        <w:rFonts w:ascii="Arial Narrow" w:hAnsi="Arial Narrow"/>
        <w:noProof/>
        <w:sz w:val="16"/>
        <w:szCs w:val="20"/>
      </w:rPr>
      <w:drawing>
        <wp:anchor distT="0" distB="0" distL="114300" distR="114300" simplePos="0" relativeHeight="251660288" behindDoc="1" locked="0" layoutInCell="1" allowOverlap="1" wp14:anchorId="61273B59" wp14:editId="391CBE44">
          <wp:simplePos x="0" y="0"/>
          <wp:positionH relativeFrom="column">
            <wp:posOffset>87480</wp:posOffset>
          </wp:positionH>
          <wp:positionV relativeFrom="paragraph">
            <wp:posOffset>-439561</wp:posOffset>
          </wp:positionV>
          <wp:extent cx="1306083" cy="1123203"/>
          <wp:effectExtent l="0" t="0" r="8367" b="747"/>
          <wp:wrapNone/>
          <wp:docPr id="1" name="Immagin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06083" cy="1123203"/>
                  </a:xfrm>
                  <a:prstGeom prst="rect">
                    <a:avLst/>
                  </a:prstGeom>
                  <a:noFill/>
                  <a:ln>
                    <a:noFill/>
                    <a:prstDash/>
                  </a:ln>
                </pic:spPr>
              </pic:pic>
            </a:graphicData>
          </a:graphic>
        </wp:anchor>
      </w:drawing>
    </w:r>
    <w:r>
      <w:rPr>
        <w:rFonts w:ascii="Arial Narrow" w:hAnsi="Arial Narrow"/>
        <w:noProof/>
        <w:sz w:val="16"/>
        <w:szCs w:val="20"/>
      </w:rPr>
      <w:drawing>
        <wp:anchor distT="0" distB="0" distL="114300" distR="114300" simplePos="0" relativeHeight="251659264" behindDoc="1" locked="0" layoutInCell="1" allowOverlap="1" wp14:anchorId="1EBC16FD" wp14:editId="30CAAB0C">
          <wp:simplePos x="0" y="0"/>
          <wp:positionH relativeFrom="column">
            <wp:posOffset>2689917</wp:posOffset>
          </wp:positionH>
          <wp:positionV relativeFrom="paragraph">
            <wp:posOffset>-64803</wp:posOffset>
          </wp:positionV>
          <wp:extent cx="3694322" cy="610919"/>
          <wp:effectExtent l="0" t="0" r="1378" b="0"/>
          <wp:wrapNone/>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694322" cy="610919"/>
                  </a:xfrm>
                  <a:prstGeom prst="rect">
                    <a:avLst/>
                  </a:prstGeom>
                  <a:noFill/>
                  <a:ln>
                    <a:noFill/>
                    <a:prstDash/>
                  </a:ln>
                </pic:spPr>
              </pic:pic>
            </a:graphicData>
          </a:graphic>
        </wp:anchor>
      </w:drawing>
    </w:r>
  </w:p>
  <w:p w14:paraId="0379F082" w14:textId="77777777" w:rsidR="00B03E18" w:rsidRDefault="00666223">
    <w:pPr>
      <w:pStyle w:val="Intestazione"/>
      <w:tabs>
        <w:tab w:val="clear" w:pos="9638"/>
        <w:tab w:val="right" w:pos="10348"/>
      </w:tabs>
      <w:ind w:firstLine="4248"/>
      <w:rPr>
        <w:rFonts w:ascii="Arial Narrow" w:hAnsi="Arial Narrow"/>
        <w:sz w:val="16"/>
        <w:szCs w:val="20"/>
      </w:rPr>
    </w:pPr>
  </w:p>
  <w:p w14:paraId="780C53C2" w14:textId="77777777" w:rsidR="00B03E18" w:rsidRDefault="00666223">
    <w:pPr>
      <w:pStyle w:val="Intestazione"/>
      <w:tabs>
        <w:tab w:val="clear" w:pos="9638"/>
        <w:tab w:val="right" w:pos="10348"/>
      </w:tabs>
      <w:ind w:firstLine="4248"/>
      <w:rPr>
        <w:rFonts w:ascii="Arial Narrow" w:hAnsi="Arial Narrow"/>
        <w:sz w:val="16"/>
        <w:szCs w:val="20"/>
      </w:rPr>
    </w:pPr>
  </w:p>
  <w:p w14:paraId="0BF643F3" w14:textId="77777777" w:rsidR="00B03E18" w:rsidRDefault="00666223">
    <w:pPr>
      <w:pStyle w:val="Intestazione"/>
      <w:tabs>
        <w:tab w:val="clear" w:pos="9638"/>
        <w:tab w:val="right" w:pos="10348"/>
      </w:tabs>
      <w:ind w:firstLine="4248"/>
      <w:rPr>
        <w:rFonts w:ascii="Arial Narrow" w:hAnsi="Arial Narrow"/>
        <w:sz w:val="16"/>
        <w:szCs w:val="20"/>
      </w:rPr>
    </w:pPr>
  </w:p>
  <w:p w14:paraId="0199682B" w14:textId="77777777" w:rsidR="00B03E18" w:rsidRDefault="00666223">
    <w:pPr>
      <w:pStyle w:val="Intestazione"/>
      <w:tabs>
        <w:tab w:val="clear" w:pos="9638"/>
        <w:tab w:val="right" w:pos="10348"/>
      </w:tabs>
      <w:ind w:firstLine="4248"/>
      <w:rPr>
        <w:rFonts w:ascii="Arial Narrow" w:hAnsi="Arial Narrow"/>
        <w:sz w:val="16"/>
        <w:szCs w:val="20"/>
      </w:rPr>
    </w:pPr>
  </w:p>
  <w:p w14:paraId="753DF782" w14:textId="77777777" w:rsidR="00B03E18" w:rsidRDefault="004139EF">
    <w:pPr>
      <w:pStyle w:val="Intestazione"/>
    </w:pPr>
    <w:r>
      <w:rPr>
        <w:noProof/>
      </w:rPr>
      <w:drawing>
        <wp:anchor distT="0" distB="0" distL="114300" distR="114300" simplePos="0" relativeHeight="251661312" behindDoc="1" locked="0" layoutInCell="1" allowOverlap="1" wp14:anchorId="6A10BB9B" wp14:editId="1EFA17C1">
          <wp:simplePos x="0" y="0"/>
          <wp:positionH relativeFrom="column">
            <wp:posOffset>640080</wp:posOffset>
          </wp:positionH>
          <wp:positionV relativeFrom="paragraph">
            <wp:posOffset>19083</wp:posOffset>
          </wp:positionV>
          <wp:extent cx="2057400" cy="372599"/>
          <wp:effectExtent l="0" t="0" r="0" b="8401"/>
          <wp:wrapNone/>
          <wp:docPr id="3"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057400" cy="372599"/>
                  </a:xfrm>
                  <a:prstGeom prst="rect">
                    <a:avLst/>
                  </a:prstGeom>
                  <a:noFill/>
                  <a:ln>
                    <a:noFill/>
                    <a:prstDash/>
                  </a:ln>
                </pic:spPr>
              </pic:pic>
            </a:graphicData>
          </a:graphic>
        </wp:anchor>
      </w:drawing>
    </w:r>
  </w:p>
  <w:p w14:paraId="654D37C7" w14:textId="77777777" w:rsidR="00B03E18" w:rsidRDefault="006662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26CC9"/>
    <w:multiLevelType w:val="multilevel"/>
    <w:tmpl w:val="547218E4"/>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0E"/>
    <w:rsid w:val="000402FC"/>
    <w:rsid w:val="00273CAB"/>
    <w:rsid w:val="003B300E"/>
    <w:rsid w:val="004139EF"/>
    <w:rsid w:val="00666223"/>
    <w:rsid w:val="0088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D3A4"/>
  <w15:docId w15:val="{ECD9E93E-FDEE-489C-8A33-BF6B8598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4"/>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it-IT"/>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 w:type="numbering" w:customStyle="1" w:styleId="Nessunelenco1">
    <w:name w:val="Nessun elenco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Di Vito</dc:creator>
  <cp:lastModifiedBy>Maria Rosaria Di Vito</cp:lastModifiedBy>
  <cp:revision>3</cp:revision>
  <dcterms:created xsi:type="dcterms:W3CDTF">2020-09-01T03:27:00Z</dcterms:created>
  <dcterms:modified xsi:type="dcterms:W3CDTF">2020-09-01T03:27:00Z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