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2A" w:rsidRDefault="00EA1B2A" w:rsidP="00EA1B2A">
      <w:pPr>
        <w:pStyle w:val="Paragrafoelenco"/>
        <w:ind w:left="660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 xml:space="preserve">. 1) </w:t>
      </w:r>
    </w:p>
    <w:p w:rsidR="00EA1B2A" w:rsidRDefault="00EA1B2A" w:rsidP="00EA1B2A">
      <w:pPr>
        <w:pStyle w:val="Paragrafoelenco"/>
        <w:ind w:left="660"/>
        <w:rPr>
          <w:b/>
        </w:rPr>
      </w:pPr>
    </w:p>
    <w:p w:rsidR="00EA1B2A" w:rsidRPr="00195BE8" w:rsidRDefault="00EA1B2A" w:rsidP="00EA1B2A">
      <w:pPr>
        <w:pStyle w:val="Paragrafoelenco"/>
        <w:ind w:left="660"/>
        <w:rPr>
          <w:b/>
        </w:rPr>
      </w:pPr>
      <w:r>
        <w:rPr>
          <w:b/>
        </w:rPr>
        <w:t>#</w:t>
      </w:r>
      <w:r w:rsidR="0093371C">
        <w:rPr>
          <w:b/>
        </w:rPr>
        <w:t>LATUA</w:t>
      </w:r>
      <w:r>
        <w:rPr>
          <w:b/>
        </w:rPr>
        <w:t xml:space="preserve">UNIBAS: </w:t>
      </w:r>
      <w:r>
        <w:rPr>
          <w:b/>
        </w:rPr>
        <w:t xml:space="preserve">COSTRUISCI IL TUO SAPERE </w:t>
      </w:r>
      <w:r>
        <w:rPr>
          <w:b/>
        </w:rPr>
        <w:t>(</w:t>
      </w:r>
      <w:r>
        <w:rPr>
          <w:b/>
        </w:rPr>
        <w:t>AREA SOCIALE E UMANISTICA</w:t>
      </w:r>
      <w:r>
        <w:rPr>
          <w:b/>
        </w:rPr>
        <w:t>)</w:t>
      </w:r>
    </w:p>
    <w:p w:rsidR="00EA1B2A" w:rsidRPr="00E65DB7" w:rsidRDefault="00EA1B2A" w:rsidP="00EA1B2A">
      <w:pPr>
        <w:pStyle w:val="Paragrafoelenco"/>
        <w:rPr>
          <w:i/>
        </w:rPr>
      </w:pPr>
      <w:r>
        <w:rPr>
          <w:i/>
        </w:rPr>
        <w:t>D</w:t>
      </w:r>
      <w:r>
        <w:rPr>
          <w:i/>
        </w:rPr>
        <w:t xml:space="preserve">ipartimento di </w:t>
      </w:r>
      <w:r>
        <w:rPr>
          <w:i/>
        </w:rPr>
        <w:t>S</w:t>
      </w:r>
      <w:r>
        <w:rPr>
          <w:i/>
        </w:rPr>
        <w:t xml:space="preserve">tudi </w:t>
      </w:r>
      <w:r>
        <w:rPr>
          <w:i/>
        </w:rPr>
        <w:t>U</w:t>
      </w:r>
      <w:r>
        <w:rPr>
          <w:i/>
        </w:rPr>
        <w:t>manistici</w:t>
      </w:r>
      <w:r>
        <w:rPr>
          <w:i/>
        </w:rPr>
        <w:t xml:space="preserve"> – D</w:t>
      </w:r>
      <w:r>
        <w:rPr>
          <w:i/>
        </w:rPr>
        <w:t xml:space="preserve">ipartimento delle Culture Europee e del Mediterraneo </w:t>
      </w:r>
      <w:r>
        <w:rPr>
          <w:i/>
        </w:rPr>
        <w:t>– D</w:t>
      </w:r>
      <w:r>
        <w:rPr>
          <w:i/>
        </w:rPr>
        <w:t>ipartimento di Matematica, Informatica ed Economia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Studi Umanistici</w:t>
      </w:r>
      <w:r>
        <w:t xml:space="preserve"> (Corso di Laurea</w:t>
      </w:r>
      <w:r>
        <w:t>)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Scienze dell’Educazione e della Formazione (</w:t>
      </w:r>
      <w:r>
        <w:t xml:space="preserve">Corso di </w:t>
      </w:r>
      <w:r>
        <w:t>L</w:t>
      </w:r>
      <w:r>
        <w:t>aurea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Scienze della Formazione Primaria (</w:t>
      </w:r>
      <w:r>
        <w:t xml:space="preserve">Corso di </w:t>
      </w:r>
      <w:r>
        <w:t>Laurea</w:t>
      </w:r>
      <w:r>
        <w:t xml:space="preserve"> a </w:t>
      </w:r>
      <w:r>
        <w:t>C</w:t>
      </w:r>
      <w:r>
        <w:t xml:space="preserve">iclo </w:t>
      </w:r>
      <w:r>
        <w:t>U</w:t>
      </w:r>
      <w:r>
        <w:t>nico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Economia Aziendale</w:t>
      </w:r>
      <w:r>
        <w:t xml:space="preserve"> (Corso di Laurea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Operatore dei Beni Culturali (</w:t>
      </w:r>
      <w:r>
        <w:t xml:space="preserve">Corso di </w:t>
      </w:r>
      <w:r>
        <w:t>L</w:t>
      </w:r>
      <w:r>
        <w:t>aurea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Paesaggio, Ambiente e Verde Urbano (</w:t>
      </w:r>
      <w:r>
        <w:t xml:space="preserve">Corso di </w:t>
      </w:r>
      <w:r>
        <w:t>L</w:t>
      </w:r>
      <w:r>
        <w:t>aurea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Architettura (</w:t>
      </w:r>
      <w:r>
        <w:t xml:space="preserve">Corso di </w:t>
      </w:r>
      <w:r>
        <w:t>Laurea a Ciclo Unico);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 w:rsidRPr="00F513A3">
        <w:t>Ar</w:t>
      </w:r>
      <w:r>
        <w:t>cheologia e Storia dell'Arte (</w:t>
      </w:r>
      <w:r>
        <w:t xml:space="preserve">Corso di </w:t>
      </w:r>
      <w:r>
        <w:t>Laurea Magistrale</w:t>
      </w:r>
      <w:r w:rsidRPr="00F513A3">
        <w:t>)</w:t>
      </w:r>
      <w:r>
        <w:t>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 w:rsidRPr="00E303BF">
        <w:t>Scienze Antropologiche e Geografiche (</w:t>
      </w:r>
      <w:r>
        <w:t>Corso di Laurea Magistrale</w:t>
      </w:r>
      <w:r w:rsidRPr="00E303BF">
        <w:t>)</w:t>
      </w:r>
      <w:r>
        <w:t>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 w:rsidRPr="00266577">
        <w:t>Storia e Civiltà Europee (</w:t>
      </w:r>
      <w:r>
        <w:t>Corso di Laurea Magistrale</w:t>
      </w:r>
      <w:r w:rsidRPr="00266577">
        <w:t>)</w:t>
      </w:r>
      <w:r>
        <w:t>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 w:rsidRPr="00266577">
        <w:t>Filologia Classica e Moderna (</w:t>
      </w:r>
      <w:r>
        <w:t>Corso di Laurea Magistrale</w:t>
      </w:r>
      <w:r w:rsidRPr="00266577">
        <w:t>)</w:t>
      </w:r>
      <w:r>
        <w:t>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 w:rsidRPr="00E303BF">
        <w:t>Economia e Management (</w:t>
      </w:r>
      <w:r>
        <w:t>Corso di Laurea Magistrale</w:t>
      </w:r>
      <w:r w:rsidRPr="00E303BF">
        <w:t>)</w:t>
      </w:r>
      <w:r>
        <w:t>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 w:rsidRPr="00266577">
        <w:t>Scuola di Specializzazione in Beni archeologici</w:t>
      </w:r>
      <w:r w:rsidR="000022ED">
        <w:t>.</w:t>
      </w:r>
    </w:p>
    <w:p w:rsidR="00EA1B2A" w:rsidRDefault="00EA1B2A" w:rsidP="00737BCC">
      <w:pPr>
        <w:pStyle w:val="Paragrafoelenco"/>
        <w:jc w:val="both"/>
        <w:rPr>
          <w:b/>
        </w:rPr>
      </w:pPr>
    </w:p>
    <w:p w:rsidR="00EA1B2A" w:rsidRPr="00195BE8" w:rsidRDefault="00EA1B2A" w:rsidP="00737BCC">
      <w:pPr>
        <w:pStyle w:val="Paragrafoelenco"/>
        <w:ind w:left="660"/>
        <w:jc w:val="both"/>
        <w:rPr>
          <w:b/>
        </w:rPr>
      </w:pPr>
      <w:r>
        <w:rPr>
          <w:b/>
        </w:rPr>
        <w:t>#</w:t>
      </w:r>
      <w:r w:rsidR="0093371C">
        <w:rPr>
          <w:b/>
        </w:rPr>
        <w:t>LATUA</w:t>
      </w:r>
      <w:r>
        <w:rPr>
          <w:b/>
        </w:rPr>
        <w:t xml:space="preserve">UNIBAS: COSTRUISCI IL TUO SAPERE (AREA </w:t>
      </w:r>
      <w:r>
        <w:rPr>
          <w:b/>
        </w:rPr>
        <w:t>SCIENZE DELLA VITA</w:t>
      </w:r>
      <w:r>
        <w:rPr>
          <w:b/>
        </w:rPr>
        <w:t>)</w:t>
      </w:r>
    </w:p>
    <w:p w:rsidR="00EA1B2A" w:rsidRPr="00E65DB7" w:rsidRDefault="00EA1B2A" w:rsidP="00737BCC">
      <w:pPr>
        <w:pStyle w:val="Paragrafoelenco"/>
        <w:jc w:val="both"/>
        <w:rPr>
          <w:i/>
        </w:rPr>
      </w:pPr>
      <w:r>
        <w:rPr>
          <w:i/>
        </w:rPr>
        <w:t xml:space="preserve">Dipartimento di </w:t>
      </w:r>
      <w:r>
        <w:rPr>
          <w:i/>
        </w:rPr>
        <w:t>S</w:t>
      </w:r>
      <w:r>
        <w:rPr>
          <w:i/>
        </w:rPr>
        <w:t>cienze</w:t>
      </w:r>
      <w:r>
        <w:rPr>
          <w:i/>
        </w:rPr>
        <w:t xml:space="preserve"> – </w:t>
      </w:r>
      <w:r w:rsidR="00737BCC">
        <w:rPr>
          <w:i/>
        </w:rPr>
        <w:t xml:space="preserve">Scuola di Scienze Agrarie, Forestali, Alimentari ed Ambientali 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Biotecnologie (Corso di Laurea);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Farmacia (</w:t>
      </w:r>
      <w:r w:rsidR="00737BCC">
        <w:t>Corso di Laurea a Ciclo Unico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Tecnologie Alimentari (</w:t>
      </w:r>
      <w:r w:rsidR="00737BCC">
        <w:t>Corso di Laurea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Scienze Forestali e Ambientali (</w:t>
      </w:r>
      <w:r w:rsidR="00737BCC">
        <w:t>Corso di Laurea</w:t>
      </w:r>
      <w:r w:rsidR="00737BCC">
        <w:t xml:space="preserve"> e </w:t>
      </w:r>
      <w:r w:rsidR="00737BCC">
        <w:t>Corso di Laurea</w:t>
      </w:r>
      <w:r w:rsidR="00737BCC">
        <w:t xml:space="preserve"> Magistrale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Tecnologie Agrarie (</w:t>
      </w:r>
      <w:r w:rsidR="00737BCC">
        <w:t>Corso di Laurea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Scienze e Tecnologie Agrarie (</w:t>
      </w:r>
      <w:r w:rsidR="00737BCC">
        <w:t>Corso di Laurea Magistrale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Scienze e Tecnologie Alimentari (</w:t>
      </w:r>
      <w:r w:rsidR="00737BCC">
        <w:t>Corso di Laurea Magistrale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 w:rsidRPr="00E303BF">
        <w:t>Biotecnologie per la Diagnostica Medica, Farmaceutica e Veterinaria</w:t>
      </w:r>
      <w:r>
        <w:t xml:space="preserve"> (</w:t>
      </w:r>
      <w:r w:rsidR="00737BCC">
        <w:t>Corso di Laurea Magistrale</w:t>
      </w:r>
      <w:r>
        <w:t>)</w:t>
      </w:r>
      <w:r w:rsidR="000022ED">
        <w:t>.</w:t>
      </w:r>
      <w:bookmarkStart w:id="0" w:name="_GoBack"/>
      <w:bookmarkEnd w:id="0"/>
    </w:p>
    <w:p w:rsidR="00737BCC" w:rsidRDefault="00737BCC" w:rsidP="00737BCC">
      <w:pPr>
        <w:pStyle w:val="Paragrafoelenco"/>
        <w:ind w:left="1080"/>
        <w:jc w:val="both"/>
      </w:pPr>
    </w:p>
    <w:p w:rsidR="00EA1B2A" w:rsidRDefault="00737BCC" w:rsidP="00737BCC">
      <w:pPr>
        <w:pStyle w:val="Paragrafoelenco"/>
        <w:ind w:left="672"/>
        <w:jc w:val="both"/>
        <w:rPr>
          <w:b/>
        </w:rPr>
      </w:pPr>
      <w:r>
        <w:rPr>
          <w:b/>
        </w:rPr>
        <w:t>#LATUAUNIBAS: COSTRUISCI IL TUO SAPERE (AREA SCIEN</w:t>
      </w:r>
      <w:r>
        <w:rPr>
          <w:b/>
        </w:rPr>
        <w:t>TIFICA E TECNICA</w:t>
      </w:r>
      <w:r>
        <w:rPr>
          <w:b/>
        </w:rPr>
        <w:t>)</w:t>
      </w:r>
    </w:p>
    <w:p w:rsidR="00EA1B2A" w:rsidRPr="00737BCC" w:rsidRDefault="00737BCC" w:rsidP="00737BCC">
      <w:pPr>
        <w:pStyle w:val="Paragrafoelenco"/>
        <w:ind w:left="672"/>
        <w:jc w:val="both"/>
        <w:rPr>
          <w:b/>
        </w:rPr>
      </w:pPr>
      <w:r w:rsidRPr="00737BCC">
        <w:rPr>
          <w:i/>
        </w:rPr>
        <w:t>Scuola di Ingegneria</w:t>
      </w:r>
      <w:r>
        <w:rPr>
          <w:b/>
        </w:rPr>
        <w:t xml:space="preserve"> - </w:t>
      </w:r>
      <w:r>
        <w:rPr>
          <w:i/>
        </w:rPr>
        <w:t>Dipartimento di Scienze</w:t>
      </w:r>
      <w:r>
        <w:rPr>
          <w:i/>
        </w:rPr>
        <w:t xml:space="preserve"> - </w:t>
      </w:r>
      <w:r>
        <w:rPr>
          <w:i/>
        </w:rPr>
        <w:t>Dipartimento di Matematica, Informatica ed Economia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Ingegneria Civile e Ambientale (</w:t>
      </w:r>
      <w:r w:rsidR="00737BCC">
        <w:t>Corso di Laurea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Ingegneria Meccanica (</w:t>
      </w:r>
      <w:r w:rsidR="00737BCC">
        <w:t>Corso di Laurea</w:t>
      </w:r>
      <w:r w:rsidR="00737BCC">
        <w:t xml:space="preserve"> e </w:t>
      </w:r>
      <w:r w:rsidR="00737BCC">
        <w:t>Corso di Laurea</w:t>
      </w:r>
      <w:r w:rsidR="00737BCC">
        <w:t xml:space="preserve"> Magistrale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Tecniche per l’Edilizia e la Gestione del Territorio (</w:t>
      </w:r>
      <w:r w:rsidR="00737BCC">
        <w:t>Corso di Laurea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Scienze Geologiche (</w:t>
      </w:r>
      <w:r w:rsidR="00737BCC">
        <w:t>Corso di Laurea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Scienze e Tecnologie Informatiche (</w:t>
      </w:r>
      <w:r w:rsidR="00737BCC">
        <w:t>Corso di Laurea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Matematica (</w:t>
      </w:r>
      <w:r w:rsidR="00737BCC">
        <w:t>Corso di Laurea e Corso di Laurea Magistrale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>
        <w:t>Chimica (</w:t>
      </w:r>
      <w:r w:rsidR="00737BCC">
        <w:t>Corso di Laurea</w:t>
      </w:r>
      <w:r>
        <w:t>);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 w:rsidRPr="00E303BF">
        <w:t>Scienze Chimiche (</w:t>
      </w:r>
      <w:r w:rsidR="00737BCC">
        <w:t>Corso di Laurea Magistrale</w:t>
      </w:r>
      <w:r w:rsidRPr="00E303BF">
        <w:t>)</w:t>
      </w:r>
      <w:r>
        <w:t>;</w:t>
      </w:r>
    </w:p>
    <w:p w:rsidR="00EA1B2A" w:rsidRDefault="00737BCC" w:rsidP="00737BCC">
      <w:pPr>
        <w:pStyle w:val="Paragrafoelenco"/>
        <w:numPr>
          <w:ilvl w:val="0"/>
          <w:numId w:val="1"/>
        </w:numPr>
        <w:jc w:val="both"/>
      </w:pPr>
      <w:r>
        <w:t>Geologia, Ambiente e Rischi</w:t>
      </w:r>
      <w:r w:rsidR="00EA1B2A" w:rsidRPr="00E303BF">
        <w:t xml:space="preserve"> (</w:t>
      </w:r>
      <w:r>
        <w:t>Corso di Laurea Magistrale</w:t>
      </w:r>
      <w:r w:rsidR="00EA1B2A" w:rsidRPr="00E303BF">
        <w:t>)</w:t>
      </w:r>
      <w:r w:rsidR="00EA1B2A">
        <w:t>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 w:rsidRPr="00266577">
        <w:t>Ingegneria per l'Ambiente e il Territorio (</w:t>
      </w:r>
      <w:r w:rsidR="00737BCC">
        <w:t>Corso di Laurea Magistrale</w:t>
      </w:r>
      <w:r w:rsidRPr="00266577">
        <w:t>)</w:t>
      </w:r>
      <w:r>
        <w:t>;</w:t>
      </w:r>
    </w:p>
    <w:p w:rsidR="00EA1B2A" w:rsidRDefault="00EA1B2A" w:rsidP="00737BCC">
      <w:pPr>
        <w:pStyle w:val="Paragrafoelenco"/>
        <w:numPr>
          <w:ilvl w:val="0"/>
          <w:numId w:val="1"/>
        </w:numPr>
        <w:jc w:val="both"/>
      </w:pPr>
      <w:r w:rsidRPr="00266577">
        <w:t xml:space="preserve">Ingegneria Informatica </w:t>
      </w:r>
      <w:r w:rsidR="00737BCC">
        <w:t xml:space="preserve">e delle Tecnologie dell’Informazione </w:t>
      </w:r>
      <w:r w:rsidRPr="00266577">
        <w:t>(</w:t>
      </w:r>
      <w:r w:rsidR="00737BCC">
        <w:t>Corso di Laurea Magistrale</w:t>
      </w:r>
      <w:r w:rsidRPr="00266577">
        <w:t>)</w:t>
      </w:r>
      <w:r>
        <w:t>;</w:t>
      </w:r>
    </w:p>
    <w:p w:rsidR="001B10B3" w:rsidRDefault="00EA1B2A" w:rsidP="00737BCC">
      <w:pPr>
        <w:pStyle w:val="Paragrafoelenco"/>
        <w:numPr>
          <w:ilvl w:val="0"/>
          <w:numId w:val="1"/>
        </w:numPr>
        <w:jc w:val="both"/>
      </w:pPr>
      <w:r w:rsidRPr="00266577">
        <w:t>Ingegneria Civile (</w:t>
      </w:r>
      <w:r w:rsidR="00737BCC">
        <w:t>Corso di Laurea Magistrale</w:t>
      </w:r>
      <w:r w:rsidRPr="00266577">
        <w:t>)</w:t>
      </w:r>
      <w:r>
        <w:t>.</w:t>
      </w:r>
    </w:p>
    <w:sectPr w:rsidR="001B10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724"/>
    <w:multiLevelType w:val="hybridMultilevel"/>
    <w:tmpl w:val="0854E5EA"/>
    <w:lvl w:ilvl="0" w:tplc="47E6C8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2A"/>
    <w:rsid w:val="000022ED"/>
    <w:rsid w:val="001B10B3"/>
    <w:rsid w:val="00737BCC"/>
    <w:rsid w:val="0093371C"/>
    <w:rsid w:val="009C2412"/>
    <w:rsid w:val="00E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</dc:creator>
  <cp:lastModifiedBy>Placement</cp:lastModifiedBy>
  <cp:revision>3</cp:revision>
  <dcterms:created xsi:type="dcterms:W3CDTF">2021-04-22T08:57:00Z</dcterms:created>
  <dcterms:modified xsi:type="dcterms:W3CDTF">2021-04-22T10:37:00Z</dcterms:modified>
</cp:coreProperties>
</file>